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65b4" w14:textId="3626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"Әскери қызметшілердің, арнаулы мемлекеттік және құқық қорғау органдары, мемлекеттік фельдъегерлік қызмет қызметкерлерінің, сондай-ақ арнайы атақтарға, сыныптық шендерге ие болу және нысанды киім киіп жүру құқықтары 2012 жылғы 1 қаңтардан бастап жойылған адамдардың еңбек сіңірген жылдарын есептеу қағидаларын бекіту туралы" Қазақстан Республикасы Үкіметінің 2014 жылғы 24 ақпандағы № 129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29 шiлдедегi № 478 қаулысы. Күші жойылды - Қазақстан Республикасы Үкіметінің 2023 жылғы 29 тамыздағы № 733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29.08.2023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"Әскери қызметшілердің, арнаулы мемлекеттік және құқық қорғау органдары, мемлекеттік фельдъегерлік қызмет қызметкерлерінің, сондай-ақ арнайы атақтарға, сыныптық шендерге ие болу және нысанды киім киіп жүру құқықтары 2012 жылғы 1 қаңтардан бастап жойылған адамдардың еңбек сіңірген жылдарын есептеу қағидаларын бекіту туралы" Қазақстан Республикасы Үкіметінің 2014 жылғы 24 ақпандағы № 129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9, 84-құжат)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Әскери қызметшілердің, арнаулы мемлекеттік және құқық қорғау органдары, мемлекеттік фельдъегерлік қызмет қызметкерлерінің, сондай-ақ арнайы атақтарға, сыныптық шендерге ие болу және нысанды киім киіп жүру құқықтары 2012 жылғы 1 қаңтардан бастап жойылған адамдардың еңбек сіңірген жылдарын есептеу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отыз тоғызыншы абзацпен толықтырсын: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"жедел-іздестіру қызметін жүзеге асыратын органдардың штаттық жасырын қызметкерлеріне мемлекеттік органдарының бірінші басшылары айқындайтын шарттарда бөлімшелер, лауазымдар тізбелері бойынша;".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