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13cf3" w14:textId="2113c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Президентінің 2008 жылғы 13 қазандағы № 669 Жарлығын іске асыру жөніндегі шаралар туралы" Қазақстан Республикасы Үкіметінің 2008 жылғы 17 қазандағы № 962 қаулысына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2020 жылғы 14 сәуірдегі № 202 қаулысы.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</w:t>
      </w:r>
    </w:p>
    <w:bookmarkStart w:name="z2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Президентінің 2008 жылғы 13 қазандағы № 669 Жарлығын іске асыру жөніндегі шаралар туралы" Қазақстан Республикасы Үкіметінің 2008 жылғы 17 қазандағы № 962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2008 ж., № 41, 458-құжат) мынадай өзгерістер мен толықтырулар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Мыналар: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қаулыға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акцияларының мемлекеттік пакеттері (жарғылық капиталға қатысу үлестері) Қордың орналастырылатын акцияларына ақы төлеуге берілетін заңды тұлғалардың тізбесі (бұдан әрі – тізбе);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осы қаулыға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Үкіметінің кейбір шешімдеріне енгізілетін өзгерістер мен толықтырулар;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қаулыға 3-қосымшаға ("қызмет бабында пайдалану үшін" белгісімен) сәйкес Қордың тәуелсіз директорларына берілетін сыйақылардың мөлшері және төлеу шарттары бекітілсін.";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Осы қаулыға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құрамда Қордың Директорлар кеңесі сайлансын.";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мынадай мазмұндағы 8-1-тармақпен толықтырылсын: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"8-1. Қордың Директорлар кеңесінің өкілеттік мерзімі 2020 жылғы 1 қаңтар – 2023 жылғы 31 желтоқсан болып белгіленсін.";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көрсетілген қаулыға қоса берілетін акцияларының мемлекеттік пакеттері (жарғылық капиталдардағы қатысу үлестері) "Самұрық-Қазына" ұлттық әл-ауқат қоры" акционерлік қоғамының орналастырылатын акцияларына ақы төлеуге берілетін заңды тұлғалардың тізбесінің жоғарғы оң жақ бұрышы мынадай редакцияда жазылсын: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жылғы 17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962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1-қосымша";</w:t>
            </w:r>
          </w:p>
        </w:tc>
      </w:tr>
    </w:tbl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көрсетілген қаулыға қоса берілетін Қазақстан Республикасы Үкіметінің кейбір шешімдеріне енгізілетін </w:t>
      </w:r>
      <w:r>
        <w:rPr>
          <w:rFonts w:ascii="Times New Roman"/>
          <w:b w:val="false"/>
          <w:i w:val="false"/>
          <w:color w:val="000000"/>
          <w:sz w:val="28"/>
        </w:rPr>
        <w:t>өзгерістер мен толықтырулардың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жоғарғы оң жақ бұрышы мынадай редакцияда жазылсын: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жылғы 17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962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2-қосымша";</w:t>
            </w:r>
          </w:p>
        </w:tc>
      </w:tr>
    </w:tbl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көрсетілген қаулыға "Самұрық-Қазына" ұлттық әл-ауқат қоры" акционерлік қоғамы Директорлар кеңесінің құрамы" деген </w:t>
      </w:r>
      <w:r>
        <w:rPr>
          <w:rFonts w:ascii="Times New Roman"/>
          <w:b w:val="false"/>
          <w:i w:val="false"/>
          <w:color w:val="000000"/>
          <w:sz w:val="28"/>
        </w:rPr>
        <w:t>1-қосымшада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жоғарғы оң жақ бұрышы мынадай редакцияда жазылсын: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жылғы 17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962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4-қосымша";</w:t>
            </w:r>
          </w:p>
        </w:tc>
      </w:tr>
    </w:tbl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"Руслан Ерболатұлы Дәленов – Қазақстан Республикасының Ұлттық экономика министрі,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Ахметжан Смағұлұлы Есімов – "Самұрық-Қазына" ұлттық әл-ауқат қоры" акционерлік қоғамы басқармасының төрағасы"</w:t>
      </w:r>
    </w:p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жолдар мынадай редакцияда жазылсын: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"мемлекеттік жоспарлау жөніндегі орталық уәкілетті органның бірінші басшысы – "Самұрық-Қазына" ұлттық әл-ауқат қоры" акционерлік қоғамының жалғыз акционерінің өкілі,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"Самұрық-Қазына" ұлттық әл-ауқат қоры" акционерлік қоғамының басқарма төрағасы";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көрсетілген қаулыға "Самұрық-Қазына" ұлттық әл-ауқат қоры" акционерлік қоғамының тәуелсіз директорларына берілетін сыйақылардың мөлшері және төлеу шарттары" деген 3-қосымша осы қаулыға қосымшаға (қызмет бабында пайдалану үшін) сәйкес редакцияда жазылсын.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оған қосымшаның 2019 жылғы 6 желтоқсаннан бастап қолданысқа енгізілетін 2 және 3-тармақтарын қоспағанда, 2020 жылғы 1 қаңтардан бастап қолданысқа енгізіледі.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