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2ca7" w14:textId="4872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"Саяси партиялар туралы" Қазақстан Республикасының Заңына өзгеріс пен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сәуірдегі № 169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"Саяси партиялар туралы" Қазақстан Республикасының Заңына өзгеріс пен толықтырулар енгізу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"Саяси партиялар туралы" Қазақстан Республикасының Заңына өзгеріс пен толықтырулар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"Саяси партиялар туралы" 2002 жылғы 15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2002 ж., № 16, 153-құжат; 2005 ж., № 5, 5-құжат; № 13, 53-құжат; 2007 ж., № 9, 67-құжат; 2009 ж., № 2-3, 6-құжат; 2012 ж., № 5, 41-құжат; № 21-22, 124-құжат; 2014 ж., № 21, 122-құжат; 2015 ж., № 22-1, 140-құжат; 2018 ж., № 12, 39-құжат) мынадай өзгеріс пен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9-баптың 1-тармағының 8) тармақшасында "депутаттыққа және мемлекеттік билік органдары" деген сөздерге дейін "осы Заңның талаптары ескеріле отырып,"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10-баптың 6-тармағында "қырық" деген сөз "жиырма"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15-1-баппен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"15-1-бап. Саяси партиядан депутаттыққа кандидаттарды ұсыну ерекшеліктері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партия депутаттыққа кандидаттардың партиялық тізімдерін бекіту кезінде оларға кандидаттардың жалпы санының кемінде отыз проценті жиырма тоғыз жасқа толмаған адамдардың және әйелдердің қатысуын қамтамасыз етеді.".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