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a4249" w14:textId="45a42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3 сәуірдегі № 166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қаулы алғашқы ресми жарияланғанынан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166 қаулысымен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өзгерістер мен толықтырулар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Әділет министрлігінің мәселелері" туралы Қазақстан Республикасы Үкіметінің 2004 жылғы 28 қазандағы № 1120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41, 532-құжат):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Әділет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55) тармақшасы мынадай редакцияда жазылсын: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"55) реттелетін салада мемлекеттік қызметтер көрсету тәртібін айқындайтын заңға тәуелді нормативтік құқықтық актілерді әзірлеу және қабылдау;".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"Қазақстан Республикасы Қаржы министрлiгiнiң кейбiр мәселелерi туралы" Қазақстан Республикасы Үкiметiнiң 2008 жылғы 24 сәуiрдегi № 387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22, 205-құжат):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 Қаржы министрлiгi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орталық аппараттың </w:t>
      </w:r>
      <w:r>
        <w:rPr>
          <w:rFonts w:ascii="Times New Roman"/>
          <w:b w:val="false"/>
          <w:i w:val="false"/>
          <w:color w:val="000000"/>
          <w:sz w:val="28"/>
        </w:rPr>
        <w:t>функцияларында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133)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"133) мемлекеттік қызметтер көрсету тәртібін айқындайтын заңға тәуелді нормативтік құқықтық актілерді әзірлеу және бекіту;";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ведомстволардың функцияларында: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198)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"198) мемлекеттік қызметтер көрсету тәртібін айқындайтын заңға тәуелді нормативтік құқықтық актілеріне сәйкес мемлекеттiк қызметтерді көрсету;".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Ұлттық экономика министрлігінің мәселелері" туралы Қазақстан Республикасы Үкіметінің 2014 жылғы 24 қыркүйектегі № 1011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56-60, 555-құжат):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Ұлттық экономика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334) тармақшасы мынадай редакцияда жазылсын: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"334) Министрлік реттейтін саладағы мемлекеттік қызметтер көрсету тәртібін айқындайтын заңға тәуелді нормативтік құқықтық актілерді әзірлеу және бекіту;";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266-93) тармақшамен толықтырылсын: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"266-93) Министрлік реттейтін саладағы мемлекеттік қызметтер көрсету тәртібін айқындайтын заңға тәуелді нормативтік құқықтық актілерді әзірлеу;".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"Қазақстан Республикасы Денсаулық сақтау және Ұлттық экономика министрлiктерінің кейбiр мәселелерi туралы" Қазақстан Республикасы Үкіметінің 2017 жылғы 17 ақпандағы № 71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2017 ж., № 6, 41-құжат):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Денсаулық сақтау министрлігі туралы </w:t>
      </w:r>
      <w:r>
        <w:rPr>
          <w:rFonts w:ascii="Times New Roman"/>
          <w:b w:val="false"/>
          <w:i w:val="false"/>
          <w:color w:val="000000"/>
          <w:sz w:val="28"/>
        </w:rPr>
        <w:t>ережеде: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аппараттың функцияларында: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115) тармақша мынадай редакцияда жазылсын: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"115) мемлекеттік қызметтерді көрсету тәртібін айқындайтын заңға тәуелді нормативтік құқықтық актілерді әзірлеу және бекіту;";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9) тармақшасы мынадай редакцияда жазылсын: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қызметтерді көрсету тәртібін айқындайтын заңға тәуелді нормативтік құқықтық актілерді бекітеді;".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"Қазақстан Республикасы Еңбек және халықты әлеуметтік қорғау министрлігінің кейбір мәселелері туралы" Қазақстан Республикасы Үкіметінің 2017 жылғы 18 ақпандағы № 81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2017 ж., № 8, 46-құжат):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Еңбек және халықты әлеуметтік қорғау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134) тармақшасы мынадай редакцияда жазылсын: </w:t>
      </w:r>
    </w:p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"134) мемлекеттік қызметтер көрсету тәртібін айқындайтын заңға тәуелді нормативтік құқықтық актілерді әзірлеу және бекіту;". 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"Қазақстан Республикасының мемлекеттік басқару жүйесін одан әрі жетілдіру жөніндегі шаралар туралы" Қазақстан Республикасы Президентінің 2019 жылғы 17 маусымдағы № 17 Жарлығын іске асыру жөніндегі шаралар туралы" Қазақстан Республикасы Үкіметінің 2019 жылғы 5 шілдедегі № 479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2019 ж., № 26-27, 236-құжат):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Экология, геология және табиғи ресурстар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17) тармақшасы мынадай редакцияда жазылсын:</w:t>
      </w:r>
    </w:p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мемлекеттік қызметтер көрсету тәртібін айқындайтын заңға тәуелді нормативтік құқықтық актілерді әзірлейді және бекітеді;".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"Қазақстан Республикасының мемлекеттік басқару жүйесін одан әрі жетілдіру жөніндегі шаралар туралы" Қазақстан Республикасы Президентінің 2019 жылғы 17 маусымдағы № 17 және 2019 жылғы 1 шілдедегі № 46 Жарлықтарын іске асыру жөніндегі шаралар туралы" Қазақстан Республикасы Үкіметінің 2019 жылғы 10 шілдедегі № 497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2019 ж., № 28, 243-құжат):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Сауда және интеграция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71) тармақшасы мынадай редакцияда жазылсын:</w:t>
      </w:r>
    </w:p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"71) мемлекеттік қызметтер көрсету тәртібін айқындайтын заңға тәуелді нормативтік құқықтық актілерді әзірлеу және бекіту;".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