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9a11" w14:textId="fee9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керсетілген саладағы заңнамасын үйлестіру мақсатында жүзеге асыру қағидаттары мен тәсілдері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18 ақпандағы № 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"Еуразиялық экономикалық одақтың техникалық регламенттері татаптарының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