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1a77" w14:textId="4d01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қызметті базалық, гранттық, бағдарламалық-нысаналы қаржыландыру қағидаларын бекіту туралы" Қазақстан Республикасы Үкіметінің 2011 жылғы 25 мамырдағы № 575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ақпандағы № 58 қаулысы. Күші жойылды - Қазақстан Республикасы Үкіметінің 2023 жылғы 23 қарашадағы № 1022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және (немесе) ғылыми-техникалық қызметті базалық, гранттық және бағдарламалық-нысаналы қаржыландыру қағидаларын бекіту туралы" Қазақстан Республикасы Үкіметінің 2011 жылғы 25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500-құжат)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Ғылыми және (немесе) ғылыми-техникалық қызметті базалық, гранттық және бағдарламалық-нысаналы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Гранттық қаржыландыруға арналған конкурстың нәтижелері конкурс жариялаған уәкілетті органның немесе салалық уәкілетті органның интернет-ресурстарында, сондай-ақ сараптама орталығының интернет-ресурстарында орналастырылуға тиіс.";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Бағдарламалық-нысаналы қаржыландыруға арналған конкурстың нәтижелері конкурс жариялаған уәкілетті органның немесе салалық уәкілетті органның интернет-ресурстарында, сондай-ақ сараптама орталығының интернет-ресурстарында орналастырылуға тиіс.".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