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f686" w14:textId="8aaf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ақпандағы № 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Нұр-Сұлтан қаласы әкімдігінің "№ 10 мектеп-гимназия" коммуналдық мемлекеттік мекемесіне Жұмабек Тәшеневтің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 қаласы әкімдігінің "№ 48 мектеп-лицей" коммуналдық мемлекеттік мекемесіне Ахмет Байтұрсынұлының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Нұр-Сұлтан қаласы әкімдігінің "№ 52 мектеп-гимназия" коммуналдық мемлекеттік мекемесіне Бейімбет Майлиннің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Нұр-Сұлтан  қаласы әкімдігінің "№ 56 мектеп-лицей" коммуналдық мемлекеттік мекемесіне Шәкәрімнің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Нұр-Сұлтан  қаласы әкімдігінің "№ 57 орта мектеп" коммуналдық мемлекеттік мекемесіне Мәшһүр Жүсіптің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Нұр-Сұлтан қаласы әкімдігінің "№ 58 мектеп-гимназия" коммуналдық мемлекеттік мекемесіне Ілияс Жансүгіровтің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Нұр-Сұлтан қаласы әкімдігінің "№ 68 мектеп-гимназия" коммуналдық мемлекеттік мекемесіне Міржақып Дулатұлының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Нұр-Сұлтан қаласы әкімдігінің "№ 76 мектеп-лицей" коммуналдық мемлекеттік мекемесіне Әлихан Бөкейханның есімі;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Нұр-Сұлтан қаласы әкімдігінің "№ 80 мектеп-гимназия" коммуналдық мемлекеттік мекемесіне Сәкен Сейфулиннің есімі;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Нұр-Сұлтан қаласы әкімдігінің "№ 84 мектеп-лицей" коммуналдық мемлекеттік мекемесіне шейх Халифа бен Заид әл-Нахаянның есімі;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Нұр-Сұлтан қаласы әкімдігінің "№ 85 мектеп-лицей" коммуналдық мемлекеттік мекемесіне шейх Тәмим бен Хамад әл-Тәнидің есімі;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Нұр-Сұлтан қаласы әкімдігінің "Оқушылар сарайы" мемлекеттік коммуналдық қазыналық кәсіпорнына әл-Фарабидің есімі берілсін.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