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f686" w14:textId="8aaf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Нұр-Сұлтан қаласының кейбір білім беру ұйымдарына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6 ақпандағы № 44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Мыналарға: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Нұр-Сұлтан қаласы әкімдігінің "№ 10 мектеп-гимназия" коммуналдық мемлекеттік мекемесіне Жұмабек Тәшеневтің есімі;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Нұр-Сұлтан қаласы әкімдігінің "№ 48 мектеп-лицей" коммуналдық мемлекеттік мекемесіне Ахмет Байтұрсынұлының есімі;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Нұр-Сұлтан қаласы әкімдігінің "№ 52 мектеп-гимназия" коммуналдық мемлекеттік мекемесіне Бейімбет Майлиннің есімі;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Нұр-Сұлтан  қаласы әкімдігінің "№ 56 мектеп-лицей" коммуналдық мемлекеттік мекемесіне Шәкәрімнің есімі;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Нұр-Сұлтан  қаласы әкімдігінің "№ 57 орта мектеп" коммуналдық мемлекеттік мекемесіне Мәшһүр Жүсіптің есімі;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Нұр-Сұлтан қаласы әкімдігінің "№ 58 мектеп-гимназия" коммуналдық мемлекеттік мекемесіне Ілияс Жансүгіровтің есімі;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Нұр-Сұлтан қаласы әкімдігінің "№ 68 мектеп-гимназия" коммуналдық мемлекеттік мекемесіне Міржақып Дулатұлының есімі;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Нұр-Сұлтан қаласы әкімдігінің "№ 76 мектеп-лицей" коммуналдық мемлекеттік мекемесіне Әлихан Бөкейханның есімі;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Нұр-Сұлтан қаласы әкімдігінің "№ 80 мектеп-гимназия" коммуналдық мемлекеттік мекемесіне Сәкен Сейфулиннің есімі;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Нұр-Сұлтан қаласы әкімдігінің "№ 84 мектеп-лицей" коммуналдық мемлекеттік мекемесіне шейх Халифа бен Заид әл-Нахаянның есімі;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Нұр-Сұлтан қаласы әкімдігінің "№ 85 мектеп-лицей" коммуналдық мемлекеттік мекемесіне шейх Тәмим бен Хамад әл-Тәнидің есімі;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Нұр-Сұлтан қаласы әкімдігінің "Оқушылар сарайы" мемлекеттік коммуналдық қазыналық кәсіпорнына әл-Фарабидің есімі берілсін.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