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7c43" w14:textId="dba7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кардиохирургия ғылыми орталығы" коммерциялық емес акционерлік қоғамын құру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4 ақпандағы № 34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Жарғылық капиталына мемлекет жүз пайыз қатысатын "Ұлттық кардиохирургия ғылыми орталығы" коммерциялық емес акционерлік қоғамы (бұдан әрі – "ҰКҒО" КеАҚ)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мен шет мемлекеттердің азаматтарына кардиология, интервенциялық кардиология, кардиохирургия және аралас бейіндер саласында жоғары мамандандырылған, мамандандырылған, амбулаториялық-емханалық, стационарлық, стационарды алмастыратын және өзге де медициналық көмек көрсету "ҰКҒО" КеАҚ қызметінің негізгі нысанасы болып айқындалсын.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"ҰКҒО" КеАҚ жарғылық капиталы осы қаулыға қосымшаға сәйкес республикалық мүлік есебінен қалыптастырылсын.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Қаржы министрлігінің Мемлекеттік мүлік және жекешелендіру комитеті (бұдан әрі – Комитет) Қазақстан Республикасының Денсаулық сақтау министрлігімен бірлесіп,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"ҰКҒО" КеАҚ жарғысын бекітуді;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"ҰКҒО" КеАҚ атынан құжаттарды мемлекеттік тіркеу үшін қол қоюға, қаржылық-шаруашылық қызметті жүзеге асыруға және "ҰКҒО" КеАҚ органдары құрылғанға дейін үшінші тараптардың алдында олардың мүддесін білдіруге уәкілетті тұлғаларды сайлауды;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Денсаулық сақтау министрлігіне "ҰКҒО" КеАҚ акцияларының мемлекеттік пакетіне иелік ету және пайдалану құқықтарын беруді;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туындайтын өзге де шараларды қабылдауды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іс-шаралар орындалғаннан кейін "ҰҒКО" КеАҚ оған "Ұлттық ғылыми кардиохирургиялық орталық" акционерлік қоғамын қосу арқылы қайта ұйымдастырылсын.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Қоса беріліп отырған Қазақстан Республикасы Үкіметінің кейбір шешімдеріне енгізілетін 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 қол қойылған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"Ұлттық кардиохирургия ғылыми орталығы" коммерциялық емес акционерлік қоғамының акцияларын төлеуге берілетін республикалық мүліктің тізбесі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Мүліктің атауы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Өлшем бірлігі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Artis Zee Floor R0102 кардиологиялық және гемодинамикалық рентген жүйесі (зауыттық нөмірі №135964)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 қаласы" деген бөлімде мынадай мазмұндағы реттік нөмірі 21-194-жолмен толықтырылсын: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"21-194. "Ұлттық кардиохирургия ғылыми орталығы" коммерциялық емес акционерлік қоғамы".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 сақтау министрлігіне" деген бөлімде: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227-18-жол мынадай редакцияда жазылсын: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"227-18. "Ұлттық кардиохирургия ғылыми орталығы" коммерциялық емес акционерлік қоғамы".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Денсаулық сақтау және Ұлттық экономика министрлiктерінің кейбiр мәселелерi туралы" Қазақстан Республикасы Үкіметінің 2017 жылғы 17 ақпандағы № 71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6, 41-құжат):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Денсаулық сақтау министрлігі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министрлігінiң және оның ведомствосының қарамағындағы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Акционерлік қоғамдар"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реттік нөмірі 10-жол мынадай редакцияда жазылсын: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"Ұлттық кардиохирургия ғылыми орталығы" коммерциялық емес акционерлік қоғамы".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4. Күші жойылды - ҚР Үкіметінің 28.03.2023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