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e491" w14:textId="4cae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тіркелген жекелеген көлік құралдарын Қазақстан Республикасына әкелудің және Қазақстан Республикасы азаматтарының пайдалануының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31 қаңтардағы № 25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"Өндірушілердің (импорттаушылардың) кеңейтілген міндеттемелерін іске асыру қағидаларын бекіту туралы" Қазақстан Республикасы Үкіметінің 2016 жылғы 27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18-құжат)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Өндірушілердің (импорттаушылардың) кеңейтілген міндеттемелерін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абзацпен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азаматтары Еуразиялық экономикалық одаққа мүше мемлекеттерден 2020 жылғы 1 ақпанға дейін әкелген автокөлік құралдарына қатысты төлем 2021 жылғы 1 наурызға дейін енгізіледі.";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"Өндірушілердің (импорттаушылардың) кеңейтілген міндеттемелерді орындағанын растайтын құжат Қазақстан Республикасының азаматтары Еуразиялық экономикалық одаққа мүше мемлекеттерден 2020 жылғы 1 ақпанға дейін әкелген автокөлік құралдарын бастапқы тіркеу кезінде жол қауіпсіздігін қамтамасыз ету жөніндегі уәкілетті органға 2021 жылғы 1 наурызға дейін ұсынылады.";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2020 жылғы 1 наурызға дейін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азаматтары Еуразиялық экономикалық одаққа мүше мемлекеттерден 2020 жылғы 1 ақпанға дейін әкелген, "Дөңгелекті көлік құралдарының қауіпсіздігі туралы" Еуразиялық экономикалық одақ техникалық регламентінің (Кеден одағы Комиссиясының 2011 жылғы 9 желтоқсандағы № 877 шешімі) талаптарына сәйкес келетін автокөлік құралдарын тіркеу;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санаттағы автокөлік құралдарын тіркеу туралы куәліктердің жарамдылық мерзімін 2021 жылғы 1 наурызға дейін белгілеу;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азаматтары Еуразиялық экономикалық одаққа мүше мемлекеттерден 2020 жылғы 1 ақпанға дейін әкелген көлік құралдарын тіркеу жөніндегі ақпаратты Қазақстан Республикасының Қаржы министрлігіне жіберу бойынша шаралар қабылдасын.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Қаржы, Ішкі істер, Әділет, Экология, геология және табиғи ресурстар министрліктері заңнамада белгіленген тәртіппен осы қаулыдан туындайтын шараларды қабылдасын.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 және 2021 жылғы 1 наурызға дейін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