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e491" w14:textId="4cae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мемлекеттерде тіркелген жекелеген көлік құралдарын Қазақстан Республикасына әкелудің және Қазақстан Республикасы азаматтарының пайдалануының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31 қаңтардағы № 25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"Өндірушілердің (импорттаушылардың) кеңейтілген міндеттемелерін іске асыру қағидаларын бекіту туралы" Қазақстан Республикасы Үкіметінің 2016 жылғы 27 қаңтардағы № 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3-4, 18-құжат)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Өндірушілердің (импорттаушылардың) кеңейтілген міндеттемелерін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абзацпен толықтырылсын: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азаматтары Еуразиялық экономикалық одаққа мүше мемлекеттерден 2020 жылғы 1 ақпанға дейін әкелген автокөлік құралдарына қатысты төлем 2021 жылғы 1 наурызға дейін енгізіледі.";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"Өндірушілердің (импорттаушылардың) кеңейтілген міндеттемелерді орындағанын растайтын құжат Қазақстан Республикасының азаматтары Еуразиялық экономикалық одаққа мүше мемлекеттерден 2020 жылғы 1 ақпанға дейін әкелген автокөлік құралдарын бастапқы тіркеу кезінде жол қауіпсіздігін қамтамасыз ету жөніндегі уәкілетті органға 2021 жылғы 1 наурызға дейін ұсынылады.";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Ішкі істер министрлігі 2020 жылғы 1 наурызға дейін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азаматтары Еуразиялық экономикалық одаққа мүше мемлекеттерден 2020 жылғы 1 ақпанға дейін әкелген, "Дөңгелекті көлік құралдарының қауіпсіздігі туралы" Еуразиялық экономикалық одақ техникалық регламентінің (Кеден одағы Комиссиясының 2011 жылғы 9 желтоқсандағы № 877 шешімі) талаптарына сәйкес келетін автокөлік құралдарын тіркеу;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санаттағы автокөлік құралдарын тіркеу туралы куәліктердің жарамдылық мерзімін 2021 жылғы 1 наурызға дейін белгілеу;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азаматтары Еуразиялық экономикалық одаққа мүше мемлекеттерден 2020 жылғы 1 ақпанға дейін әкелген көлік құралдарын тіркеу жөніндегі ақпаратты Қазақстан Республикасының Қаржы министрлігіне жіберу бойынша шаралар қабылдасын.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Қаржы, Ішкі істер, Әділет, Экология, геология және табиғи ресурстар министрліктері заңнамада белгіленген тәртіппен осы қаулыдан туындайтын шараларды қабылдасын.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 және 2021 жылғы 1 наурызға дейін қолданылады.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