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295a" w14:textId="c602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объектіге үшінші тұлғалардың құқықтарымен ауыртпалық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29 қаңтардағы № 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"АстанаГаз ҚМГ" акционерлік қоғамына "Интергаз Орталық Азия" акционерлік қоғамымен жалдау шартын жасасу жолымен "Сарыарқа" магистральдық газ құбырына үшінші тұлғалардың құқықтарымен ауыртпалық салу жөнінде мәміле жасасуға рұқсат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