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bb52" w14:textId="1e4b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"Жаңғырту жөніндегі ұлттық комиссияның кейбір мәселелері туралы" Қазақстан Республикасы Президентінің 2015 жылғы 5 мамырдағы № 17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желтоқсандағы № 1002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"Жаңғырту жөніндегі ұлттық комиссияның кейбір мәселелері туралы" Қазақстан Республикасы Президентінің 2015 жылғы 5 мамырдағы № 17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"Жаңғырту жөніндегі ұлттық комиссияның кейбір мәселелері туралы" Қазақстан Республикасы Президентінің 2015 жылғы 5 мамырдағы № 17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"Жаңғырту жөніндегі ұлттық комиссияның кейбір мәселелері туралы" Қазақстан Республикасы Президентінің 2015 жылғы 5 мамырдағы № 17 Жарлығына (Қазақстан Республикасының ПҮАЖ-ы, 2015 ж., № 29-30, 186-құжат)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Жаңғырту жөніндегі ұлттық комиссия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Республикасының Президенті алдында Ұлттық комиссияның жұмысы туралы жыл сайын, бірақ есепті кезеңнен кейінгі 1 наурыздан кешіктірмей есеп береді.";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Ұлттық комиссияның жұмысы қажеттігіне қарай, бірақ тоқсанына бір реттен сиретпей Комиссияның төрағасы айқындайтын мерзімдерде отырыстар өткізу арқылы жүзеге асырылады.".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