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d811" w14:textId="530d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цифрлық технологияларды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28 желтоқсандағы № 1001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цифрлық технологияларды реттеу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1994 жылғы 27 желтоқсандағы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№15, 55-құжат; №22-ІІІ, 109-құжат; 2018 ж., №1, 4-құжат; №10, 32-құжат; № 13, 41-құжат; № 14, 44-құжат; № 15, 50-құжат; 2019 ж., № 2, 6-құжат; № 7, 37-құжат):</w:t>
      </w:r>
    </w:p>
    <w:p>
      <w:pPr>
        <w:spacing w:after="0"/>
        <w:ind w:left="0"/>
        <w:jc w:val="both"/>
      </w:pPr>
      <w:r>
        <w:rPr>
          <w:rFonts w:ascii="Times New Roman"/>
          <w:b w:val="false"/>
          <w:i w:val="false"/>
          <w:color w:val="000000"/>
          <w:sz w:val="28"/>
        </w:rPr>
        <w:t>
      1) 115-баптың 2-тармағы мынадай редакцияда жазылсын:</w:t>
      </w:r>
    </w:p>
    <w:p>
      <w:pPr>
        <w:spacing w:after="0"/>
        <w:ind w:left="0"/>
        <w:jc w:val="both"/>
      </w:pPr>
      <w:r>
        <w:rPr>
          <w:rFonts w:ascii="Times New Roman"/>
          <w:b w:val="false"/>
          <w:i w:val="false"/>
          <w:color w:val="000000"/>
          <w:sz w:val="28"/>
        </w:rPr>
        <w:t>
      "2. Мүлiктiк игiлiктер мен құқықтарға (мүлiкке): заттар, ақша, оның iшiнде шетел валютасы, қаржы құралдары, жұмыс, көрсетілетін қызметтер, шығармашылық зияткерлік қызметтiң объектіге айналған нәтижелерi, фирмалық атаулар, тауарлық белгiлер және бұйымды дараландырудың өзге де құралдары, мүлiктiк құқықтар, оның ішінде цифрлық активтер мен басқа да мүлiк жатады.";</w:t>
      </w:r>
    </w:p>
    <w:p>
      <w:pPr>
        <w:spacing w:after="0"/>
        <w:ind w:left="0"/>
        <w:jc w:val="both"/>
      </w:pPr>
      <w:r>
        <w:rPr>
          <w:rFonts w:ascii="Times New Roman"/>
          <w:b w:val="false"/>
          <w:i w:val="false"/>
          <w:color w:val="000000"/>
          <w:sz w:val="28"/>
        </w:rPr>
        <w:t>
      2) 116-бап мынадай мазмұндағы 3-1-тармақпен толықтырылсын:</w:t>
      </w:r>
    </w:p>
    <w:p>
      <w:pPr>
        <w:spacing w:after="0"/>
        <w:ind w:left="0"/>
        <w:jc w:val="both"/>
      </w:pPr>
      <w:r>
        <w:rPr>
          <w:rFonts w:ascii="Times New Roman"/>
          <w:b w:val="false"/>
          <w:i w:val="false"/>
          <w:color w:val="000000"/>
          <w:sz w:val="28"/>
        </w:rPr>
        <w:t>
      "3-1. Цифрлық активтер айналымының ерекшеліктері</w:t>
      </w:r>
      <w:r>
        <w:br/>
      </w:r>
      <w:r>
        <w:rPr>
          <w:rFonts w:ascii="Times New Roman"/>
          <w:b w:val="false"/>
          <w:i w:val="false"/>
          <w:color w:val="000000"/>
          <w:sz w:val="28"/>
        </w:rPr>
        <w:t>Қазақстан Республикасының заңнамаcында айқындалады.".</w:t>
      </w:r>
    </w:p>
    <w:p>
      <w:pPr>
        <w:spacing w:after="0"/>
        <w:ind w:left="0"/>
        <w:jc w:val="both"/>
      </w:pPr>
      <w:r>
        <w:rPr>
          <w:rFonts w:ascii="Times New Roman"/>
          <w:b w:val="false"/>
          <w:i w:val="false"/>
          <w:color w:val="000000"/>
          <w:sz w:val="28"/>
        </w:rPr>
        <w:t xml:space="preserve">
      2.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w:t>
      </w:r>
    </w:p>
    <w:p>
      <w:pPr>
        <w:spacing w:after="0"/>
        <w:ind w:left="0"/>
        <w:jc w:val="both"/>
      </w:pPr>
      <w:r>
        <w:rPr>
          <w:rFonts w:ascii="Times New Roman"/>
          <w:b w:val="false"/>
          <w:i w:val="false"/>
          <w:color w:val="000000"/>
          <w:sz w:val="28"/>
        </w:rPr>
        <w:t>
      17-баптың 29) тармақшасының отыз төртінші және отыз бесінші абзацтары мынадай редакцияда жазылсын:</w:t>
      </w:r>
    </w:p>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органмен бірлесіп, Қазақстан Республикасында экологиялық таза автомобиль көлік құралдарының (4 және одан жоғары экологиялық сыныпқа сәйкес келетін; электрлі қозғалтқыштары бар) және олардың құрамбөліктерінің,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қағидаларын;</w:t>
      </w:r>
    </w:p>
    <w:p>
      <w:pPr>
        <w:spacing w:after="0"/>
        <w:ind w:left="0"/>
        <w:jc w:val="both"/>
      </w:pPr>
      <w:r>
        <w:rPr>
          <w:rFonts w:ascii="Times New Roman"/>
          <w:b w:val="false"/>
          <w:i w:val="false"/>
          <w:color w:val="000000"/>
          <w:sz w:val="28"/>
        </w:rPr>
        <w:t>
      индустриялық қызметті мемлекеттік қолдау саласындағы уәкілетті органмен бірлесіп, Қазақстан Республикасында экологиялық қауіпсіз (жанбайтын және (немесе) өрт қауіптілігі төмен және түтін мен газды аз бөлетін); қалдықтары Қазақстан Республикасының аумағында қайта өңделетін болып табылатын кәбілді-өткізгіш өнімнің өндірісін ынталандыру қағидаларын;".</w:t>
      </w:r>
    </w:p>
    <w:p>
      <w:pPr>
        <w:spacing w:after="0"/>
        <w:ind w:left="0"/>
        <w:jc w:val="both"/>
      </w:pPr>
      <w:r>
        <w:rPr>
          <w:rFonts w:ascii="Times New Roman"/>
          <w:b w:val="false"/>
          <w:i w:val="false"/>
          <w:color w:val="000000"/>
          <w:sz w:val="28"/>
        </w:rPr>
        <w:t xml:space="preserve">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12, 87-құжат; № 22, 116-құжат; № 23, 119-құжат; № 24, 126-құжат; 2017 ж., № 4, 7-құжат; № 6, 11-құжат; № 9, 18-құжат; № 10, 23-құжат; № 13, 45-құжат; № 14, 51-құжат; № 15, 55-құжат; № 20, 96-құжат; № 22-ІІІ, 109-құжат; № 23-ІІІ, 111-құжат; № 23-V, 113-құжат; № 24, 115-құжат; 2018 ж., № 1, 2-құжат; № 7-8, 22-құжат; № 9, 31-құжат; №10, 32-құжат; №12, 39-құжат; № 14, 42-құжат; № 15, 47, 50-құжаттар; № 16, 55-құжат; № 19, 62-құжат; № 22, 82, 83-құжаттар; № 24, 93-құжат; 2019 ж., №1, 4-құжат; № 5-6, 27-құжат; № 7, 37, 39-құжаттар; № 8, 45-құжат):</w:t>
      </w:r>
    </w:p>
    <w:p>
      <w:pPr>
        <w:spacing w:after="0"/>
        <w:ind w:left="0"/>
        <w:jc w:val="both"/>
      </w:pPr>
      <w:r>
        <w:rPr>
          <w:rFonts w:ascii="Times New Roman"/>
          <w:b w:val="false"/>
          <w:i w:val="false"/>
          <w:color w:val="000000"/>
          <w:sz w:val="28"/>
        </w:rPr>
        <w:t>
      225-3-баптың 2) тармақшасы мынадай редакцияда жазылсын:</w:t>
      </w:r>
    </w:p>
    <w:p>
      <w:pPr>
        <w:spacing w:after="0"/>
        <w:ind w:left="0"/>
        <w:jc w:val="both"/>
      </w:pPr>
      <w:r>
        <w:rPr>
          <w:rFonts w:ascii="Times New Roman"/>
          <w:b w:val="false"/>
          <w:i w:val="false"/>
          <w:color w:val="000000"/>
          <w:sz w:val="28"/>
        </w:rPr>
        <w:t>
      "2) сыртқы сауда қызметін мемлекеттік қолдау саласындағы уәкілетті органның оң қорытындысының болуы;".</w:t>
      </w:r>
    </w:p>
    <w:p>
      <w:pPr>
        <w:spacing w:after="0"/>
        <w:ind w:left="0"/>
        <w:jc w:val="both"/>
      </w:pPr>
      <w:r>
        <w:rPr>
          <w:rFonts w:ascii="Times New Roman"/>
          <w:b w:val="false"/>
          <w:i w:val="false"/>
          <w:color w:val="000000"/>
          <w:sz w:val="28"/>
        </w:rPr>
        <w:t xml:space="preserve">
      4.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 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 құжаттар; № 16, 53-құжат; № 19, 62-құжат; № 22, 82-құжат; № 23, 91-құжат; № 24, 93, 94-құжаттар; 2019 ж., № 1, 2, 4-құжаттар; № 2, 6-құжат; № 5-6, 27-құжат; № 7, 36, 37-құжаттар; № 8, 45, 46-құжаттар):</w:t>
      </w:r>
    </w:p>
    <w:p>
      <w:pPr>
        <w:spacing w:after="0"/>
        <w:ind w:left="0"/>
        <w:jc w:val="both"/>
      </w:pPr>
      <w:r>
        <w:rPr>
          <w:rFonts w:ascii="Times New Roman"/>
          <w:b w:val="false"/>
          <w:i w:val="false"/>
          <w:color w:val="000000"/>
          <w:sz w:val="28"/>
        </w:rPr>
        <w:t>
      1) 79-бапта:</w:t>
      </w:r>
    </w:p>
    <w:p>
      <w:pPr>
        <w:spacing w:after="0"/>
        <w:ind w:left="0"/>
        <w:jc w:val="both"/>
      </w:pPr>
      <w:r>
        <w:rPr>
          <w:rFonts w:ascii="Times New Roman"/>
          <w:b w:val="false"/>
          <w:i w:val="false"/>
          <w:color w:val="000000"/>
          <w:sz w:val="28"/>
        </w:rPr>
        <w:t>
      бірінші және төртінші бөлігі мынадай редакцияда жазылсын:</w:t>
      </w:r>
    </w:p>
    <w:p>
      <w:pPr>
        <w:spacing w:after="0"/>
        <w:ind w:left="0"/>
        <w:jc w:val="both"/>
      </w:pPr>
      <w:r>
        <w:rPr>
          <w:rFonts w:ascii="Times New Roman"/>
          <w:b w:val="false"/>
          <w:i w:val="false"/>
          <w:color w:val="000000"/>
          <w:sz w:val="28"/>
        </w:rPr>
        <w:t>
      "1. Дербес деректердi заңсыз жинау және (немесе) өңдеу, егер бұл іс-әрекеттерде қылмыстық жазаланатын іс-әрекет белгілері болмаса, –</w:t>
      </w:r>
    </w:p>
    <w:p>
      <w:pPr>
        <w:spacing w:after="0"/>
        <w:ind w:left="0"/>
        <w:jc w:val="both"/>
      </w:pPr>
      <w:r>
        <w:rPr>
          <w:rFonts w:ascii="Times New Roman"/>
          <w:b w:val="false"/>
          <w:i w:val="false"/>
          <w:color w:val="000000"/>
          <w:sz w:val="28"/>
        </w:rPr>
        <w:t>
      жеке тұлғаларға – он, лауазымды адамдарға, жекеше нотариустарға, жеке сот орындаушыларына, адвокаттарға, шағын кәсiпкерлiк субъектiлерiне немесе коммерциялық емес ұйымдарға – жиырма, орта кәсiпкерлiк субъектiлерiне – отыз, iрi кәсiпкерлiк субъектiлерiне жетпіс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Егер осы әрекеттер заңда белгіленген қылмыстық жауаптылыққа әкеп соқпаса, меншiк иесi, оператор немесе үшiншi тұлға өз қызмет бабын пайдалана отырып жасаған дәл сол іс-әрекеттер –</w:t>
      </w:r>
    </w:p>
    <w:p>
      <w:pPr>
        <w:spacing w:after="0"/>
        <w:ind w:left="0"/>
        <w:jc w:val="both"/>
      </w:pPr>
      <w:r>
        <w:rPr>
          <w:rFonts w:ascii="Times New Roman"/>
          <w:b w:val="false"/>
          <w:i w:val="false"/>
          <w:color w:val="000000"/>
          <w:sz w:val="28"/>
        </w:rPr>
        <w:t>
      жеке тұлғаларға – елу, лауазымды адамдарға, шағын кәсiпкерлiк субъектiлерiне немесе коммерциялық емес ұйымдарға – жетпіс бес, орта кәсiпкерлiк субъектiлерiне – бір жүз, iрi кәсiпкерлiк субъектiлерiне екi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Жеке тұлғалар туралы дербес деректерді қамтитын электрондық ақпараттық ресурстарды оларға мүліктік және (немесе) моральдық зиян келтіру, Қазақстан Республикасының заңдарында кепілдік берілген құқықтар мен бостандықтардың іске асырылуын шектеу мақсатында пайдалану –</w:t>
      </w:r>
    </w:p>
    <w:p>
      <w:pPr>
        <w:spacing w:after="0"/>
        <w:ind w:left="0"/>
        <w:jc w:val="both"/>
      </w:pPr>
      <w:r>
        <w:rPr>
          <w:rFonts w:ascii="Times New Roman"/>
          <w:b w:val="false"/>
          <w:i w:val="false"/>
          <w:color w:val="000000"/>
          <w:sz w:val="28"/>
        </w:rPr>
        <w:t>
      жеке тұлғаларға – он, лауазымды адамдарға, шағын кәсiпкерлiк субъектiлерiне немесе коммерциялық емес ұйымдарға – жиырма, орта кәсiпкерлiк субъектiлерiне – қырық,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2) 641-баптың бірінші бөлігінің 1) тармақшасы және төртінші бөлігі алып тасталсын;</w:t>
      </w:r>
    </w:p>
    <w:p>
      <w:pPr>
        <w:spacing w:after="0"/>
        <w:ind w:left="0"/>
        <w:jc w:val="both"/>
      </w:pPr>
      <w:r>
        <w:rPr>
          <w:rFonts w:ascii="Times New Roman"/>
          <w:b w:val="false"/>
          <w:i w:val="false"/>
          <w:color w:val="000000"/>
          <w:sz w:val="28"/>
        </w:rPr>
        <w:t>
      3)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73-1, 73-2, 74, 75 (бірінші, екiншi, бесінші және алтыншы бөлiктерiнде), 76, 77, 78,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156-1,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247 (алтыншы, 7-1, тоғызыншы және он бірінші бөліктерінде), 251, 252 (екiншi бөлiгiнде), 281 (төртінші, бесінші және алтыншы бөліктерінде), 282 (үшінші, төртінші, алтыншы, жетінші, он бірінші және он үшінші бөліктерінде), 283, 283-1, 294 (бірінші және екінші бөліктерінде),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402(төртінші бөлігінде), 404 (тоғызыншы бөлiгiнде), 407 (екiншi және үшінші бөлiктерiнде), 409 (жетінші және 7-1-бөліктерінде), 410-1, 413, 413-1, 414, 415 (екiншi бөлiгiнде), 415-1 (екінші бөлігінде), 416, 417 (бірінші және алтыншы бөліктерінде), 419 (екiншi бөлiгiнде), 422, 423 (екiншi бөлiгiнде), 424 (үшінші және бесінші бөліктерінде), 425 (екiншi бөлiгiнде), 426 (екінші, үшінші және төртінші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(бірінші, екінші және үшінші бөліктерінде), 452 (үшінші және төртiншi бөліктерінде), 453, 456-1, 460-1 (екінші және үшінші бөліктерінде), 461, 462, 463, 464 (екiншi бөлiгiнде), 465,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(екінші және үшінші бөліктерінде), 498, 506, 507, 508, 509, 510 (төртінші бөлігінде), 512 (екiншi бөлiгiнде), 513 (екiншi бөлiгiнде), 514 (екiншi бөлiгiнде), 516, 517 (екінші, төртінші, бесінші, алтыншы және жетінші бөліктерінде), 528 (1-1-бөлігінде), 532 (екiншi бөлiгiнде), 543 (бірінші, 1-1 және үшінші бөліктерінде), 544, 545, 548 (екiншi бөлiгiнде), 549, 550,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(екінші, үшінші, 3-1, төртінші, бесінші, алтыншы, жетінші, сегізінші, тоғызыншы, оныншы және он бірінші бөліктерінде), 615 (төртiншi бөлiгiнде), 618, 621 (үшiншi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4) 692-баптың бірінші бөлігі мынадай редакцияда жазылсын:</w:t>
      </w:r>
    </w:p>
    <w:p>
      <w:pPr>
        <w:spacing w:after="0"/>
        <w:ind w:left="0"/>
        <w:jc w:val="both"/>
      </w:pPr>
      <w:r>
        <w:rPr>
          <w:rFonts w:ascii="Times New Roman"/>
          <w:b w:val="false"/>
          <w:i w:val="false"/>
          <w:color w:val="000000"/>
          <w:sz w:val="28"/>
        </w:rPr>
        <w:t>
      "1. Ақпараттандыру және байланыс саласындағы уәкiлеттi орган осы Кодекстiң 164, 250, 464 (бiрiншi бөлiгiнде), 637 (бiрiншi, екінші, үшінші, төртінші, бесінші, алтыншы, жетінші, он бірінші және он екінші бөлiктерiнде), 638 (бiрiншi бөлiгiнде) 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5) 692-2-баптың бірінші бөлігі мынадай редакцияда жазылсын:</w:t>
      </w:r>
    </w:p>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осы Кодекстің 79, 639, 640, 641-баптарында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6) 805-баптың бірінші бөлігі мынадай редакцияда жазылсын:</w:t>
      </w:r>
    </w:p>
    <w:p>
      <w:pPr>
        <w:spacing w:after="0"/>
        <w:ind w:left="0"/>
        <w:jc w:val="both"/>
      </w:pPr>
      <w:r>
        <w:rPr>
          <w:rFonts w:ascii="Times New Roman"/>
          <w:b w:val="false"/>
          <w:i w:val="false"/>
          <w:color w:val="000000"/>
          <w:sz w:val="28"/>
        </w:rPr>
        <w:t>
      "1. Прокурор осы Кодекстің 74, 75, 76, 77, 78, 81, 82, 82-1, 93, 94, 95, 96, 97, 98, 99, 100, 101, 102, 103, 104, 105, 106, 107, 108, 109, 110, 111, 112, 113, 114, 115, 116, 117, 118, 119, 120, 121, 122, 123, 124, 125, 126, 129, 130, 173, 189, 214, 361, 362, 363, 439, 451, 452, 453, 455, 456, 456-1, 457, 465, 490, 498, 507, 508, 653, 660, 666, 675, 680-баптарында көзделген әкiмшiлiк құқық бұзушылықтар туралы iс қозғау туралы қаулы шығарады.".</w:t>
      </w:r>
    </w:p>
    <w:p>
      <w:pPr>
        <w:spacing w:after="0"/>
        <w:ind w:left="0"/>
        <w:jc w:val="both"/>
      </w:pPr>
      <w:r>
        <w:rPr>
          <w:rFonts w:ascii="Times New Roman"/>
          <w:b w:val="false"/>
          <w:i w:val="false"/>
          <w:color w:val="000000"/>
          <w:sz w:val="28"/>
        </w:rPr>
        <w:t xml:space="preserve">
      5.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w:t>
      </w:r>
      <w:r>
        <w:br/>
      </w:r>
      <w:r>
        <w:rPr>
          <w:rFonts w:ascii="Times New Roman"/>
          <w:b w:val="false"/>
          <w:i w:val="false"/>
          <w:color w:val="000000"/>
          <w:sz w:val="28"/>
        </w:rPr>
        <w:t xml:space="preserve"> 51-құжаттар;№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100, 246 және 251-баптардың тақырыптары мынадай редакцияда жазылсын:</w:t>
      </w:r>
    </w:p>
    <w:p>
      <w:pPr>
        <w:spacing w:after="0"/>
        <w:ind w:left="0"/>
        <w:jc w:val="both"/>
      </w:pPr>
      <w:r>
        <w:rPr>
          <w:rFonts w:ascii="Times New Roman"/>
          <w:b w:val="false"/>
          <w:i w:val="false"/>
          <w:color w:val="000000"/>
          <w:sz w:val="28"/>
        </w:rPr>
        <w:t>
      "100-бап Индустриялық қызметті мемлекеттік қолдау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"246-бап. Индустриялық қызметтi мемлекеттiк қолдауға қатысатын индустриялық-инновациялық жүйе субъектiлерi";</w:t>
      </w:r>
    </w:p>
    <w:p>
      <w:pPr>
        <w:spacing w:after="0"/>
        <w:ind w:left="0"/>
        <w:jc w:val="both"/>
      </w:pPr>
      <w:r>
        <w:rPr>
          <w:rFonts w:ascii="Times New Roman"/>
          <w:b w:val="false"/>
          <w:i w:val="false"/>
          <w:color w:val="000000"/>
          <w:sz w:val="28"/>
        </w:rPr>
        <w:t>
      "251-1-бап. Венчурлік қорлар, жеке венчурлық инвесторлар және венчурлік қаржыландыру";</w:t>
      </w:r>
    </w:p>
    <w:p>
      <w:pPr>
        <w:spacing w:after="0"/>
        <w:ind w:left="0"/>
        <w:jc w:val="both"/>
      </w:pPr>
      <w:r>
        <w:rPr>
          <w:rFonts w:ascii="Times New Roman"/>
          <w:b w:val="false"/>
          <w:i w:val="false"/>
          <w:color w:val="000000"/>
          <w:sz w:val="28"/>
        </w:rPr>
        <w:t>
      мынадай мазмұндағы 100-1-баптың тақырыбымен толықтырылсын:</w:t>
      </w:r>
    </w:p>
    <w:p>
      <w:pPr>
        <w:spacing w:after="0"/>
        <w:ind w:left="0"/>
        <w:jc w:val="both"/>
      </w:pPr>
      <w:r>
        <w:rPr>
          <w:rFonts w:ascii="Times New Roman"/>
          <w:b w:val="false"/>
          <w:i w:val="false"/>
          <w:color w:val="000000"/>
          <w:sz w:val="28"/>
        </w:rPr>
        <w:t>
      "100-1-бап. Инновациялық қызметті мемлекеттік қолдау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2) 28-бап мынадай мазмұндағы 10-2-тармақпен толықтырылсын:</w:t>
      </w:r>
    </w:p>
    <w:p>
      <w:pPr>
        <w:spacing w:after="0"/>
        <w:ind w:left="0"/>
        <w:jc w:val="both"/>
      </w:pPr>
      <w:r>
        <w:rPr>
          <w:rFonts w:ascii="Times New Roman"/>
          <w:b w:val="false"/>
          <w:i w:val="false"/>
          <w:color w:val="000000"/>
          <w:sz w:val="28"/>
        </w:rPr>
        <w:t>
      "10-2. Квазимемлекеттік сектор субъектісі болып табылатын кәсіпкерлік субъектісі ақпараттандыру саласындағы уәкілетті орган бекітетін қағидаларға сәйкес мемлекеттік қызметтерді жүзеге асыру мақсатында деректерді талдауды іске асыру үшін электрондық ақпараттық ресурстарды жинау, өңдеу, сақтау үшін қажетті иесіздендірілген мәліметтерді "электрондық үкіметтің" ақпараттық-коммуникациялық инфрақұрылымының операторына береді.";</w:t>
      </w:r>
    </w:p>
    <w:p>
      <w:pPr>
        <w:spacing w:after="0"/>
        <w:ind w:left="0"/>
        <w:jc w:val="both"/>
      </w:pPr>
      <w:r>
        <w:rPr>
          <w:rFonts w:ascii="Times New Roman"/>
          <w:b w:val="false"/>
          <w:i w:val="false"/>
          <w:color w:val="000000"/>
          <w:sz w:val="28"/>
        </w:rPr>
        <w:t>
      3) 98-баптың 1-тармағының екінші бөлігінің 6) тармақшасы мынадай редакцияда жазылсын:</w:t>
      </w:r>
    </w:p>
    <w:p>
      <w:pPr>
        <w:spacing w:after="0"/>
        <w:ind w:left="0"/>
        <w:jc w:val="both"/>
      </w:pPr>
      <w:r>
        <w:rPr>
          <w:rFonts w:ascii="Times New Roman"/>
          <w:b w:val="false"/>
          <w:i w:val="false"/>
          <w:color w:val="000000"/>
          <w:sz w:val="28"/>
        </w:rPr>
        <w:t>
      "6) Қазақстан Республикасының Үкіметі жанынан Үдемелі индустриялық даму жөніндегі үйлестіру кеңесін құрады және оның ережесі мен құрамын бекітеді;";</w:t>
      </w:r>
    </w:p>
    <w:p>
      <w:pPr>
        <w:spacing w:after="0"/>
        <w:ind w:left="0"/>
        <w:jc w:val="both"/>
      </w:pPr>
      <w:r>
        <w:rPr>
          <w:rFonts w:ascii="Times New Roman"/>
          <w:b w:val="false"/>
          <w:i w:val="false"/>
          <w:color w:val="000000"/>
          <w:sz w:val="28"/>
        </w:rPr>
        <w:t>
      4) 100-бап мынадай редакцияда жазылсын:</w:t>
      </w:r>
    </w:p>
    <w:p>
      <w:pPr>
        <w:spacing w:after="0"/>
        <w:ind w:left="0"/>
        <w:jc w:val="both"/>
      </w:pPr>
      <w:r>
        <w:rPr>
          <w:rFonts w:ascii="Times New Roman"/>
          <w:b w:val="false"/>
          <w:i w:val="false"/>
          <w:color w:val="000000"/>
          <w:sz w:val="28"/>
        </w:rPr>
        <w:t>
      "100-бап. Индустриялық қызметті мемлекеттік қолдау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1. Индустриялық даму саласындағы басшылықты, сондай-ақ Қазақстан Республикасының заңнамасында көзделген шектерде салааралық үйлестіруді және индустриялық қызметті мемлекеттік қолдауды іске асыруға қатысуды жүзеге асыратын орталық атқарушы орган индустриялық қызметті мемлекеттік қолдау саласындағы уәкілетті орган болып табылады.</w:t>
      </w:r>
    </w:p>
    <w:p>
      <w:pPr>
        <w:spacing w:after="0"/>
        <w:ind w:left="0"/>
        <w:jc w:val="both"/>
      </w:pPr>
      <w:r>
        <w:rPr>
          <w:rFonts w:ascii="Times New Roman"/>
          <w:b w:val="false"/>
          <w:i w:val="false"/>
          <w:color w:val="000000"/>
          <w:sz w:val="28"/>
        </w:rPr>
        <w:t>
      2. Индустриялық қызметті мемлекеттік қолдау саласындағы уәкілетті орган:</w:t>
      </w:r>
    </w:p>
    <w:p>
      <w:pPr>
        <w:spacing w:after="0"/>
        <w:ind w:left="0"/>
        <w:jc w:val="both"/>
      </w:pPr>
      <w:r>
        <w:rPr>
          <w:rFonts w:ascii="Times New Roman"/>
          <w:b w:val="false"/>
          <w:i w:val="false"/>
          <w:color w:val="000000"/>
          <w:sz w:val="28"/>
        </w:rPr>
        <w:t>
      1) индустриялық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индустриялық қызмет саласындағы жергілікті қамтуды дамыту саясатын қалыптастырады;</w:t>
      </w:r>
    </w:p>
    <w:p>
      <w:pPr>
        <w:spacing w:after="0"/>
        <w:ind w:left="0"/>
        <w:jc w:val="both"/>
      </w:pPr>
      <w:r>
        <w:rPr>
          <w:rFonts w:ascii="Times New Roman"/>
          <w:b w:val="false"/>
          <w:i w:val="false"/>
          <w:color w:val="000000"/>
          <w:sz w:val="28"/>
        </w:rPr>
        <w:t>
      3) индустриялық-инновациялық жүйені жоспарлауды, мониторингілеуді, ынталандыруды, дамытуды жүзеге асырады;</w:t>
      </w:r>
    </w:p>
    <w:p>
      <w:pPr>
        <w:spacing w:after="0"/>
        <w:ind w:left="0"/>
        <w:jc w:val="both"/>
      </w:pPr>
      <w:r>
        <w:rPr>
          <w:rFonts w:ascii="Times New Roman"/>
          <w:b w:val="false"/>
          <w:i w:val="false"/>
          <w:color w:val="000000"/>
          <w:sz w:val="28"/>
        </w:rPr>
        <w:t>
      4) жыл сайын Қазақстан Республикасының Үкіметіне индустриялық қызметті мемлекеттік қолдау шараларының тиімділігі туралы ақпарат береді;</w:t>
      </w:r>
    </w:p>
    <w:p>
      <w:pPr>
        <w:spacing w:after="0"/>
        <w:ind w:left="0"/>
        <w:jc w:val="both"/>
      </w:pPr>
      <w:r>
        <w:rPr>
          <w:rFonts w:ascii="Times New Roman"/>
          <w:b w:val="false"/>
          <w:i w:val="false"/>
          <w:color w:val="000000"/>
          <w:sz w:val="28"/>
        </w:rPr>
        <w:t>
      5) жергілікті қамту жөнінде сараптама жүргізу қағидаларын әзірлейді және бекітеді;</w:t>
      </w:r>
    </w:p>
    <w:p>
      <w:pPr>
        <w:spacing w:after="0"/>
        <w:ind w:left="0"/>
        <w:jc w:val="both"/>
      </w:pPr>
      <w:r>
        <w:rPr>
          <w:rFonts w:ascii="Times New Roman"/>
          <w:b w:val="false"/>
          <w:i w:val="false"/>
          <w:color w:val="000000"/>
          <w:sz w:val="28"/>
        </w:rPr>
        <w:t>
      6) басым тауарлар мен көрсетілетін қызметтердің бірыңғай картасын әзірлейді;</w:t>
      </w:r>
    </w:p>
    <w:p>
      <w:pPr>
        <w:spacing w:after="0"/>
        <w:ind w:left="0"/>
        <w:jc w:val="both"/>
      </w:pPr>
      <w:r>
        <w:rPr>
          <w:rFonts w:ascii="Times New Roman"/>
          <w:b w:val="false"/>
          <w:i w:val="false"/>
          <w:color w:val="000000"/>
          <w:sz w:val="28"/>
        </w:rPr>
        <w:t>
      7) индустрияландыру картасын әзірлейді;</w:t>
      </w:r>
    </w:p>
    <w:p>
      <w:pPr>
        <w:spacing w:after="0"/>
        <w:ind w:left="0"/>
        <w:jc w:val="both"/>
      </w:pPr>
      <w:r>
        <w:rPr>
          <w:rFonts w:ascii="Times New Roman"/>
          <w:b w:val="false"/>
          <w:i w:val="false"/>
          <w:color w:val="000000"/>
          <w:sz w:val="28"/>
        </w:rPr>
        <w:t>
      8) инновациялық қызметті мемлекеттік қолдау саласындағы уәкілетті органға инновациялық гранттар берудің басым бағыттарын айқындау жөнінде ұсыныстар береді;</w:t>
      </w:r>
    </w:p>
    <w:p>
      <w:pPr>
        <w:spacing w:after="0"/>
        <w:ind w:left="0"/>
        <w:jc w:val="both"/>
      </w:pPr>
      <w:r>
        <w:rPr>
          <w:rFonts w:ascii="Times New Roman"/>
          <w:b w:val="false"/>
          <w:i w:val="false"/>
          <w:color w:val="000000"/>
          <w:sz w:val="28"/>
        </w:rPr>
        <w:t>
      9) Қазақстан Республикасы Үкіметінің жанындағы Үдемелі индустриялық даму жөніндегі үйлестіру кеңесі туралы ережені әзірлейді және Қазақстан Республикасының Үкіметіне оның құрамын қалыптастыру жөнінде ұсыныстар енгізеді;</w:t>
      </w:r>
    </w:p>
    <w:p>
      <w:pPr>
        <w:spacing w:after="0"/>
        <w:ind w:left="0"/>
        <w:jc w:val="both"/>
      </w:pPr>
      <w:r>
        <w:rPr>
          <w:rFonts w:ascii="Times New Roman"/>
          <w:b w:val="false"/>
          <w:i w:val="false"/>
          <w:color w:val="000000"/>
          <w:sz w:val="28"/>
        </w:rPr>
        <w:t>
      10) жобаларды индустрияландыру картасына және өңірлерде кәсіпкерлікті қолдау карталарына енгізу тәртібін әзірлейді;</w:t>
      </w:r>
    </w:p>
    <w:p>
      <w:pPr>
        <w:spacing w:after="0"/>
        <w:ind w:left="0"/>
        <w:jc w:val="both"/>
      </w:pPr>
      <w:r>
        <w:rPr>
          <w:rFonts w:ascii="Times New Roman"/>
          <w:b w:val="false"/>
          <w:i w:val="false"/>
          <w:color w:val="000000"/>
          <w:sz w:val="28"/>
        </w:rPr>
        <w:t>
      11) тауарлардың, жұмыстардың, көрсетілетін қызметтердің және оларды берушілердің дерекқорын қалыптастыру және жүргізу тәртібін әзірлейді;</w:t>
      </w:r>
    </w:p>
    <w:p>
      <w:pPr>
        <w:spacing w:after="0"/>
        <w:ind w:left="0"/>
        <w:jc w:val="both"/>
      </w:pPr>
      <w:r>
        <w:rPr>
          <w:rFonts w:ascii="Times New Roman"/>
          <w:b w:val="false"/>
          <w:i w:val="false"/>
          <w:color w:val="000000"/>
          <w:sz w:val="28"/>
        </w:rPr>
        <w:t>
      12) тауарларды, жұмыстар мен көрсетілетін қызметтерді ішкі нарыққа ілгерілету бойынша индустриялық-инновациялық қызмет субъектілері шығындарының бір бөлігін өтеу қағидаларын әзірлейді;</w:t>
      </w:r>
    </w:p>
    <w:p>
      <w:pPr>
        <w:spacing w:after="0"/>
        <w:ind w:left="0"/>
        <w:jc w:val="both"/>
      </w:pPr>
      <w:r>
        <w:rPr>
          <w:rFonts w:ascii="Times New Roman"/>
          <w:b w:val="false"/>
          <w:i w:val="false"/>
          <w:color w:val="000000"/>
          <w:sz w:val="28"/>
        </w:rPr>
        <w:t>
      13) индустриялық-инновациялық қызметті мемлекеттік қолдауды жүзеге асыратын операторларды айқындайды;</w:t>
      </w:r>
    </w:p>
    <w:p>
      <w:pPr>
        <w:spacing w:after="0"/>
        <w:ind w:left="0"/>
        <w:jc w:val="both"/>
      </w:pPr>
      <w:r>
        <w:rPr>
          <w:rFonts w:ascii="Times New Roman"/>
          <w:b w:val="false"/>
          <w:i w:val="false"/>
          <w:color w:val="000000"/>
          <w:sz w:val="28"/>
        </w:rPr>
        <w:t>
      14) индустриялық-инновациялық қызметті мемлекеттік қолдауды жүзеге асыратын операторлардың өкілеттіктерін әзірлейді және бекітеді;</w:t>
      </w:r>
    </w:p>
    <w:p>
      <w:pPr>
        <w:spacing w:after="0"/>
        <w:ind w:left="0"/>
        <w:jc w:val="both"/>
      </w:pPr>
      <w:r>
        <w:rPr>
          <w:rFonts w:ascii="Times New Roman"/>
          <w:b w:val="false"/>
          <w:i w:val="false"/>
          <w:color w:val="000000"/>
          <w:sz w:val="28"/>
        </w:rPr>
        <w:t>
      15) аумақтық кластерлерді конкурстық іріктеу тәртібін әзірлейді және бекітеді;</w:t>
      </w:r>
    </w:p>
    <w:p>
      <w:pPr>
        <w:spacing w:after="0"/>
        <w:ind w:left="0"/>
        <w:jc w:val="both"/>
      </w:pPr>
      <w:r>
        <w:rPr>
          <w:rFonts w:ascii="Times New Roman"/>
          <w:b w:val="false"/>
          <w:i w:val="false"/>
          <w:color w:val="000000"/>
          <w:sz w:val="28"/>
        </w:rPr>
        <w:t>
      16) индустриялық-инновациялық қызмет субъектілеріне еңбек өнімділігін арттыруға және аумақтық кластерлерді дамытуға бағытталған мемлекеттік қолдау шараларын ұсыну қағидаларын әзірлейді және бекітеді;</w:t>
      </w:r>
    </w:p>
    <w:p>
      <w:pPr>
        <w:spacing w:after="0"/>
        <w:ind w:left="0"/>
        <w:jc w:val="both"/>
      </w:pPr>
      <w:r>
        <w:rPr>
          <w:rFonts w:ascii="Times New Roman"/>
          <w:b w:val="false"/>
          <w:i w:val="false"/>
          <w:color w:val="000000"/>
          <w:sz w:val="28"/>
        </w:rPr>
        <w:t>
      17)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әзірлейді және бекітеді;</w:t>
      </w:r>
    </w:p>
    <w:p>
      <w:pPr>
        <w:spacing w:after="0"/>
        <w:ind w:left="0"/>
        <w:jc w:val="both"/>
      </w:pPr>
      <w:r>
        <w:rPr>
          <w:rFonts w:ascii="Times New Roman"/>
          <w:b w:val="false"/>
          <w:i w:val="false"/>
          <w:color w:val="000000"/>
          <w:sz w:val="28"/>
        </w:rPr>
        <w:t>
      18)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19)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5) мынадай мазмұндағы 100-1-баппен толықтырылсын:</w:t>
      </w:r>
    </w:p>
    <w:p>
      <w:pPr>
        <w:spacing w:after="0"/>
        <w:ind w:left="0"/>
        <w:jc w:val="both"/>
      </w:pPr>
      <w:r>
        <w:rPr>
          <w:rFonts w:ascii="Times New Roman"/>
          <w:b w:val="false"/>
          <w:i w:val="false"/>
          <w:color w:val="000000"/>
          <w:sz w:val="28"/>
        </w:rPr>
        <w:t>
      "100-1-бап. Инновациялық қызметті мемлекеттік қолдау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1. Инновацялық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 инновациялық қызметті мемлекеттік қолдау саласындағы уәкілетті орган болып табылады.</w:t>
      </w:r>
    </w:p>
    <w:p>
      <w:pPr>
        <w:spacing w:after="0"/>
        <w:ind w:left="0"/>
        <w:jc w:val="both"/>
      </w:pPr>
      <w:r>
        <w:rPr>
          <w:rFonts w:ascii="Times New Roman"/>
          <w:b w:val="false"/>
          <w:i w:val="false"/>
          <w:color w:val="000000"/>
          <w:sz w:val="28"/>
        </w:rPr>
        <w:t>
      2. Инновациялық қызметті мемлекеттік қолдау саласындағы уәкілетті орган:</w:t>
      </w:r>
    </w:p>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2) инновациялық гранттар берудің басым бағыттарын айқындайды;</w:t>
      </w:r>
    </w:p>
    <w:p>
      <w:pPr>
        <w:spacing w:after="0"/>
        <w:ind w:left="0"/>
        <w:jc w:val="both"/>
      </w:pPr>
      <w:r>
        <w:rPr>
          <w:rFonts w:ascii="Times New Roman"/>
          <w:b w:val="false"/>
          <w:i w:val="false"/>
          <w:color w:val="000000"/>
          <w:sz w:val="28"/>
        </w:rPr>
        <w:t>
      3) дауыс беретін акцияларының (жарғылық капиталға қатысу үлестерінің) елу және одан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технологияларды және инновацияларды дамыту бөлігінде даму стратегиялары мен жоспарларын келіседі;</w:t>
      </w:r>
    </w:p>
    <w:p>
      <w:pPr>
        <w:spacing w:after="0"/>
        <w:ind w:left="0"/>
        <w:jc w:val="both"/>
      </w:pPr>
      <w:r>
        <w:rPr>
          <w:rFonts w:ascii="Times New Roman"/>
          <w:b w:val="false"/>
          <w:i w:val="false"/>
          <w:color w:val="000000"/>
          <w:sz w:val="28"/>
        </w:rPr>
        <w:t>
      4) Технологиялық саясат жөніндегі кеңесті құрады және оның ережесі мен құрамын бекітеді;</w:t>
      </w:r>
    </w:p>
    <w:p>
      <w:pPr>
        <w:spacing w:after="0"/>
        <w:ind w:left="0"/>
        <w:jc w:val="both"/>
      </w:pPr>
      <w:r>
        <w:rPr>
          <w:rFonts w:ascii="Times New Roman"/>
          <w:b w:val="false"/>
          <w:i w:val="false"/>
          <w:color w:val="000000"/>
          <w:sz w:val="28"/>
        </w:rPr>
        <w:t>
      5) технологияларды коммерцияландыруға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6) салаларды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7) жұмыс істеп тұрған кәсіпорындарды технологиялық дамытуға инновациялық гранттар беру қағидаларын әзірлейді және бекітеді;</w:t>
      </w:r>
    </w:p>
    <w:p>
      <w:pPr>
        <w:spacing w:after="0"/>
        <w:ind w:left="0"/>
        <w:jc w:val="both"/>
      </w:pPr>
      <w:r>
        <w:rPr>
          <w:rFonts w:ascii="Times New Roman"/>
          <w:b w:val="false"/>
          <w:i w:val="false"/>
          <w:color w:val="000000"/>
          <w:sz w:val="28"/>
        </w:rPr>
        <w:t>
      8) конструкторлық бюролардың жұмыс істеу қағидаларын әзірлейді және бекітеді;</w:t>
      </w:r>
    </w:p>
    <w:p>
      <w:pPr>
        <w:spacing w:after="0"/>
        <w:ind w:left="0"/>
        <w:jc w:val="both"/>
      </w:pPr>
      <w:r>
        <w:rPr>
          <w:rFonts w:ascii="Times New Roman"/>
          <w:b w:val="false"/>
          <w:i w:val="false"/>
          <w:color w:val="000000"/>
          <w:sz w:val="28"/>
        </w:rPr>
        <w:t>
      9) инновациялық гранттар беру кезінде технологиялық дамыту саласындағы ұлттық даму институты көрсететін қызметтерге ақы төлеу тәртібін әзірлейді және айқындайды;</w:t>
      </w:r>
    </w:p>
    <w:p>
      <w:pPr>
        <w:spacing w:after="0"/>
        <w:ind w:left="0"/>
        <w:jc w:val="both"/>
      </w:pPr>
      <w:r>
        <w:rPr>
          <w:rFonts w:ascii="Times New Roman"/>
          <w:b w:val="false"/>
          <w:i w:val="false"/>
          <w:color w:val="000000"/>
          <w:sz w:val="28"/>
        </w:rPr>
        <w:t>
      10)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11)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6) 102-бап мынадай редакцияда жазылсын:</w:t>
      </w:r>
    </w:p>
    <w:p>
      <w:pPr>
        <w:spacing w:after="0"/>
        <w:ind w:left="0"/>
        <w:jc w:val="both"/>
      </w:pPr>
      <w:r>
        <w:rPr>
          <w:rFonts w:ascii="Times New Roman"/>
          <w:b w:val="false"/>
          <w:i w:val="false"/>
          <w:color w:val="000000"/>
          <w:sz w:val="28"/>
        </w:rPr>
        <w:t>
      "102-бап. Сыртқы сауда қызметін реттеу саласындағы уәкілетті орган және оның жеке кәсіпкерлікті мемлекеттік қолдау саласындағы құзыреті</w:t>
      </w:r>
    </w:p>
    <w:p>
      <w:pPr>
        <w:spacing w:after="0"/>
        <w:ind w:left="0"/>
        <w:jc w:val="both"/>
      </w:pPr>
      <w:r>
        <w:rPr>
          <w:rFonts w:ascii="Times New Roman"/>
          <w:b w:val="false"/>
          <w:i w:val="false"/>
          <w:color w:val="000000"/>
          <w:sz w:val="28"/>
        </w:rPr>
        <w:t>
      1. Шикізаттық емес тауарлар мен көрсетілетін қызметтердің экспортын дамыту және ілгерілету саласындағы басшылықты, сондай-ақ Қазақстан Республикасының заңнамасында көзделген шектерде сыртқы сауда қызметін реттеу саласындағы салааралық үйлестіруді жүзеге асыратын уәкілетті орган орталық атқарушы орган болып табылады.</w:t>
      </w:r>
    </w:p>
    <w:p>
      <w:pPr>
        <w:spacing w:after="0"/>
        <w:ind w:left="0"/>
        <w:jc w:val="both"/>
      </w:pPr>
      <w:r>
        <w:rPr>
          <w:rFonts w:ascii="Times New Roman"/>
          <w:b w:val="false"/>
          <w:i w:val="false"/>
          <w:color w:val="000000"/>
          <w:sz w:val="28"/>
        </w:rPr>
        <w:t>
      2. Сыртқы сауда қызметін реттеу саласындағы уәкілетті орган:</w:t>
      </w:r>
    </w:p>
    <w:p>
      <w:pPr>
        <w:spacing w:after="0"/>
        <w:ind w:left="0"/>
        <w:jc w:val="both"/>
      </w:pPr>
      <w:r>
        <w:rPr>
          <w:rFonts w:ascii="Times New Roman"/>
          <w:b w:val="false"/>
          <w:i w:val="false"/>
          <w:color w:val="000000"/>
          <w:sz w:val="28"/>
        </w:rPr>
        <w:t>
      1) арнайы қорғау, демпингке қарсы және өтемақы шаралары мәселелері бойынша тергеп-тексеру жүргізетін органмен өзара іс-қимыл жасайды;</w:t>
      </w:r>
    </w:p>
    <w:p>
      <w:pPr>
        <w:spacing w:after="0"/>
        <w:ind w:left="0"/>
        <w:jc w:val="both"/>
      </w:pPr>
      <w:r>
        <w:rPr>
          <w:rFonts w:ascii="Times New Roman"/>
          <w:b w:val="false"/>
          <w:i w:val="false"/>
          <w:color w:val="000000"/>
          <w:sz w:val="28"/>
        </w:rPr>
        <w:t>
      2) тергеп-тексеру жүргізетін органға арнайы қорғау, демпингке қарсы және өтемақы шараларын қолдану алдындағы тергеп-тексерулерге бастама жасау жөнінде ұсыныстар енгізеді;</w:t>
      </w:r>
    </w:p>
    <w:p>
      <w:pPr>
        <w:spacing w:after="0"/>
        <w:ind w:left="0"/>
        <w:jc w:val="both"/>
      </w:pPr>
      <w:r>
        <w:rPr>
          <w:rFonts w:ascii="Times New Roman"/>
          <w:b w:val="false"/>
          <w:i w:val="false"/>
          <w:color w:val="000000"/>
          <w:sz w:val="28"/>
        </w:rPr>
        <w:t>
      3) арнайы қорғау, демпингке қарсы және өтемақы шаралары мәселелері жөніндегі Қазақстан Республикасы мемлекеттік органдарының жұмысын үйлестіреді;</w:t>
      </w:r>
    </w:p>
    <w:p>
      <w:pPr>
        <w:spacing w:after="0"/>
        <w:ind w:left="0"/>
        <w:jc w:val="both"/>
      </w:pPr>
      <w:r>
        <w:rPr>
          <w:rFonts w:ascii="Times New Roman"/>
          <w:b w:val="false"/>
          <w:i w:val="false"/>
          <w:color w:val="000000"/>
          <w:sz w:val="28"/>
        </w:rPr>
        <w:t>
      4) арнайы қорғау, демпингке қарсы және өтемақы шаралары мәселелері жөніндегі ұсыныстарды қалыптастырады және Қазақстан Республикасының мүдделі мемлекеттік органдарымен келіседі;</w:t>
      </w:r>
    </w:p>
    <w:p>
      <w:pPr>
        <w:spacing w:after="0"/>
        <w:ind w:left="0"/>
        <w:jc w:val="both"/>
      </w:pPr>
      <w:r>
        <w:rPr>
          <w:rFonts w:ascii="Times New Roman"/>
          <w:b w:val="false"/>
          <w:i w:val="false"/>
          <w:color w:val="000000"/>
          <w:sz w:val="28"/>
        </w:rPr>
        <w:t>
      5) арнайы қорғау, демпингке қарсы және өтемақы шаралары мәселелері жөніндегі нормативтік құқықтық актілерді әзірлейді;</w:t>
      </w:r>
    </w:p>
    <w:p>
      <w:pPr>
        <w:spacing w:after="0"/>
        <w:ind w:left="0"/>
        <w:jc w:val="both"/>
      </w:pPr>
      <w:r>
        <w:rPr>
          <w:rFonts w:ascii="Times New Roman"/>
          <w:b w:val="false"/>
          <w:i w:val="false"/>
          <w:color w:val="000000"/>
          <w:sz w:val="28"/>
        </w:rPr>
        <w:t>
      6) басқа елдердің ресми органдарымен және халықаралық ұйымдармен өзара іс-қимыл жасайды;</w:t>
      </w:r>
    </w:p>
    <w:p>
      <w:pPr>
        <w:spacing w:after="0"/>
        <w:ind w:left="0"/>
        <w:jc w:val="both"/>
      </w:pPr>
      <w:r>
        <w:rPr>
          <w:rFonts w:ascii="Times New Roman"/>
          <w:b w:val="false"/>
          <w:i w:val="false"/>
          <w:color w:val="000000"/>
          <w:sz w:val="28"/>
        </w:rPr>
        <w:t>
      7) отандық өңделген тауарларды сыртқы нарықтарғаілгерілету бойынша индустриялық-инновациялық қызмет субъектілері шығындарының бір бөлігін өтеу қағидаларын әзірлейді және бекітеді;</w:t>
      </w:r>
    </w:p>
    <w:p>
      <w:pPr>
        <w:spacing w:after="0"/>
        <w:ind w:left="0"/>
        <w:jc w:val="both"/>
      </w:pPr>
      <w:r>
        <w:rPr>
          <w:rFonts w:ascii="Times New Roman"/>
          <w:b w:val="false"/>
          <w:i w:val="false"/>
          <w:color w:val="000000"/>
          <w:sz w:val="28"/>
        </w:rPr>
        <w:t>
      8) сыртқы нарықтарға ілгерілету жөніндегі шығындары ішінара өтелетін отандық өңделген тауарлардың тізбесін әзірлейді және бекітеді;</w:t>
      </w:r>
    </w:p>
    <w:p>
      <w:pPr>
        <w:spacing w:after="0"/>
        <w:ind w:left="0"/>
        <w:jc w:val="both"/>
      </w:pPr>
      <w:r>
        <w:rPr>
          <w:rFonts w:ascii="Times New Roman"/>
          <w:b w:val="false"/>
          <w:i w:val="false"/>
          <w:color w:val="000000"/>
          <w:sz w:val="28"/>
        </w:rPr>
        <w:t>
      9) құзыреті шегінде шикізаттық емес экспортты дамытуды және ілгерілетуді жүзеге асырады;</w:t>
      </w:r>
    </w:p>
    <w:p>
      <w:pPr>
        <w:spacing w:after="0"/>
        <w:ind w:left="0"/>
        <w:jc w:val="both"/>
      </w:pPr>
      <w:r>
        <w:rPr>
          <w:rFonts w:ascii="Times New Roman"/>
          <w:b w:val="false"/>
          <w:i w:val="false"/>
          <w:color w:val="000000"/>
          <w:sz w:val="28"/>
        </w:rPr>
        <w:t>
      10) Қазақстан Республикасының салалық мемлекеттік органдарының шикізаттық емес экспортты дамыту және ілгерілету мәселелері жөніндегі жұмысын үйлестіреді;</w:t>
      </w:r>
    </w:p>
    <w:p>
      <w:pPr>
        <w:spacing w:after="0"/>
        <w:ind w:left="0"/>
        <w:jc w:val="both"/>
      </w:pPr>
      <w:r>
        <w:rPr>
          <w:rFonts w:ascii="Times New Roman"/>
          <w:b w:val="false"/>
          <w:i w:val="false"/>
          <w:color w:val="000000"/>
          <w:sz w:val="28"/>
        </w:rPr>
        <w:t>
      11) Қазақстан Республикасының салалық мемлекеттік органдарымен шикізаттық емес экспортты дамыту және ілгерілету мәселелері бойынша өзара іс-қимыл жасайды;</w:t>
      </w:r>
    </w:p>
    <w:p>
      <w:pPr>
        <w:spacing w:after="0"/>
        <w:ind w:left="0"/>
        <w:jc w:val="both"/>
      </w:pPr>
      <w:r>
        <w:rPr>
          <w:rFonts w:ascii="Times New Roman"/>
          <w:b w:val="false"/>
          <w:i w:val="false"/>
          <w:color w:val="000000"/>
          <w:sz w:val="28"/>
        </w:rPr>
        <w:t>
      12) шикізаттық емес экспортты ілгерілету мәселелері жөніндегі нормативтік құқықтық актілерді әзірлейді және бекітеді;</w:t>
      </w:r>
    </w:p>
    <w:p>
      <w:pPr>
        <w:spacing w:after="0"/>
        <w:ind w:left="0"/>
        <w:jc w:val="both"/>
      </w:pPr>
      <w:r>
        <w:rPr>
          <w:rFonts w:ascii="Times New Roman"/>
          <w:b w:val="false"/>
          <w:i w:val="false"/>
          <w:color w:val="000000"/>
          <w:sz w:val="28"/>
        </w:rPr>
        <w:t>
      13) Қазақстан Республикасының халықаралық міндеттемелерін ескере отырып, экспортты ілгерілету жөніндегі шараларды әзірлейді және бекітеді;</w:t>
      </w:r>
    </w:p>
    <w:p>
      <w:pPr>
        <w:spacing w:after="0"/>
        <w:ind w:left="0"/>
        <w:jc w:val="both"/>
      </w:pPr>
      <w:r>
        <w:rPr>
          <w:rFonts w:ascii="Times New Roman"/>
          <w:b w:val="false"/>
          <w:i w:val="false"/>
          <w:color w:val="000000"/>
          <w:sz w:val="28"/>
        </w:rPr>
        <w:t>
      14) құзыреті шеңберінде мемлекеттік бағдарламалардың іске асырылуы мен орындалуын қамтамасыз етеді және оған жауапты болады;</w:t>
      </w:r>
    </w:p>
    <w:p>
      <w:pPr>
        <w:spacing w:after="0"/>
        <w:ind w:left="0"/>
        <w:jc w:val="both"/>
      </w:pPr>
      <w:r>
        <w:rPr>
          <w:rFonts w:ascii="Times New Roman"/>
          <w:b w:val="false"/>
          <w:i w:val="false"/>
          <w:color w:val="000000"/>
          <w:sz w:val="28"/>
        </w:rPr>
        <w:t>
      15)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7) 103-баптың 3-1) және 4) тармақшалары мынадай редакцияда жазылсын:</w:t>
      </w:r>
    </w:p>
    <w:p>
      <w:pPr>
        <w:spacing w:after="0"/>
        <w:ind w:left="0"/>
        <w:jc w:val="both"/>
      </w:pPr>
      <w:r>
        <w:rPr>
          <w:rFonts w:ascii="Times New Roman"/>
          <w:b w:val="false"/>
          <w:i w:val="false"/>
          <w:color w:val="000000"/>
          <w:sz w:val="28"/>
        </w:rPr>
        <w:t>
      "3-1) сыртқы сауда қызметін реттеу саласындағы уәкілетті органға шикізаттық емес экспортты ілгерілету жөнінде ақпарат береді;";</w:t>
      </w:r>
    </w:p>
    <w:p>
      <w:pPr>
        <w:spacing w:after="0"/>
        <w:ind w:left="0"/>
        <w:jc w:val="both"/>
      </w:pPr>
      <w:r>
        <w:rPr>
          <w:rFonts w:ascii="Times New Roman"/>
          <w:b w:val="false"/>
          <w:i w:val="false"/>
          <w:color w:val="000000"/>
          <w:sz w:val="28"/>
        </w:rPr>
        <w:t>
      "4) инновациялық қызметті мемлекеттік қолдау саласындағы уәкілетті органға инновациялық гранттар берудің басым бағыттарын айқындау жөнінде ұсыныстар табыс етеді;";</w:t>
      </w:r>
    </w:p>
    <w:p>
      <w:pPr>
        <w:spacing w:after="0"/>
        <w:ind w:left="0"/>
        <w:jc w:val="both"/>
      </w:pPr>
      <w:r>
        <w:rPr>
          <w:rFonts w:ascii="Times New Roman"/>
          <w:b w:val="false"/>
          <w:i w:val="false"/>
          <w:color w:val="000000"/>
          <w:sz w:val="28"/>
        </w:rPr>
        <w:t>
      8) 105-баптың 2-тармағының 5) және 6) тармақшалары мынадай редакцияда жазылсын:</w:t>
      </w:r>
    </w:p>
    <w:p>
      <w:pPr>
        <w:spacing w:after="0"/>
        <w:ind w:left="0"/>
        <w:jc w:val="both"/>
      </w:pPr>
      <w:r>
        <w:rPr>
          <w:rFonts w:ascii="Times New Roman"/>
          <w:b w:val="false"/>
          <w:i w:val="false"/>
          <w:color w:val="000000"/>
          <w:sz w:val="28"/>
        </w:rPr>
        <w:t>
      "5)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алуындағы жергілікті қамту жөнінде ақпарат жинауды, талдауды жүзеге асырады және оны индустриялық және инновациялық қызметті мемлекеттік қолдау саласындағы уәкілетті органдарға береді;</w:t>
      </w:r>
    </w:p>
    <w:p>
      <w:pPr>
        <w:spacing w:after="0"/>
        <w:ind w:left="0"/>
        <w:jc w:val="both"/>
      </w:pPr>
      <w:r>
        <w:rPr>
          <w:rFonts w:ascii="Times New Roman"/>
          <w:b w:val="false"/>
          <w:i w:val="false"/>
          <w:color w:val="000000"/>
          <w:sz w:val="28"/>
        </w:rPr>
        <w:t>
      6) индустриялық және инновациялық қызметті мемлекеттік қолдау саласындағы уәкілетті органдарға индустриялық-инновациялық қызметті мемлекеттік қолдау шараларының іске асырылуы туралы ақпарат береді;";</w:t>
      </w:r>
    </w:p>
    <w:p>
      <w:pPr>
        <w:spacing w:after="0"/>
        <w:ind w:left="0"/>
        <w:jc w:val="both"/>
      </w:pPr>
      <w:r>
        <w:rPr>
          <w:rFonts w:ascii="Times New Roman"/>
          <w:b w:val="false"/>
          <w:i w:val="false"/>
          <w:color w:val="000000"/>
          <w:sz w:val="28"/>
        </w:rPr>
        <w:t>
      9) 120-баптың 2-тармағы мынадай редакцияда жазылсын:</w:t>
      </w:r>
    </w:p>
    <w:p>
      <w:pPr>
        <w:spacing w:after="0"/>
        <w:ind w:left="0"/>
        <w:jc w:val="both"/>
      </w:pPr>
      <w:r>
        <w:rPr>
          <w:rFonts w:ascii="Times New Roman"/>
          <w:b w:val="false"/>
          <w:i w:val="false"/>
          <w:color w:val="000000"/>
          <w:sz w:val="28"/>
        </w:rPr>
        <w:t>
      "2. Осы Кодексте көзделген тәртiппен енгiзiлетiн, бәсекелестiк нарықта мемлекеттiң қандай да бiр тауарды өндiруге, өткiзуге немесе сатып алуға арналған айрықша құқығы мемлекеттік монополия болып табылады.</w:t>
      </w:r>
    </w:p>
    <w:p>
      <w:pPr>
        <w:spacing w:after="0"/>
        <w:ind w:left="0"/>
        <w:jc w:val="both"/>
      </w:pPr>
      <w:r>
        <w:rPr>
          <w:rFonts w:ascii="Times New Roman"/>
          <w:b w:val="false"/>
          <w:i w:val="false"/>
          <w:color w:val="000000"/>
          <w:sz w:val="28"/>
        </w:rPr>
        <w:t>
      Айрықша құқықты iске асыру мемлекеттiк монополия субъектiсiн құру арқылы жүзеге асырылады.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Республикасының Үкiметi не Қазақстан Республикасы Үкiметiнiң шешiмi бойынша облыстардың, республикалық маңызы бар қалалардың, астананың жергiлiктi атқарушы органдары құрған мемлекеттiк кәсiпорын ғана мемлекеттiк монополия субъектiсi бола алады.";</w:t>
      </w:r>
    </w:p>
    <w:p>
      <w:pPr>
        <w:spacing w:after="0"/>
        <w:ind w:left="0"/>
        <w:jc w:val="both"/>
      </w:pPr>
      <w:r>
        <w:rPr>
          <w:rFonts w:ascii="Times New Roman"/>
          <w:b w:val="false"/>
          <w:i w:val="false"/>
          <w:color w:val="000000"/>
          <w:sz w:val="28"/>
        </w:rPr>
        <w:t>
      10) 152-баптың 3-тармағының екінші бөлігі мынадай редакцияда жазылсын:</w:t>
      </w:r>
    </w:p>
    <w:p>
      <w:pPr>
        <w:spacing w:after="0"/>
        <w:ind w:left="0"/>
        <w:jc w:val="both"/>
      </w:pPr>
      <w:r>
        <w:rPr>
          <w:rFonts w:ascii="Times New Roman"/>
          <w:b w:val="false"/>
          <w:i w:val="false"/>
          <w:color w:val="000000"/>
          <w:sz w:val="28"/>
        </w:rPr>
        <w:t>
      "Бақылау және қадағалау органы тексеру нәтижелері туралы актінің бірінші данасы электрондық нысанда құқықтық статистика және арнайы есепке алу саласындағы уәкілетті органға және оның аумақтық органдарына тапсырылады, екінші дана қағаз жеткізгіште немесе электрондық нысанда танысу және анықталған бұзушылықтарды жою және басқа да әрекеттер жөнінде шаралар қабылдау үшін бақылау және қадағалау субъектісіне (заңды тұлғаның басшысына не оның уәкілетті тұлғасына, жеке тұлғаға) қол қойғызылып тапсырылады, үшіншісі бақылау және қадағалау органында қалады.";</w:t>
      </w:r>
    </w:p>
    <w:p>
      <w:pPr>
        <w:spacing w:after="0"/>
        <w:ind w:left="0"/>
        <w:jc w:val="both"/>
      </w:pPr>
      <w:r>
        <w:rPr>
          <w:rFonts w:ascii="Times New Roman"/>
          <w:b w:val="false"/>
          <w:i w:val="false"/>
          <w:color w:val="000000"/>
          <w:sz w:val="28"/>
        </w:rPr>
        <w:t>
      11) 152-1-баптың 4-тармағының екінші бөлігі мынадай редакцияда жазылсын:</w:t>
      </w:r>
    </w:p>
    <w:p>
      <w:pPr>
        <w:spacing w:after="0"/>
        <w:ind w:left="0"/>
        <w:jc w:val="both"/>
      </w:pPr>
      <w:r>
        <w:rPr>
          <w:rFonts w:ascii="Times New Roman"/>
          <w:b w:val="false"/>
          <w:i w:val="false"/>
          <w:color w:val="000000"/>
          <w:sz w:val="28"/>
        </w:rPr>
        <w:t>
      "Бақылау және қадағалау органы анықталған бұзушылықтарды жою туралы нұсқаманың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қағаз жеткізгіште немесе электрондық нысанда танысу және анықталған бұзушылықтарды жою және басқа да әрекеттер жөнінде шаралар қабылдау үшін бақылау және қадағалау субъектісіне (заңды тұлғаның басшысына не оның уәкілетті адамына, жеке тұлғаға) қол қойғызылып тапсырылады, үшіншісі бақылау және қадағалау органында қалады.";</w:t>
      </w:r>
    </w:p>
    <w:p>
      <w:pPr>
        <w:spacing w:after="0"/>
        <w:ind w:left="0"/>
        <w:jc w:val="both"/>
      </w:pPr>
      <w:r>
        <w:rPr>
          <w:rFonts w:ascii="Times New Roman"/>
          <w:b w:val="false"/>
          <w:i w:val="false"/>
          <w:color w:val="000000"/>
          <w:sz w:val="28"/>
        </w:rPr>
        <w:t>
      12) 193-бапта: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Айрықша құқықты іске асыру мемлекеттік монополия субъектісін құру арқылы жүзеге асырылады.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Республикасының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p>
    <w:p>
      <w:pPr>
        <w:spacing w:after="0"/>
        <w:ind w:left="0"/>
        <w:jc w:val="both"/>
      </w:pPr>
      <w:r>
        <w:rPr>
          <w:rFonts w:ascii="Times New Roman"/>
          <w:b w:val="false"/>
          <w:i w:val="false"/>
          <w:color w:val="000000"/>
          <w:sz w:val="28"/>
        </w:rPr>
        <w:t>
      4-тармақтың екінші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шектеулер "Азаматтарға арналған үкімет" мемлекеттік корпорациясына, Әлеуметтік медициналық сақтандыру қорына және Мемлекеттік техникалық қызметке қолданылмайды.";</w:t>
      </w:r>
    </w:p>
    <w:p>
      <w:pPr>
        <w:spacing w:after="0"/>
        <w:ind w:left="0"/>
        <w:jc w:val="both"/>
      </w:pPr>
      <w:r>
        <w:rPr>
          <w:rFonts w:ascii="Times New Roman"/>
          <w:b w:val="false"/>
          <w:i w:val="false"/>
          <w:color w:val="000000"/>
          <w:sz w:val="28"/>
        </w:rPr>
        <w:t>
      13) 246-бапта: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"246-бап. Индустриялық қызметтi мемлекеттiк қолдауға қатысатын индустриялық-инновациялық жүйе субъектiлерi";</w:t>
      </w:r>
    </w:p>
    <w:p>
      <w:pPr>
        <w:spacing w:after="0"/>
        <w:ind w:left="0"/>
        <w:jc w:val="both"/>
      </w:pPr>
      <w:r>
        <w:rPr>
          <w:rFonts w:ascii="Times New Roman"/>
          <w:b w:val="false"/>
          <w:i w:val="false"/>
          <w:color w:val="000000"/>
          <w:sz w:val="28"/>
        </w:rPr>
        <w:t>
      3-тармақтың 1), 2), 3) және 8) тармақшалары мынадай редакцияда жазылсын:</w:t>
      </w:r>
    </w:p>
    <w:p>
      <w:pPr>
        <w:spacing w:after="0"/>
        <w:ind w:left="0"/>
        <w:jc w:val="both"/>
      </w:pPr>
      <w:r>
        <w:rPr>
          <w:rFonts w:ascii="Times New Roman"/>
          <w:b w:val="false"/>
          <w:i w:val="false"/>
          <w:color w:val="000000"/>
          <w:sz w:val="28"/>
        </w:rPr>
        <w:t>
      "1) экономиканың басым секторларын дамытуды және өңірлерді индустриялық дамытуды қоса алғанда, экономика секторларын дамыту саласында ақпараттық-талдамалық және консультациялық қызметтер көрсетедi;</w:t>
      </w:r>
    </w:p>
    <w:p>
      <w:pPr>
        <w:spacing w:after="0"/>
        <w:ind w:left="0"/>
        <w:jc w:val="both"/>
      </w:pPr>
      <w:r>
        <w:rPr>
          <w:rFonts w:ascii="Times New Roman"/>
          <w:b w:val="false"/>
          <w:i w:val="false"/>
          <w:color w:val="000000"/>
          <w:sz w:val="28"/>
        </w:rPr>
        <w:t>
      2) индустриялық қызметтi мемлекеттiк қолдау саласындағы уәкiлеттi органға басым тауарлар мен көрсетiлетiн қызметтердiң бiрыңғай картасын әзiрлеу және оған өзекті сипат беру жөнінде қызметтер көрсетедi;</w:t>
      </w:r>
    </w:p>
    <w:p>
      <w:pPr>
        <w:spacing w:after="0"/>
        <w:ind w:left="0"/>
        <w:jc w:val="both"/>
      </w:pPr>
      <w:r>
        <w:rPr>
          <w:rFonts w:ascii="Times New Roman"/>
          <w:b w:val="false"/>
          <w:i w:val="false"/>
          <w:color w:val="000000"/>
          <w:sz w:val="28"/>
        </w:rPr>
        <w:t>
      3) индустриялық қызметтi мемлекеттiк қолдау саласындағы уәкiлеттi органға индустрияландыру картасын қолдау жөнінде қызметтер көрсетедi;";</w:t>
      </w:r>
    </w:p>
    <w:p>
      <w:pPr>
        <w:spacing w:after="0"/>
        <w:ind w:left="0"/>
        <w:jc w:val="both"/>
      </w:pPr>
      <w:r>
        <w:rPr>
          <w:rFonts w:ascii="Times New Roman"/>
          <w:b w:val="false"/>
          <w:i w:val="false"/>
          <w:color w:val="000000"/>
          <w:sz w:val="28"/>
        </w:rPr>
        <w:t>
      "8) мемлекеттік органдардан және заңды тұлғалардан алынған индустриялық қызмет саласындағы мемлекеттік және салалық бағдарламаларды іске асыру жөніндегі статистикалық ақпарат пен деректерге талдау жүргізуді көздейтін индустриялық қызмет саласындағы мемлекеттік бағдарламаларды басқару, сондай-ақ ұсыныстар мен сараптамалық қорытындыларды тұжырымдау жөнінде қызметтер көрсетеді.";</w:t>
      </w:r>
    </w:p>
    <w:p>
      <w:pPr>
        <w:spacing w:after="0"/>
        <w:ind w:left="0"/>
        <w:jc w:val="both"/>
      </w:pPr>
      <w:r>
        <w:rPr>
          <w:rFonts w:ascii="Times New Roman"/>
          <w:b w:val="false"/>
          <w:i w:val="false"/>
          <w:color w:val="000000"/>
          <w:sz w:val="28"/>
        </w:rPr>
        <w:t>
      4-тармақтың 1) және 9) тармақшалары мынадай редакцияда жазылсын:</w:t>
      </w:r>
    </w:p>
    <w:p>
      <w:pPr>
        <w:spacing w:after="0"/>
        <w:ind w:left="0"/>
        <w:jc w:val="both"/>
      </w:pPr>
      <w:r>
        <w:rPr>
          <w:rFonts w:ascii="Times New Roman"/>
          <w:b w:val="false"/>
          <w:i w:val="false"/>
          <w:color w:val="000000"/>
          <w:sz w:val="28"/>
        </w:rPr>
        <w:t>
      "1) технологиялық болжау жүргізуді ұйымдастырады;";</w:t>
      </w:r>
    </w:p>
    <w:p>
      <w:pPr>
        <w:spacing w:after="0"/>
        <w:ind w:left="0"/>
        <w:jc w:val="both"/>
      </w:pPr>
      <w:r>
        <w:rPr>
          <w:rFonts w:ascii="Times New Roman"/>
          <w:b w:val="false"/>
          <w:i w:val="false"/>
          <w:color w:val="000000"/>
          <w:sz w:val="28"/>
        </w:rPr>
        <w:t>
      "9) инновациялық қызметтi мемлекеттiк қолдау саласындағы уәкiлеттi органға инновациялық гранттар беру жөнiнде қызметтер көрсетедi;";</w:t>
      </w:r>
    </w:p>
    <w:p>
      <w:pPr>
        <w:spacing w:after="0"/>
        <w:ind w:left="0"/>
        <w:jc w:val="both"/>
      </w:pPr>
      <w:r>
        <w:rPr>
          <w:rFonts w:ascii="Times New Roman"/>
          <w:b w:val="false"/>
          <w:i w:val="false"/>
          <w:color w:val="000000"/>
          <w:sz w:val="28"/>
        </w:rPr>
        <w:t>
      5-тармақтың 3) және 4) тармақшалары мынадай редакцияда жазылсын:</w:t>
      </w:r>
    </w:p>
    <w:p>
      <w:pPr>
        <w:spacing w:after="0"/>
        <w:ind w:left="0"/>
        <w:jc w:val="both"/>
      </w:pPr>
      <w:r>
        <w:rPr>
          <w:rFonts w:ascii="Times New Roman"/>
          <w:b w:val="false"/>
          <w:i w:val="false"/>
          <w:color w:val="000000"/>
          <w:sz w:val="28"/>
        </w:rPr>
        <w:t>
      "3) индустриялық қызметтi мемлекеттiк қолдау саласындағы уәкiлеттi органға iшкi нарықта отандық тауарды, жұмыс берушілер мен қызмет көрсетушілерді мемлекеттiк қолдау шараларының iске асырылу тиiмдiлiгiн талдау жөнінде қызметтер көрсетедi;</w:t>
      </w:r>
    </w:p>
    <w:p>
      <w:pPr>
        <w:spacing w:after="0"/>
        <w:ind w:left="0"/>
        <w:jc w:val="both"/>
      </w:pPr>
      <w:r>
        <w:rPr>
          <w:rFonts w:ascii="Times New Roman"/>
          <w:b w:val="false"/>
          <w:i w:val="false"/>
          <w:color w:val="000000"/>
          <w:sz w:val="28"/>
        </w:rPr>
        <w:t>
      4) индустриялық қызметтi мемлекеттiк қолдау саласындағы уәкiлеттi органға индустриялық қызмет субъектiлерiнiң тауарларын, жұмыстары мен көрсететiн қызметтерiн iшкi нарықта ілгерілету жөніндегі шығындарының бiр бөлiгiн өтеу жөнінде қызметтер көрсетедi;";</w:t>
      </w:r>
    </w:p>
    <w:p>
      <w:pPr>
        <w:spacing w:after="0"/>
        <w:ind w:left="0"/>
        <w:jc w:val="both"/>
      </w:pPr>
      <w:r>
        <w:rPr>
          <w:rFonts w:ascii="Times New Roman"/>
          <w:b w:val="false"/>
          <w:i w:val="false"/>
          <w:color w:val="000000"/>
          <w:sz w:val="28"/>
        </w:rPr>
        <w:t>
      7-тармақтың 6) тармақшасы мынадай редакцияда жазылсын:</w:t>
      </w:r>
    </w:p>
    <w:p>
      <w:pPr>
        <w:spacing w:after="0"/>
        <w:ind w:left="0"/>
        <w:jc w:val="both"/>
      </w:pPr>
      <w:r>
        <w:rPr>
          <w:rFonts w:ascii="Times New Roman"/>
          <w:b w:val="false"/>
          <w:i w:val="false"/>
          <w:color w:val="000000"/>
          <w:sz w:val="28"/>
        </w:rPr>
        <w:t>
      "6) индустриялық қызметтi мемлекеттiк қолдау саласындағы уәкiлеттi органға индустриялық-инновациялық қызмет субъектiлерiнiң отандық өңделген тауарларды ілгерілету жөніндегі шығындарының бiр бөлiгiн өтеу жөнінде қызметтер көрсетедi;";</w:t>
      </w:r>
    </w:p>
    <w:p>
      <w:pPr>
        <w:spacing w:after="0"/>
        <w:ind w:left="0"/>
        <w:jc w:val="both"/>
      </w:pPr>
      <w:r>
        <w:rPr>
          <w:rFonts w:ascii="Times New Roman"/>
          <w:b w:val="false"/>
          <w:i w:val="false"/>
          <w:color w:val="000000"/>
          <w:sz w:val="28"/>
        </w:rPr>
        <w:t>
      8-тармақтың 1) тармақшасы мынадай редакцияда жазылсын:</w:t>
      </w:r>
    </w:p>
    <w:p>
      <w:pPr>
        <w:spacing w:after="0"/>
        <w:ind w:left="0"/>
        <w:jc w:val="both"/>
      </w:pPr>
      <w:r>
        <w:rPr>
          <w:rFonts w:ascii="Times New Roman"/>
          <w:b w:val="false"/>
          <w:i w:val="false"/>
          <w:color w:val="000000"/>
          <w:sz w:val="28"/>
        </w:rPr>
        <w:t>
      "1) индустриялық және инновациялық қызметті мемлекеттік қолдау саласындағы мемлекеттік бағдарламаларды іске асыруға қатысады;";</w:t>
      </w:r>
    </w:p>
    <w:p>
      <w:pPr>
        <w:spacing w:after="0"/>
        <w:ind w:left="0"/>
        <w:jc w:val="both"/>
      </w:pPr>
      <w:r>
        <w:rPr>
          <w:rFonts w:ascii="Times New Roman"/>
          <w:b w:val="false"/>
          <w:i w:val="false"/>
          <w:color w:val="000000"/>
          <w:sz w:val="28"/>
        </w:rPr>
        <w:t>
      14) 250-бап мынадай редакцияда жазылсын:</w:t>
      </w:r>
    </w:p>
    <w:p>
      <w:pPr>
        <w:spacing w:after="0"/>
        <w:ind w:left="0"/>
        <w:jc w:val="both"/>
      </w:pPr>
      <w:r>
        <w:rPr>
          <w:rFonts w:ascii="Times New Roman"/>
          <w:b w:val="false"/>
          <w:i w:val="false"/>
          <w:color w:val="000000"/>
          <w:sz w:val="28"/>
        </w:rPr>
        <w:t>
      "250-бап. Технологиялық парк</w:t>
      </w:r>
    </w:p>
    <w:p>
      <w:pPr>
        <w:spacing w:after="0"/>
        <w:ind w:left="0"/>
        <w:jc w:val="both"/>
      </w:pPr>
      <w:r>
        <w:rPr>
          <w:rFonts w:ascii="Times New Roman"/>
          <w:b w:val="false"/>
          <w:i w:val="false"/>
          <w:color w:val="000000"/>
          <w:sz w:val="28"/>
        </w:rPr>
        <w:t>
      1. Технологиялық дамыту саласындағы ұлттық даму институты немесе дербес білім беру ұйымы құрған не Қазақстан Республикасының Үкіметі айқындаған, индустриялық және 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 технологиялық парк (бұдан әрi – технопарк) болып табылады.</w:t>
      </w:r>
    </w:p>
    <w:p>
      <w:pPr>
        <w:spacing w:after="0"/>
        <w:ind w:left="0"/>
        <w:jc w:val="both"/>
      </w:pPr>
      <w:r>
        <w:rPr>
          <w:rFonts w:ascii="Times New Roman"/>
          <w:b w:val="false"/>
          <w:i w:val="false"/>
          <w:color w:val="000000"/>
          <w:sz w:val="28"/>
        </w:rPr>
        <w:t>
      2. Технопарктер қызметiнiң негiзгi түрi инновациялық қызмет субъектiлерiнiң, оның ішінде ақпараттық-коммуникациялық технологиялар саласындағы субъектілердің жұмыс iстеуiнiң бастапқы кезеңiнде оларға үй-жайлар, жабдықтар беру, бухгалтерлiк есеп жүргiзу, заңдық, ақпараттық және консультациялық қолдау, инвестициялар тарту, жобаларды басқару жөніндегі қызметтер, сондай-ақ инновациялық жобаларды, оның ішінде ақпараттық-коммуникациялық технологиялар саласындағы инновациялық жобаларды iске асыру үшiн қажеттi өзге де қызметтер көрсетуді бiлдiретiн технологиялық бизнес-инкубациялау болып табылады. Технологиялық бизнес-инкубациялау қызметтерiн көрсету, сондай-ақ мұндай көрсетілетін қызметтер құнын айқындау қағидаларын, "Астана Хаб" халықаралық технологиялық паркі көрсететін қызметтерді қоспағанда, инновациялық қызметтi мемлекеттiк қолдау саласындағы уәкiлеттi орган әзiрлейдi және бекiтедi.";</w:t>
      </w:r>
    </w:p>
    <w:p>
      <w:pPr>
        <w:spacing w:after="0"/>
        <w:ind w:left="0"/>
        <w:jc w:val="both"/>
      </w:pPr>
      <w:r>
        <w:rPr>
          <w:rFonts w:ascii="Times New Roman"/>
          <w:b w:val="false"/>
          <w:i w:val="false"/>
          <w:color w:val="000000"/>
          <w:sz w:val="28"/>
        </w:rPr>
        <w:t>
      15) 251-1-бапта: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"251-1-бап. Венчурлік қорлар, жеке венчурлық инвесторлар және венчурлік қаржыландыру";</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Жеке венчурлік инвестор стартап-компанияны венчурлік қаржыландыруды және сараптамалық қолдауды қамтамасыз ететін жеке тұлға болып табылады.";</w:t>
      </w:r>
    </w:p>
    <w:p>
      <w:pPr>
        <w:spacing w:after="0"/>
        <w:ind w:left="0"/>
        <w:jc w:val="both"/>
      </w:pPr>
      <w:r>
        <w:rPr>
          <w:rFonts w:ascii="Times New Roman"/>
          <w:b w:val="false"/>
          <w:i w:val="false"/>
          <w:color w:val="000000"/>
          <w:sz w:val="28"/>
        </w:rPr>
        <w:t>
      16) 255-бап мынадай редакцияда жазылсын:</w:t>
      </w:r>
    </w:p>
    <w:p>
      <w:pPr>
        <w:spacing w:after="0"/>
        <w:ind w:left="0"/>
        <w:jc w:val="both"/>
      </w:pPr>
      <w:r>
        <w:rPr>
          <w:rFonts w:ascii="Times New Roman"/>
          <w:b w:val="false"/>
          <w:i w:val="false"/>
          <w:color w:val="000000"/>
          <w:sz w:val="28"/>
        </w:rPr>
        <w:t>
      "255-бап. Инновациялық кластер</w:t>
      </w:r>
    </w:p>
    <w:p>
      <w:pPr>
        <w:spacing w:after="0"/>
        <w:ind w:left="0"/>
        <w:jc w:val="both"/>
      </w:pPr>
      <w:r>
        <w:rPr>
          <w:rFonts w:ascii="Times New Roman"/>
          <w:b w:val="false"/>
          <w:i w:val="false"/>
          <w:color w:val="000000"/>
          <w:sz w:val="28"/>
        </w:rPr>
        <w:t>
      Өзара iс-қимыл жасау және қолда бар мүмкiндiктердi бiрлесiп пайдалану, бiлiм және тәжiрибе алмасу, технологияларды тиiмдi беру, орнықты әрiптестiк байланыстарды жолға қою және ақпарат тарату арқылы индустриялық және инновациялық қызметтi ынталандыруға арналған, Қазақстан Республикасының заңнамасына сәйкес айқындалған ғылыми ұйымдардың, бiлiм беру ұйымдарының, тәуекелмен инвестицияланатын акционерлiк инвестициялық қорлардың, венчурлік қорлардың, сондай-ақ жеке және (немесе) заңды тұлғалардың бiрлестiгi инновациялық кластер болып табылады.";</w:t>
      </w:r>
    </w:p>
    <w:p>
      <w:pPr>
        <w:spacing w:after="0"/>
        <w:ind w:left="0"/>
        <w:jc w:val="both"/>
      </w:pPr>
      <w:r>
        <w:rPr>
          <w:rFonts w:ascii="Times New Roman"/>
          <w:b w:val="false"/>
          <w:i w:val="false"/>
          <w:color w:val="000000"/>
          <w:sz w:val="28"/>
        </w:rPr>
        <w:t>
      17) 256-бапта:</w:t>
      </w:r>
    </w:p>
    <w:p>
      <w:pPr>
        <w:spacing w:after="0"/>
        <w:ind w:left="0"/>
        <w:jc w:val="both"/>
      </w:pPr>
      <w:r>
        <w:rPr>
          <w:rFonts w:ascii="Times New Roman"/>
          <w:b w:val="false"/>
          <w:i w:val="false"/>
          <w:color w:val="000000"/>
          <w:sz w:val="28"/>
        </w:rPr>
        <w:t>
      1-тармақтың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"Технологиялық болжауды инновациялық қызметтi мемлекеттiк қолдау саласындағы уәкiлеттi орган тұрақты негiзде бес жылда кемінде бiр рет қорытындылар шығара отырып жүргiзедi.</w:t>
      </w:r>
    </w:p>
    <w:p>
      <w:pPr>
        <w:spacing w:after="0"/>
        <w:ind w:left="0"/>
        <w:jc w:val="both"/>
      </w:pPr>
      <w:r>
        <w:rPr>
          <w:rFonts w:ascii="Times New Roman"/>
          <w:b w:val="false"/>
          <w:i w:val="false"/>
          <w:color w:val="000000"/>
          <w:sz w:val="28"/>
        </w:rPr>
        <w:t>
      Технологиялық болжау инновациялық қызметті мемлекеттік қолдау саласындағы уәкілетті орган әзірлейтін және бекітетін технологиялық болжау жүргізу әдістемесіне сәйкес жүзеге асырылады.";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Мемлекеттік органдар, облыстардың, республикалық маңызы бар қалалардың, астананың жергілікті атқарушы органдары, сондай-ақ индустриялық және инновациялық қызметті қолдауды жүзеге асыратын индустриялық және инновациялық жүйе субъектілері жүзеге асыратын индустриялық және инновациялық қызметті мемлекеттік қолдау шараларының іске асырылу тиімділігін бағалау индустриялық-инновациялық жүйені талдау құралы болып табылады.";</w:t>
      </w:r>
    </w:p>
    <w:p>
      <w:pPr>
        <w:spacing w:after="0"/>
        <w:ind w:left="0"/>
        <w:jc w:val="both"/>
      </w:pPr>
      <w:r>
        <w:rPr>
          <w:rFonts w:ascii="Times New Roman"/>
          <w:b w:val="false"/>
          <w:i w:val="false"/>
          <w:color w:val="000000"/>
          <w:sz w:val="28"/>
        </w:rPr>
        <w:t>
      18) 257-баптың 6-тармағында: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"6. Индустриялық және инновациялық қызметтi мемлекеттiк қолдау саласындағы уәкiлеттi орган, өзге де мемлекеттiк органдар, сондай-ақ облыстардың, республикалық маңызы бар қалалардың, астананың жергiлiктi атқарушы органдары индустриялық-инновациялық қызмет субъектiлерiн мемлекеттiк қолдау шараларын қарау, келiсу және ұсыну кезiнде мынадай өлшемшарттардың бiрiн:";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ауқымдылық – Қазақстан Республикасын индустриялық және инновациялық дамыту үшiн индустриялық және инновациялық жобаны іске асырудың маңыздылығын;";</w:t>
      </w:r>
    </w:p>
    <w:p>
      <w:pPr>
        <w:spacing w:after="0"/>
        <w:ind w:left="0"/>
        <w:jc w:val="both"/>
      </w:pPr>
      <w:r>
        <w:rPr>
          <w:rFonts w:ascii="Times New Roman"/>
          <w:b w:val="false"/>
          <w:i w:val="false"/>
          <w:color w:val="000000"/>
          <w:sz w:val="28"/>
        </w:rPr>
        <w:t>
      19) 258-баптың 2-тармағының екінші бөлігі мынадай редакцияда жазылсын:</w:t>
      </w:r>
    </w:p>
    <w:p>
      <w:pPr>
        <w:spacing w:after="0"/>
        <w:ind w:left="0"/>
        <w:jc w:val="both"/>
      </w:pPr>
      <w:r>
        <w:rPr>
          <w:rFonts w:ascii="Times New Roman"/>
          <w:b w:val="false"/>
          <w:i w:val="false"/>
          <w:color w:val="000000"/>
          <w:sz w:val="28"/>
        </w:rPr>
        <w:t>
      "Венчурлік қорларды қоса қаржыландыруды инновациялық қызметті мемлекеттік қолдауға қатысатын индустриялық-инновациялық жүйенің субъектілері жүзеге асырады, олардың тізбесін инновациялық қызметті мемлекеттік қолдау саласындағы уәкілетті орган тиісті салаға (мемлекеттік басқару саласына) басшылықты жүзеге асыратын мемлекеттік органдармен келісе отырып бекітеді.";</w:t>
      </w:r>
    </w:p>
    <w:p>
      <w:pPr>
        <w:spacing w:after="0"/>
        <w:ind w:left="0"/>
        <w:jc w:val="both"/>
      </w:pPr>
      <w:r>
        <w:rPr>
          <w:rFonts w:ascii="Times New Roman"/>
          <w:b w:val="false"/>
          <w:i w:val="false"/>
          <w:color w:val="000000"/>
          <w:sz w:val="28"/>
        </w:rPr>
        <w:t>
      20) 263-баптың 1-тармағы мынадай редакцияда жазылсын:</w:t>
      </w:r>
    </w:p>
    <w:p>
      <w:pPr>
        <w:spacing w:after="0"/>
        <w:ind w:left="0"/>
        <w:jc w:val="both"/>
      </w:pPr>
      <w:r>
        <w:rPr>
          <w:rFonts w:ascii="Times New Roman"/>
          <w:b w:val="false"/>
          <w:i w:val="false"/>
          <w:color w:val="000000"/>
          <w:sz w:val="28"/>
        </w:rPr>
        <w:t>
      "1. Технологиялық меморандумдарды инновациялық қызметтi мемлекеттiк қолдау саласындағы уәкiлеттi орган ұлттық басқарушы холдингтермен, ұлттық холдингтермен, ұлттық компаниялармен және олармен үлестес заңды тұлғалармен жасайды және сатып алынатын тауарлардың, жұмыстар мен көрсетілетін қызметтердiң тiзбесiн айқындайды.";</w:t>
      </w:r>
    </w:p>
    <w:p>
      <w:pPr>
        <w:spacing w:after="0"/>
        <w:ind w:left="0"/>
        <w:jc w:val="both"/>
      </w:pPr>
      <w:r>
        <w:rPr>
          <w:rFonts w:ascii="Times New Roman"/>
          <w:b w:val="false"/>
          <w:i w:val="false"/>
          <w:color w:val="000000"/>
          <w:sz w:val="28"/>
        </w:rPr>
        <w:t>
      21) 264-баптың 1, 4 және 6-тармақтары мынадай редакцияда жазылсын:</w:t>
      </w:r>
    </w:p>
    <w:p>
      <w:pPr>
        <w:spacing w:after="0"/>
        <w:ind w:left="0"/>
        <w:jc w:val="both"/>
      </w:pPr>
      <w:r>
        <w:rPr>
          <w:rFonts w:ascii="Times New Roman"/>
          <w:b w:val="false"/>
          <w:i w:val="false"/>
          <w:color w:val="000000"/>
          <w:sz w:val="28"/>
        </w:rPr>
        <w:t xml:space="preserve">
      "1. Инновациялық грант деп инновациялық гранттар берудің басым бағыттары шеңберінде индустриялық-инновациялық қызмет субъектілерінің индустриялық-инновациялық жобаларын іске асыру үшін оларға өтеусіз негізде берілетін бюджет қаражаты түсініледі. </w:t>
      </w:r>
    </w:p>
    <w:p>
      <w:pPr>
        <w:spacing w:after="0"/>
        <w:ind w:left="0"/>
        <w:jc w:val="both"/>
      </w:pPr>
      <w:r>
        <w:rPr>
          <w:rFonts w:ascii="Times New Roman"/>
          <w:b w:val="false"/>
          <w:i w:val="false"/>
          <w:color w:val="000000"/>
          <w:sz w:val="28"/>
        </w:rPr>
        <w:t>
      Инновациялық гранттар беруді технологиялық дамыту саласындағы ұлттық даму институтын тарта отырып, инновациялық қызметті мемлекеттік қолдау саласындағы уәкілетті орган жүзеге асырады.";</w:t>
      </w:r>
    </w:p>
    <w:p>
      <w:pPr>
        <w:spacing w:after="0"/>
        <w:ind w:left="0"/>
        <w:jc w:val="both"/>
      </w:pPr>
      <w:r>
        <w:rPr>
          <w:rFonts w:ascii="Times New Roman"/>
          <w:b w:val="false"/>
          <w:i w:val="false"/>
          <w:color w:val="000000"/>
          <w:sz w:val="28"/>
        </w:rPr>
        <w:t>
      "4. Инновациялық гранттарды беру кезінде инновациялық қызметті мемлекеттік қолдау саласындағы уәкілетті орган бекітетін инновациялық гранттарды беру қағидаларына сәйкес сараптама жүргізіледі.</w:t>
      </w:r>
    </w:p>
    <w:p>
      <w:pPr>
        <w:spacing w:after="0"/>
        <w:ind w:left="0"/>
        <w:jc w:val="both"/>
      </w:pPr>
      <w:r>
        <w:rPr>
          <w:rFonts w:ascii="Times New Roman"/>
          <w:b w:val="false"/>
          <w:i w:val="false"/>
          <w:color w:val="000000"/>
          <w:sz w:val="28"/>
        </w:rPr>
        <w:t>
      Инновациялық гранттарды беру қағидаларында инновациялық гранттар беру кезінде қойылатын өлшемшарттар белгіленеді.";</w:t>
      </w:r>
    </w:p>
    <w:p>
      <w:pPr>
        <w:spacing w:after="0"/>
        <w:ind w:left="0"/>
        <w:jc w:val="both"/>
      </w:pPr>
      <w:r>
        <w:rPr>
          <w:rFonts w:ascii="Times New Roman"/>
          <w:b w:val="false"/>
          <w:i w:val="false"/>
          <w:color w:val="000000"/>
          <w:sz w:val="28"/>
        </w:rPr>
        <w:t>
      "6. Технологиялық дамыту саласындағы ұлттық даму институты инновациялық қызметтi мемлекеттiк қолдау саласындағы уәкiлеттi орган мен технологиялық дамыту саласындағы ұлттық даму институты арасында жасалатын шарт негiзiнде инновациялық гранттар беруге бөлiнген қаражатты басқаруды жүзеге асыру үшiн Қазақстан Республикасының резидентi – екiншi деңгейдегi банкте ағымдағы шот ашады.</w:t>
      </w:r>
    </w:p>
    <w:p>
      <w:pPr>
        <w:spacing w:after="0"/>
        <w:ind w:left="0"/>
        <w:jc w:val="both"/>
      </w:pPr>
      <w:r>
        <w:rPr>
          <w:rFonts w:ascii="Times New Roman"/>
          <w:b w:val="false"/>
          <w:i w:val="false"/>
          <w:color w:val="000000"/>
          <w:sz w:val="28"/>
        </w:rPr>
        <w:t>
      Қаржы жылының соңына есептелетiн ағымдағы шоттағы қаражат қалдықтары инновациялық қызметтi мемлекеттiк қолдау саласындағы уәкiлеттi органға және тиiсiнше мемлекеттiк бюджетке қайтаруға жатпайды, келесi қаржы жылында инновациялық гранттар беруге жұмсалады. Инновациялық гранттар беруге арналған ақшаның жалпы көлемi барлық инновациялық гранттар арасында бөлiнедi.";</w:t>
      </w:r>
    </w:p>
    <w:p>
      <w:pPr>
        <w:spacing w:after="0"/>
        <w:ind w:left="0"/>
        <w:jc w:val="both"/>
      </w:pPr>
      <w:r>
        <w:rPr>
          <w:rFonts w:ascii="Times New Roman"/>
          <w:b w:val="false"/>
          <w:i w:val="false"/>
          <w:color w:val="000000"/>
          <w:sz w:val="28"/>
        </w:rPr>
        <w:t>
      22) 268-бап мынадай редакцияда жазылсын:</w:t>
      </w:r>
    </w:p>
    <w:p>
      <w:pPr>
        <w:spacing w:after="0"/>
        <w:ind w:left="0"/>
        <w:jc w:val="both"/>
      </w:pPr>
      <w:r>
        <w:rPr>
          <w:rFonts w:ascii="Times New Roman"/>
          <w:b w:val="false"/>
          <w:i w:val="false"/>
          <w:color w:val="000000"/>
          <w:sz w:val="28"/>
        </w:rPr>
        <w:t>
      "268-бап. Iшкi нарықта қолдау</w:t>
      </w:r>
    </w:p>
    <w:p>
      <w:pPr>
        <w:spacing w:after="0"/>
        <w:ind w:left="0"/>
        <w:jc w:val="both"/>
      </w:pPr>
      <w:r>
        <w:rPr>
          <w:rFonts w:ascii="Times New Roman"/>
          <w:b w:val="false"/>
          <w:i w:val="false"/>
          <w:color w:val="000000"/>
          <w:sz w:val="28"/>
        </w:rPr>
        <w:t>
      1. Индустриялық-инновациялық қызмет субъектiлерiне сервистiк қолдау көрсетудi және олардың отандық өңделген тауарларды, жұмыстар мен көрсетiлетiн қызметтердi iшкi нарықта ілгерілету бойынша шығындарының бiр бөлiгiн өтеудi индустриялық қызметтi мемлекеттiк қолдау саласындағы уәкiлеттi орган жергiлiктi қамтуды дамыту саласындағы ұлттық даму институтын тарта отырып жүзеге асырады.</w:t>
      </w:r>
    </w:p>
    <w:p>
      <w:pPr>
        <w:spacing w:after="0"/>
        <w:ind w:left="0"/>
        <w:jc w:val="both"/>
      </w:pPr>
      <w:r>
        <w:rPr>
          <w:rFonts w:ascii="Times New Roman"/>
          <w:b w:val="false"/>
          <w:i w:val="false"/>
          <w:color w:val="000000"/>
          <w:sz w:val="28"/>
        </w:rPr>
        <w:t>
      2. Iшкi нарықта индустриялық қызмет субъектiлерiн сервистiк қолдау:</w:t>
      </w:r>
    </w:p>
    <w:p>
      <w:pPr>
        <w:spacing w:after="0"/>
        <w:ind w:left="0"/>
        <w:jc w:val="both"/>
      </w:pPr>
      <w:r>
        <w:rPr>
          <w:rFonts w:ascii="Times New Roman"/>
          <w:b w:val="false"/>
          <w:i w:val="false"/>
          <w:color w:val="000000"/>
          <w:sz w:val="28"/>
        </w:rPr>
        <w:t>
      1) жеке және заңды тұлғаларды тауарлардың, жұмыстардың, көрсетiлетiн қызметтердiң және оларды берушiлердiң дерекқорында өтеусiз тiркеу;</w:t>
      </w:r>
    </w:p>
    <w:p>
      <w:pPr>
        <w:spacing w:after="0"/>
        <w:ind w:left="0"/>
        <w:jc w:val="both"/>
      </w:pPr>
      <w:r>
        <w:rPr>
          <w:rFonts w:ascii="Times New Roman"/>
          <w:b w:val="false"/>
          <w:i w:val="false"/>
          <w:color w:val="000000"/>
          <w:sz w:val="28"/>
        </w:rPr>
        <w:t>
      2) әлеуеттi тапсырыс берушiлер, отандық тауар өндiрушiлер және жұмыстар мен көрсетілетін қызметтердi отандық берушiлер туралы ақпаратты жергiлiктi қамтуды дамыту саласындағы ұлттық даму институтының интернет-ресурсына орналастыру арқылы жүзеге асырылады.</w:t>
      </w:r>
    </w:p>
    <w:p>
      <w:pPr>
        <w:spacing w:after="0"/>
        <w:ind w:left="0"/>
        <w:jc w:val="both"/>
      </w:pPr>
      <w:r>
        <w:rPr>
          <w:rFonts w:ascii="Times New Roman"/>
          <w:b w:val="false"/>
          <w:i w:val="false"/>
          <w:color w:val="000000"/>
          <w:sz w:val="28"/>
        </w:rPr>
        <w:t>
      Тауарлардың, жұмыстардың, көрсетiлетiн қызметтердiң және оларды берушiлердiң дерекқорын қалыптастыру және жүргiзу тәртiбiн индустриялық қызметтi мемлекеттiк қолдау саласындағы уәкiлеттi орган бекiтедi.</w:t>
      </w:r>
    </w:p>
    <w:p>
      <w:pPr>
        <w:spacing w:after="0"/>
        <w:ind w:left="0"/>
        <w:jc w:val="both"/>
      </w:pPr>
      <w:r>
        <w:rPr>
          <w:rFonts w:ascii="Times New Roman"/>
          <w:b w:val="false"/>
          <w:i w:val="false"/>
          <w:color w:val="000000"/>
          <w:sz w:val="28"/>
        </w:rPr>
        <w:t>
      3. Индустриялық-инновациялық қызмет субъектiлерi шығындарының бiр бөлiгiн өтеу:</w:t>
      </w:r>
    </w:p>
    <w:p>
      <w:pPr>
        <w:spacing w:after="0"/>
        <w:ind w:left="0"/>
        <w:jc w:val="both"/>
      </w:pPr>
      <w:r>
        <w:rPr>
          <w:rFonts w:ascii="Times New Roman"/>
          <w:b w:val="false"/>
          <w:i w:val="false"/>
          <w:color w:val="000000"/>
          <w:sz w:val="28"/>
        </w:rPr>
        <w:t>
      1) индустриялық-инновациялық жобаның кешендi жоспарын әзiрлеуге немесе оған сараптама жасауға тартылған консалтингтiк ұйымдардың қызметiне ақы төлеу;</w:t>
      </w:r>
    </w:p>
    <w:p>
      <w:pPr>
        <w:spacing w:after="0"/>
        <w:ind w:left="0"/>
        <w:jc w:val="both"/>
      </w:pPr>
      <w:r>
        <w:rPr>
          <w:rFonts w:ascii="Times New Roman"/>
          <w:b w:val="false"/>
          <w:i w:val="false"/>
          <w:color w:val="000000"/>
          <w:sz w:val="28"/>
        </w:rPr>
        <w:t>
      2) отандық өңделген тауарларды, жұмыстар мен көрсетiлетiн қызметтердi iшкi нарықта ілгерілету бойынша шығындарды өтеу арқылы жүзеге асырылады.</w:t>
      </w:r>
    </w:p>
    <w:p>
      <w:pPr>
        <w:spacing w:after="0"/>
        <w:ind w:left="0"/>
        <w:jc w:val="both"/>
      </w:pPr>
      <w:r>
        <w:rPr>
          <w:rFonts w:ascii="Times New Roman"/>
          <w:b w:val="false"/>
          <w:i w:val="false"/>
          <w:color w:val="000000"/>
          <w:sz w:val="28"/>
        </w:rPr>
        <w:t>
      Индустриялық қызмет субъектiлерiнiң отандық өңделген тауарларды, жұмыстарды, көрсетiлетiн қызметтердi iшкi нарықта ілгерілету бойынша шығындарының бiр бөлiгiн өтеу қағидаларын индустриялық қызметтi мемлекеттiк қолдау саласындағы уәкiлеттi орган бекiтедi.</w:t>
      </w:r>
    </w:p>
    <w:p>
      <w:pPr>
        <w:spacing w:after="0"/>
        <w:ind w:left="0"/>
        <w:jc w:val="both"/>
      </w:pPr>
      <w:r>
        <w:rPr>
          <w:rFonts w:ascii="Times New Roman"/>
          <w:b w:val="false"/>
          <w:i w:val="false"/>
          <w:color w:val="000000"/>
          <w:sz w:val="28"/>
        </w:rPr>
        <w:t>
      4. Жергiлiктi қамтуды дамыту саласындағы ұлттық даму институты индустриялық қызметтi мемлекеттiк қолдау саласындағы уәкiлеттi орган мен жергiлiктi қамтуды дамыту саласындағы ұлттық даму институты арасында жасалатын шарт негiзiнде индустриялық-инновациялық қызмет субъектiлерiнiң отандық өңделген тауарларды, жұмыстар мен көрсетiлетiн қызметтердi iшкi нарыққа ілгерілету бойынша шығындарын өтеуге бөлiнген қаражатты басқаруды жүзеге асыру үшiн Қазақстан Республикасының резидентi – екiншi деңгейдегi банкте ағымдағы шот ашады.</w:t>
      </w:r>
    </w:p>
    <w:p>
      <w:pPr>
        <w:spacing w:after="0"/>
        <w:ind w:left="0"/>
        <w:jc w:val="both"/>
      </w:pPr>
      <w:r>
        <w:rPr>
          <w:rFonts w:ascii="Times New Roman"/>
          <w:b w:val="false"/>
          <w:i w:val="false"/>
          <w:color w:val="000000"/>
          <w:sz w:val="28"/>
        </w:rPr>
        <w:t>
      Қаржы жылының соңына есептелетiн ағымдағы шоттағы қаражат қалдықтары индустриялық қызметтi мемлекеттiк қолдау саласындағы уәкiлеттi органға және тиiсiнше мемлекеттiк бюджетке қайтаруға жатпайды, ал келесi қаржы жылында индустриялық-инновациялық қызмет субъектiлерiнiң отандық өңделген тауарларды, жұмыстар мен көрсетiлетiн қызметтердi iшкi нарыққа ілгерілету жөніндегі шығындарын өтеуге жұмсалады.";</w:t>
      </w:r>
    </w:p>
    <w:p>
      <w:pPr>
        <w:spacing w:after="0"/>
        <w:ind w:left="0"/>
        <w:jc w:val="both"/>
      </w:pPr>
      <w:r>
        <w:rPr>
          <w:rFonts w:ascii="Times New Roman"/>
          <w:b w:val="false"/>
          <w:i w:val="false"/>
          <w:color w:val="000000"/>
          <w:sz w:val="28"/>
        </w:rPr>
        <w:t>
      23) 270-баптың 1-тармағы мынадай редакцияда жазылсын:</w:t>
      </w:r>
    </w:p>
    <w:p>
      <w:pPr>
        <w:spacing w:after="0"/>
        <w:ind w:left="0"/>
        <w:jc w:val="both"/>
      </w:pPr>
      <w:r>
        <w:rPr>
          <w:rFonts w:ascii="Times New Roman"/>
          <w:b w:val="false"/>
          <w:i w:val="false"/>
          <w:color w:val="000000"/>
          <w:sz w:val="28"/>
        </w:rPr>
        <w:t>
      "1. Индустриялық-инновациялық қызмет субъектiлерiне сервистiк қолдау шараларын ұсынуды және олардың отандық өңделген тауарларды, көрсетiлетiн қызметтердi сыртқы нарықтарға ілгерілету жөніндегі шығындарының бiр бөлiгiн өтеудi сыртқы сауда қызметі саласындағы уәкiлеттi орган экспортты дамыту және ілгерілету саласындағы ұлттық даму институтын және Ұлттық палатаны тарта отырып жүзеге асырады.";</w:t>
      </w:r>
    </w:p>
    <w:p>
      <w:pPr>
        <w:spacing w:after="0"/>
        <w:ind w:left="0"/>
        <w:jc w:val="both"/>
      </w:pPr>
      <w:r>
        <w:rPr>
          <w:rFonts w:ascii="Times New Roman"/>
          <w:b w:val="false"/>
          <w:i w:val="false"/>
          <w:color w:val="000000"/>
          <w:sz w:val="28"/>
        </w:rPr>
        <w:t>
      24) 271-баптың 1 және 4-тармақтары мынадай редакцияда жазылсын:</w:t>
      </w:r>
    </w:p>
    <w:p>
      <w:pPr>
        <w:spacing w:after="0"/>
        <w:ind w:left="0"/>
        <w:jc w:val="both"/>
      </w:pPr>
      <w:r>
        <w:rPr>
          <w:rFonts w:ascii="Times New Roman"/>
          <w:b w:val="false"/>
          <w:i w:val="false"/>
          <w:color w:val="000000"/>
          <w:sz w:val="28"/>
        </w:rPr>
        <w:t>
      "1. Индустриялық қызмет субъектілеріне еңбек өнімділігін арттыруға және аумақтық кластерлерді дамытуға мемлекеттік қолдау шараларын ұсынуды индустриялық қызметті мемлекеттік қолдау саласындағы уәкілетті орган индустрияны дамыту саласындағы ұлттық даму институтын тарта отырып жүзеге асырады.</w:t>
      </w:r>
    </w:p>
    <w:p>
      <w:pPr>
        <w:spacing w:after="0"/>
        <w:ind w:left="0"/>
        <w:jc w:val="both"/>
      </w:pPr>
      <w:r>
        <w:rPr>
          <w:rFonts w:ascii="Times New Roman"/>
          <w:b w:val="false"/>
          <w:i w:val="false"/>
          <w:color w:val="000000"/>
          <w:sz w:val="28"/>
        </w:rPr>
        <w:t>
      Осы Кодекстің мақсаттары үшін кластер деп түпкі немесе аралық тауарлар мен көрсетілетін қызметтер өндірушілерді, жинақтауыштарды, мамандандырылған көрсетілетін қызметтерді берушілерді, өндірістік және өзге де жабдықты өндірушілерді, мамандандырылған инфрақұрылымның өнім берушілерін, ғылыми және зерттеу ұйымдарын, жоғары білім беру ұйымдарын, техникалық және кәсіптік білім беру ұйымдарын және белгілі бір салалық мамандануы бар басқа да ұйымдарды қамтитын, өзара байланысты және өзара толықтыратын компаниялар мен ұйымдардың географиялық жағынан шоғырландырылған тобы түсініледі.";</w:t>
      </w:r>
    </w:p>
    <w:p>
      <w:pPr>
        <w:spacing w:after="0"/>
        <w:ind w:left="0"/>
        <w:jc w:val="both"/>
      </w:pPr>
      <w:r>
        <w:rPr>
          <w:rFonts w:ascii="Times New Roman"/>
          <w:b w:val="false"/>
          <w:i w:val="false"/>
          <w:color w:val="000000"/>
          <w:sz w:val="28"/>
        </w:rPr>
        <w:t>
      "4. Индустрияны дамыту саласындағы ұлттық даму институты индустриялық қызметті мемлекеттік қолдау саласындағы уәкілетті орган мен индустрияны дамыту саласындағы ұлттық даму институты арасында жасалатын шарт негізінде еңбек өнімділігін арттыруға және аумақтық кластерлерді дамытуға мемлекеттік қолдау шараларын ұсынуға бөлінген қаражатты басқаруды жүзеге асыру үшін Қазақстан Республикасының резиденті – екінші деңгейдегі банкте ағымдағы шот ашады.".</w:t>
      </w:r>
    </w:p>
    <w:p>
      <w:pPr>
        <w:spacing w:after="0"/>
        <w:ind w:left="0"/>
        <w:jc w:val="both"/>
      </w:pPr>
      <w:r>
        <w:rPr>
          <w:rFonts w:ascii="Times New Roman"/>
          <w:b w:val="false"/>
          <w:i w:val="false"/>
          <w:color w:val="000000"/>
          <w:sz w:val="28"/>
        </w:rPr>
        <w:t>
      6. 2017 жылғы 25 желтоқсандағы "Салық және бюджетке төленетін басқа да міндетті төлемдер туралы" Қазақстан Республикасының Кодексіне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255-баптың тақырыбы мынадай редакцияда жазылсын:</w:t>
      </w:r>
    </w:p>
    <w:p>
      <w:pPr>
        <w:spacing w:after="0"/>
        <w:ind w:left="0"/>
        <w:jc w:val="both"/>
      </w:pPr>
      <w:r>
        <w:rPr>
          <w:rFonts w:ascii="Times New Roman"/>
          <w:b w:val="false"/>
          <w:i w:val="false"/>
          <w:color w:val="000000"/>
          <w:sz w:val="28"/>
        </w:rPr>
        <w:t>
      "255-бап. Жер қойнауын пайдаланушы шығыстарының жекелеген түрлерін шегеру";</w:t>
      </w:r>
    </w:p>
    <w:p>
      <w:pPr>
        <w:spacing w:after="0"/>
        <w:ind w:left="0"/>
        <w:jc w:val="both"/>
      </w:pPr>
      <w:r>
        <w:rPr>
          <w:rFonts w:ascii="Times New Roman"/>
          <w:b w:val="false"/>
          <w:i w:val="false"/>
          <w:color w:val="000000"/>
          <w:sz w:val="28"/>
        </w:rPr>
        <w:t>
      2) 30-бапта:</w:t>
      </w:r>
    </w:p>
    <w:p>
      <w:pPr>
        <w:spacing w:after="0"/>
        <w:ind w:left="0"/>
        <w:jc w:val="both"/>
      </w:pPr>
      <w:r>
        <w:rPr>
          <w:rFonts w:ascii="Times New Roman"/>
          <w:b w:val="false"/>
          <w:i w:val="false"/>
          <w:color w:val="000000"/>
          <w:sz w:val="28"/>
        </w:rPr>
        <w:t>
      3-тармақтың 5) тармақшасы мынадай редакцияда жазылсын:</w:t>
      </w:r>
    </w:p>
    <w:p>
      <w:pPr>
        <w:spacing w:after="0"/>
        <w:ind w:left="0"/>
        <w:jc w:val="both"/>
      </w:pPr>
      <w:r>
        <w:rPr>
          <w:rFonts w:ascii="Times New Roman"/>
          <w:b w:val="false"/>
          <w:i w:val="false"/>
          <w:color w:val="000000"/>
          <w:sz w:val="28"/>
        </w:rPr>
        <w:t>
      "5) Қазақстан Республикасының заңдарында көзделген жағдайларда мемлекеттік жоспарлау жөніндегі орталық уәкілетті мемлекеттік органға, қаржылық мониторингті жүзеге асыратын және кірістерді заңдастыруға (жылыстатуға) қарсы іс-қимыл жөніндегі өзге де шараларды қабылдайтын уәкiлетті мемлекеттік органға және ішкі мемлекеттік аудит жөніндегі уәкiлетті органға, ақпараттандыру саласындағы уәкілетті органға ұсынады.</w:t>
      </w:r>
    </w:p>
    <w:p>
      <w:pPr>
        <w:spacing w:after="0"/>
        <w:ind w:left="0"/>
        <w:jc w:val="both"/>
      </w:pPr>
      <w:r>
        <w:rPr>
          <w:rFonts w:ascii="Times New Roman"/>
          <w:b w:val="false"/>
          <w:i w:val="false"/>
          <w:color w:val="000000"/>
          <w:sz w:val="28"/>
        </w:rPr>
        <w:t>
      Осы тармақшада көрсетілген уәкілетті мемлекеттік органдар салықтық құпияны құрайтын мәліметтерге қол жеткізе алатын лауазымды адамдардың тізбесін бекітеді;";</w:t>
      </w:r>
    </w:p>
    <w:p>
      <w:pPr>
        <w:spacing w:after="0"/>
        <w:ind w:left="0"/>
        <w:jc w:val="both"/>
      </w:pPr>
      <w:r>
        <w:rPr>
          <w:rFonts w:ascii="Times New Roman"/>
          <w:b w:val="false"/>
          <w:i w:val="false"/>
          <w:color w:val="000000"/>
          <w:sz w:val="28"/>
        </w:rPr>
        <w:t>
      7-тармақ мынадай мазмұндағы 3) тармақшамен толықтырылсын:</w:t>
      </w:r>
    </w:p>
    <w:p>
      <w:pPr>
        <w:spacing w:after="0"/>
        <w:ind w:left="0"/>
        <w:jc w:val="both"/>
      </w:pPr>
      <w:r>
        <w:rPr>
          <w:rFonts w:ascii="Times New Roman"/>
          <w:b w:val="false"/>
          <w:i w:val="false"/>
          <w:color w:val="000000"/>
          <w:sz w:val="28"/>
        </w:rPr>
        <w:t>
      "3) ақпараттандыру саласындағы уәкілетті орган бекіткен мемлекеттік функцияларды іске асыру мақсатында деректерді талдауды жүзеге асыру үшін электрондық ақпараттық ресурстарды жинау, өңдеу, сақтау жөніндегі қағидаларға сәйкес мемлекеттік функцияларды іске асыру мақсатында деректерді талдауды жүзеге асыру үшін ақпараттандыру саласындағы уәкілетті орган алған ақпаратты "электрондық үкіметтің" ақпараттық-коммуникациялық инфрақұрылымының операторына беру салықтық құпияны жария ету болып табылмайды.";</w:t>
      </w:r>
    </w:p>
    <w:p>
      <w:pPr>
        <w:spacing w:after="0"/>
        <w:ind w:left="0"/>
        <w:jc w:val="both"/>
      </w:pPr>
      <w:r>
        <w:rPr>
          <w:rFonts w:ascii="Times New Roman"/>
          <w:b w:val="false"/>
          <w:i w:val="false"/>
          <w:color w:val="000000"/>
          <w:sz w:val="28"/>
        </w:rPr>
        <w:t>
      3) 255-бапта: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"255-бап. Жер қойнауын пайдаланушының шығыстарының жекелеген түрлерін шегеру";</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Жер қойнауын пайдаланушының келісімшарттық қызмет бойынша Қазақстан Республикасының жер қойнауы және жер қойнауын пайдалану туралы заңнамасына сәйкес:</w:t>
      </w:r>
    </w:p>
    <w:p>
      <w:pPr>
        <w:spacing w:after="0"/>
        <w:ind w:left="0"/>
        <w:jc w:val="both"/>
      </w:pPr>
      <w:r>
        <w:rPr>
          <w:rFonts w:ascii="Times New Roman"/>
          <w:b w:val="false"/>
          <w:i w:val="false"/>
          <w:color w:val="000000"/>
          <w:sz w:val="28"/>
        </w:rPr>
        <w:t>
      1) ғылым саласындағы уәкілетті орган аккредиттеген ғылым саласындағы ұйымдар;</w:t>
      </w:r>
    </w:p>
    <w:p>
      <w:pPr>
        <w:spacing w:after="0"/>
        <w:ind w:left="0"/>
        <w:jc w:val="both"/>
      </w:pPr>
      <w:r>
        <w:rPr>
          <w:rFonts w:ascii="Times New Roman"/>
          <w:b w:val="false"/>
          <w:i w:val="false"/>
          <w:color w:val="000000"/>
          <w:sz w:val="28"/>
        </w:rPr>
        <w:t>
      "Инновациялық технологиялар паркі" инновациялық кластері қатысушыларының жобаларын қаржыландыру үшін дербес кластерлік қор ұйымдары жүзеге асыратын ғылыми зерттеулерді;</w:t>
      </w:r>
    </w:p>
    <w:p>
      <w:pPr>
        <w:spacing w:after="0"/>
        <w:ind w:left="0"/>
        <w:jc w:val="both"/>
      </w:pPr>
      <w:r>
        <w:rPr>
          <w:rFonts w:ascii="Times New Roman"/>
          <w:b w:val="false"/>
          <w:i w:val="false"/>
          <w:color w:val="000000"/>
          <w:sz w:val="28"/>
        </w:rPr>
        <w:t>
      2) "Астана Хаб" халықаралық технологиялық паркінің қатысушылары жүзеге асыратын көмірсутектер және уран өндіру саласындағы цифрландыру жобаларын іске асыруды қаржыландыруға (ақша аударуға) арналған шығыстарды шегеруге құқығы бар.";</w:t>
      </w:r>
    </w:p>
    <w:p>
      <w:pPr>
        <w:spacing w:after="0"/>
        <w:ind w:left="0"/>
        <w:jc w:val="both"/>
      </w:pPr>
      <w:r>
        <w:rPr>
          <w:rFonts w:ascii="Times New Roman"/>
          <w:b w:val="false"/>
          <w:i w:val="false"/>
          <w:color w:val="000000"/>
          <w:sz w:val="28"/>
        </w:rPr>
        <w:t>
      4) 293-баптың 4-3-тармағы 2) тармақшасының төртінші бөлігі мынадай редакцияда жазылсын:</w:t>
      </w:r>
    </w:p>
    <w:p>
      <w:pPr>
        <w:spacing w:after="0"/>
        <w:ind w:left="0"/>
        <w:jc w:val="both"/>
      </w:pPr>
      <w:r>
        <w:rPr>
          <w:rFonts w:ascii="Times New Roman"/>
          <w:b w:val="false"/>
          <w:i w:val="false"/>
          <w:color w:val="000000"/>
          <w:sz w:val="28"/>
        </w:rPr>
        <w:t>
      "Ақпараттық-коммуникациялық технологиялар саласындағы басым қызмет түрлерінің тізбесін және меншікті өндірістің өлшемшарттарын ақпараттандыру саласындағы уәкілетті орган мемлекеттік жоспарлау жөніндегі орталық уәкілетті органмен, техникалық реттеу саласындағы уәкілетті органмен және уәкілетті органмен келісу бойынша бекітеді.";</w:t>
      </w:r>
    </w:p>
    <w:p>
      <w:pPr>
        <w:spacing w:after="0"/>
        <w:ind w:left="0"/>
        <w:jc w:val="both"/>
      </w:pPr>
      <w:r>
        <w:rPr>
          <w:rFonts w:ascii="Times New Roman"/>
          <w:b w:val="false"/>
          <w:i w:val="false"/>
          <w:color w:val="000000"/>
          <w:sz w:val="28"/>
        </w:rPr>
        <w:t>
      5) 373-баптың 2-тармағы 3) тармақшасының төртінші абзацы мынадай редакцияда жазылсын:</w:t>
      </w:r>
    </w:p>
    <w:p>
      <w:pPr>
        <w:spacing w:after="0"/>
        <w:ind w:left="0"/>
        <w:jc w:val="both"/>
      </w:pPr>
      <w:r>
        <w:rPr>
          <w:rFonts w:ascii="Times New Roman"/>
          <w:b w:val="false"/>
          <w:i w:val="false"/>
          <w:color w:val="000000"/>
          <w:sz w:val="28"/>
        </w:rPr>
        <w:t>
      "ақпараттандыру саласындағы уәкілетті орган мемлекеттік жоспарлау жөніндегі орталық уәкілетті органмен, техникалық реттеу саласындағы уәкілетті органмен және уәкілетті органмен келісу бойынша бекітетін, ақпараттық-коммуникациялық технологиялар саласындағы басым қызмет түрлерінің тізбесіне енгізілген қызмет түрлерін жүзеге асыру үшін осындай жұмыстарды, көрсетілетін қызметтерді сатып алу шартымен осы Кодекстің 293-бабы 1-тармағының 6) тармақшасында аталған заңды тұлғаларға жұмыстар орындалса және қызметтер көрсетілсе;";</w:t>
      </w:r>
    </w:p>
    <w:p>
      <w:pPr>
        <w:spacing w:after="0"/>
        <w:ind w:left="0"/>
        <w:jc w:val="both"/>
      </w:pPr>
      <w:r>
        <w:rPr>
          <w:rFonts w:ascii="Times New Roman"/>
          <w:b w:val="false"/>
          <w:i w:val="false"/>
          <w:color w:val="000000"/>
          <w:sz w:val="28"/>
        </w:rPr>
        <w:t>
      6) 394-баптың 38) тармақшасының төртінші абзацы мынадай редакцияда жазылсын:</w:t>
      </w:r>
    </w:p>
    <w:p>
      <w:pPr>
        <w:spacing w:after="0"/>
        <w:ind w:left="0"/>
        <w:jc w:val="both"/>
      </w:pPr>
      <w:r>
        <w:rPr>
          <w:rFonts w:ascii="Times New Roman"/>
          <w:b w:val="false"/>
          <w:i w:val="false"/>
          <w:color w:val="000000"/>
          <w:sz w:val="28"/>
        </w:rPr>
        <w:t>
      "көлік құралдары және (немесе) ауыл шаруашылығы техникасы индустриялық қызметті мемлекеттік қолдау саласындағы уәкілетті орган мемлекеттік жоспарлау жөніндегі орталық уәкілетті органмен және уәкілетті органмен келісу бойынша бекіткен, өткізілуі қосылған құн салығынан босатылатын көлік құралдары мен ауыл шаруашылығы техникасының тізбесіне енгізілсе, көлік құралдарын және (немесе) ауыл шаруашылығы техникасын;";</w:t>
      </w:r>
    </w:p>
    <w:p>
      <w:pPr>
        <w:spacing w:after="0"/>
        <w:ind w:left="0"/>
        <w:jc w:val="both"/>
      </w:pPr>
      <w:r>
        <w:rPr>
          <w:rFonts w:ascii="Times New Roman"/>
          <w:b w:val="false"/>
          <w:i w:val="false"/>
          <w:color w:val="000000"/>
          <w:sz w:val="28"/>
        </w:rPr>
        <w:t>
      7) 399-баптың 1-тармағында:</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мынадай шарттар сақталған кезде:</w:t>
      </w:r>
    </w:p>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 инвестициялар жөніндегі уәкілетті органмен жасалған арнайы инвестициялық 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шикізаттың және (немесе) материалдардың;";</w:t>
      </w:r>
    </w:p>
    <w:p>
      <w:pPr>
        <w:spacing w:after="0"/>
        <w:ind w:left="0"/>
        <w:jc w:val="both"/>
      </w:pPr>
      <w:r>
        <w:rPr>
          <w:rFonts w:ascii="Times New Roman"/>
          <w:b w:val="false"/>
          <w:i w:val="false"/>
          <w:color w:val="000000"/>
          <w:sz w:val="28"/>
        </w:rPr>
        <w:t>
      17) тармақшаның төртінші абзацы мынадай редакцияда жазылсын:</w:t>
      </w:r>
    </w:p>
    <w:p>
      <w:pPr>
        <w:spacing w:after="0"/>
        <w:ind w:left="0"/>
        <w:jc w:val="both"/>
      </w:pPr>
      <w:r>
        <w:rPr>
          <w:rFonts w:ascii="Times New Roman"/>
          <w:b w:val="false"/>
          <w:i w:val="false"/>
          <w:color w:val="000000"/>
          <w:sz w:val="28"/>
        </w:rPr>
        <w:t>
      "тауарлар мемлекеттік жоспарлау жөніндегі орталық уәкілетті органмен, техникалық реттеу саласындағы уәкілетті органмен және уәкілетті органмен келісу бойынша ақпараттандыру саласындағы уәкілетті орган бекітетін тізбе бойынша ақпараттық-коммуникациялық технологиялар саласындағы басым қызмет түрлерін жүзеге асыру кезінде пайдалану мақсатында ғана әкелінсе, "Aстана Хаб" халықаралық технологиялық паркіне қатысушылар болып табылатын салық төлеушілер әкелген тауарлардың импорты қосылған құн салығынан босатылады.";</w:t>
      </w:r>
    </w:p>
    <w:p>
      <w:pPr>
        <w:spacing w:after="0"/>
        <w:ind w:left="0"/>
        <w:jc w:val="both"/>
      </w:pPr>
      <w:r>
        <w:rPr>
          <w:rFonts w:ascii="Times New Roman"/>
          <w:b w:val="false"/>
          <w:i w:val="false"/>
          <w:color w:val="000000"/>
          <w:sz w:val="28"/>
        </w:rPr>
        <w:t>
      8) 433-баптың 3-тармағының 1) тармақшасы мынадай редакцияда жазылсын:</w:t>
      </w:r>
    </w:p>
    <w:p>
      <w:pPr>
        <w:spacing w:after="0"/>
        <w:ind w:left="0"/>
        <w:jc w:val="both"/>
      </w:pPr>
      <w:r>
        <w:rPr>
          <w:rFonts w:ascii="Times New Roman"/>
          <w:b w:val="false"/>
          <w:i w:val="false"/>
          <w:color w:val="000000"/>
          <w:sz w:val="28"/>
        </w:rPr>
        <w:t>
      "1) сатып алынған (алынған) тауарларды (лизинг нысаналарын) басқа тауарларды өндіруде пайдаланатын салық төлеушілер құқылы. Сатып алынған (алынған) тауарлардың (лизинг нысаналарының) тізбесін уәкілетті органмен және мемлекеттік жоспарлау жөніндегі орталық уәкілетті органмен келісу бойынша индустриялық қызметті мемлекеттік қолдау саласындағы уәкілетті орган агроөнеркәсіптік кешенді дамыту саласындағы уәкілетті органмен бірлесіп бекітеді.</w:t>
      </w:r>
    </w:p>
    <w:p>
      <w:pPr>
        <w:spacing w:after="0"/>
        <w:ind w:left="0"/>
        <w:jc w:val="both"/>
      </w:pPr>
      <w:r>
        <w:rPr>
          <w:rFonts w:ascii="Times New Roman"/>
          <w:b w:val="false"/>
          <w:i w:val="false"/>
          <w:color w:val="000000"/>
          <w:sz w:val="28"/>
        </w:rPr>
        <w:t>
      Осы тармақшада көрсетілген сатып алынған (алынған) тауарлар (лизинг нысаналары) сатып алынған (алынған) күннен бастап екі жыл ішінде одан әрі өткізілуге жатпайды;";</w:t>
      </w:r>
    </w:p>
    <w:p>
      <w:pPr>
        <w:spacing w:after="0"/>
        <w:ind w:left="0"/>
        <w:jc w:val="both"/>
      </w:pPr>
      <w:r>
        <w:rPr>
          <w:rFonts w:ascii="Times New Roman"/>
          <w:b w:val="false"/>
          <w:i w:val="false"/>
          <w:color w:val="000000"/>
          <w:sz w:val="28"/>
        </w:rPr>
        <w:t>
      9) 451-баптың 2-тармағының 4) тармақшасы мынадай редакцияда жазылсын:</w:t>
      </w:r>
    </w:p>
    <w:p>
      <w:pPr>
        <w:spacing w:after="0"/>
        <w:ind w:left="0"/>
        <w:jc w:val="both"/>
      </w:pPr>
      <w:r>
        <w:rPr>
          <w:rFonts w:ascii="Times New Roman"/>
          <w:b w:val="false"/>
          <w:i w:val="false"/>
          <w:color w:val="000000"/>
          <w:sz w:val="28"/>
        </w:rPr>
        <w:t>
      "4) мынадай шарттар сақталған кезде:</w:t>
      </w:r>
    </w:p>
    <w:p>
      <w:pPr>
        <w:spacing w:after="0"/>
        <w:ind w:left="0"/>
        <w:jc w:val="both"/>
      </w:pPr>
      <w:r>
        <w:rPr>
          <w:rFonts w:ascii="Times New Roman"/>
          <w:b w:val="false"/>
          <w:i w:val="false"/>
          <w:color w:val="000000"/>
          <w:sz w:val="28"/>
        </w:rPr>
        <w:t>
      көлік құралдарын өндірушілерге қатысты – индустриялық қызметті мемлекеттік қолдау саласындағы уәкілетті органмен моторлы көлік құралдарын өнеркәсіптік құрастыру туралы келісім болса;</w:t>
      </w:r>
    </w:p>
    <w:p>
      <w:pPr>
        <w:spacing w:after="0"/>
        <w:ind w:left="0"/>
        <w:jc w:val="both"/>
      </w:pPr>
      <w:r>
        <w:rPr>
          <w:rFonts w:ascii="Times New Roman"/>
          <w:b w:val="false"/>
          <w:i w:val="false"/>
          <w:color w:val="000000"/>
          <w:sz w:val="28"/>
        </w:rPr>
        <w:t>
      ауыл шаруашылығы техникасын өндірушілерге қатысты – индустриялық қызметті мемлекеттік қолдау саласындағы уәкілетті органмен ауыл шаруашылығы техникасын өнеркәсіптік құрастыру туралы келісім болса, инвестициялар жөніндегі уәкілетті органмен жасалған арнайы инвестициялық келісімшарт шеңберінде заңды тұлға еркін қойма кедендік рәсімімен орналастырған көлік құралдарының және (немесе) ауыл шаруашылығы техникасының құрамындағы шикізат және (немесе) материалдар.";</w:t>
      </w:r>
    </w:p>
    <w:p>
      <w:pPr>
        <w:spacing w:after="0"/>
        <w:ind w:left="0"/>
        <w:jc w:val="both"/>
      </w:pPr>
      <w:r>
        <w:rPr>
          <w:rFonts w:ascii="Times New Roman"/>
          <w:b w:val="false"/>
          <w:i w:val="false"/>
          <w:color w:val="000000"/>
          <w:sz w:val="28"/>
        </w:rPr>
        <w:t>
      10) 484-баптың 3-тармағының 3) тармақшасы мынадай редакцияда жазылсын:</w:t>
      </w:r>
    </w:p>
    <w:p>
      <w:pPr>
        <w:spacing w:after="0"/>
        <w:ind w:left="0"/>
        <w:jc w:val="both"/>
      </w:pPr>
      <w:r>
        <w:rPr>
          <w:rFonts w:ascii="Times New Roman"/>
          <w:b w:val="false"/>
          <w:i w:val="false"/>
          <w:color w:val="000000"/>
          <w:sz w:val="28"/>
        </w:rPr>
        <w:t>
      "3) осы Кодекстің 341-бабы 1-тармағының 10) тармақшасында белгіленген кірістерді, сондай-ақ Қазақстан Республикасының азаматтары болып табылатын жұмыскерлердiң кірістері бөлігінде осы Кодекстiң 341-бабы 1-тармағының 50) тармақшасында белгіленген кірістерді қоспағанда, осы Кодекстің 341-бабының 1-тармағында белгіленген кірістер;";</w:t>
      </w:r>
    </w:p>
    <w:p>
      <w:pPr>
        <w:spacing w:after="0"/>
        <w:ind w:left="0"/>
        <w:jc w:val="both"/>
      </w:pPr>
      <w:r>
        <w:rPr>
          <w:rFonts w:ascii="Times New Roman"/>
          <w:b w:val="false"/>
          <w:i w:val="false"/>
          <w:color w:val="000000"/>
          <w:sz w:val="28"/>
        </w:rPr>
        <w:t>
      11) 510-баптың 3-тармағы 5) тармақшасының екінші бөлігінің екінші абзацы мынадай редакцияда жазылсын:</w:t>
      </w:r>
    </w:p>
    <w:p>
      <w:pPr>
        <w:spacing w:after="0"/>
        <w:ind w:left="0"/>
        <w:jc w:val="both"/>
      </w:pPr>
      <w:r>
        <w:rPr>
          <w:rFonts w:ascii="Times New Roman"/>
          <w:b w:val="false"/>
          <w:i w:val="false"/>
          <w:color w:val="000000"/>
          <w:sz w:val="28"/>
        </w:rPr>
        <w:t>
      "мұндай технологиялық парктер Қазақстан Республикасының Кәсіпкерлік кодексіне сәйкес құрылған;";</w:t>
      </w:r>
    </w:p>
    <w:p>
      <w:pPr>
        <w:spacing w:after="0"/>
        <w:ind w:left="0"/>
        <w:jc w:val="both"/>
      </w:pPr>
      <w:r>
        <w:rPr>
          <w:rFonts w:ascii="Times New Roman"/>
          <w:b w:val="false"/>
          <w:i w:val="false"/>
          <w:color w:val="000000"/>
          <w:sz w:val="28"/>
        </w:rPr>
        <w:t>
      12) 521-баптың 3-тармағы 10) тармақшасының төртінші абзацы мынадай редакцияда жазылсын:</w:t>
      </w:r>
    </w:p>
    <w:p>
      <w:pPr>
        <w:spacing w:after="0"/>
        <w:ind w:left="0"/>
        <w:jc w:val="both"/>
      </w:pPr>
      <w:r>
        <w:rPr>
          <w:rFonts w:ascii="Times New Roman"/>
          <w:b w:val="false"/>
          <w:i w:val="false"/>
          <w:color w:val="000000"/>
          <w:sz w:val="28"/>
        </w:rPr>
        <w:t>
      "Қазақстан Республикасының Кәсіпкерлік кодексіне сәйкес құрылған;".</w:t>
      </w:r>
    </w:p>
    <w:p>
      <w:pPr>
        <w:spacing w:after="0"/>
        <w:ind w:left="0"/>
        <w:jc w:val="both"/>
      </w:pPr>
      <w:r>
        <w:rPr>
          <w:rFonts w:ascii="Times New Roman"/>
          <w:b w:val="false"/>
          <w:i w:val="false"/>
          <w:color w:val="000000"/>
          <w:sz w:val="28"/>
        </w:rPr>
        <w:t xml:space="preserve">
      7.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 2019 ж., № 7, 37-құжат):</w:t>
      </w:r>
    </w:p>
    <w:p>
      <w:pPr>
        <w:spacing w:after="0"/>
        <w:ind w:left="0"/>
        <w:jc w:val="both"/>
      </w:pPr>
      <w:r>
        <w:rPr>
          <w:rFonts w:ascii="Times New Roman"/>
          <w:b w:val="false"/>
          <w:i w:val="false"/>
          <w:color w:val="000000"/>
          <w:sz w:val="28"/>
        </w:rPr>
        <w:t>
      202-баптың 4-тармағының екінші бөлігі мынадай редакцияда жазылсын:</w:t>
      </w:r>
    </w:p>
    <w:p>
      <w:pPr>
        <w:spacing w:after="0"/>
        <w:ind w:left="0"/>
        <w:jc w:val="both"/>
      </w:pPr>
      <w:r>
        <w:rPr>
          <w:rFonts w:ascii="Times New Roman"/>
          <w:b w:val="false"/>
          <w:i w:val="false"/>
          <w:color w:val="000000"/>
          <w:sz w:val="28"/>
        </w:rPr>
        <w:t>
      "Осындай тауарларды нысаналы пайдалануды тану тәртібін мерзімдерін қоса алғанда, Қазақстан Республикасының индустриялық қызметті мемлекеттік қолдау саласындағы, агроөнеркәсіптік кешенді дамыту саласындағы уәкілетті органдар уәкілетті органмен келісу бойынша айқындайды.".</w:t>
      </w:r>
    </w:p>
    <w:p>
      <w:pPr>
        <w:spacing w:after="0"/>
        <w:ind w:left="0"/>
        <w:jc w:val="both"/>
      </w:pPr>
      <w:r>
        <w:rPr>
          <w:rFonts w:ascii="Times New Roman"/>
          <w:b w:val="false"/>
          <w:i w:val="false"/>
          <w:color w:val="000000"/>
          <w:sz w:val="28"/>
        </w:rPr>
        <w:t xml:space="preserve">
      8.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w:t>
      </w:r>
    </w:p>
    <w:p>
      <w:pPr>
        <w:spacing w:after="0"/>
        <w:ind w:left="0"/>
        <w:jc w:val="both"/>
      </w:pPr>
      <w:r>
        <w:rPr>
          <w:rFonts w:ascii="Times New Roman"/>
          <w:b w:val="false"/>
          <w:i w:val="false"/>
          <w:color w:val="000000"/>
          <w:sz w:val="28"/>
        </w:rPr>
        <w:t>
      1) мазмұнындағы 129 және 178-баптардың тақырыптары мынадай редакцияда жазылсын:</w:t>
      </w:r>
    </w:p>
    <w:p>
      <w:pPr>
        <w:spacing w:after="0"/>
        <w:ind w:left="0"/>
        <w:jc w:val="both"/>
      </w:pPr>
      <w:r>
        <w:rPr>
          <w:rFonts w:ascii="Times New Roman"/>
          <w:b w:val="false"/>
          <w:i w:val="false"/>
          <w:color w:val="000000"/>
          <w:sz w:val="28"/>
        </w:rPr>
        <w:t>
      "129-бап. Жер қойнауын пайдаланушылардың көмірсутектерді өндіру кезеңі ішіндегі оқыту, ғылым, цифрландыру жобаларын іске асыру және өңірді әлеуметтік-экономикалық дамыту саласындағы міндеттемелері";</w:t>
      </w:r>
    </w:p>
    <w:p>
      <w:pPr>
        <w:spacing w:after="0"/>
        <w:ind w:left="0"/>
        <w:jc w:val="both"/>
      </w:pPr>
      <w:r>
        <w:rPr>
          <w:rFonts w:ascii="Times New Roman"/>
          <w:b w:val="false"/>
          <w:i w:val="false"/>
          <w:color w:val="000000"/>
          <w:sz w:val="28"/>
        </w:rPr>
        <w:t>
      "178-бап. Жер қойнауын пайдаланушылардың уран өндіру кезеңі ішіндегі оқыту, ғылым, цифрландыру жобаларын жүзеге асыру және өңірді әлеуметтік-экономикалық дамыту саласындағы міндеттемелері";</w:t>
      </w:r>
    </w:p>
    <w:p>
      <w:pPr>
        <w:spacing w:after="0"/>
        <w:ind w:left="0"/>
        <w:jc w:val="both"/>
      </w:pPr>
      <w:r>
        <w:rPr>
          <w:rFonts w:ascii="Times New Roman"/>
          <w:b w:val="false"/>
          <w:i w:val="false"/>
          <w:color w:val="000000"/>
          <w:sz w:val="28"/>
        </w:rPr>
        <w:t xml:space="preserve">
      2) 129-бапта: </w:t>
      </w:r>
    </w:p>
    <w:p>
      <w:pPr>
        <w:spacing w:after="0"/>
        <w:ind w:left="0"/>
        <w:jc w:val="both"/>
      </w:pPr>
      <w:r>
        <w:rPr>
          <w:rFonts w:ascii="Times New Roman"/>
          <w:b w:val="false"/>
          <w:i w:val="false"/>
          <w:color w:val="000000"/>
          <w:sz w:val="28"/>
        </w:rPr>
        <w:t>
      129-баптың тақырыбы мынадай редакцияда жазылсын:</w:t>
      </w:r>
    </w:p>
    <w:p>
      <w:pPr>
        <w:spacing w:after="0"/>
        <w:ind w:left="0"/>
        <w:jc w:val="both"/>
      </w:pPr>
      <w:r>
        <w:rPr>
          <w:rFonts w:ascii="Times New Roman"/>
          <w:b w:val="false"/>
          <w:i w:val="false"/>
          <w:color w:val="000000"/>
          <w:sz w:val="28"/>
        </w:rPr>
        <w:t>
      "129-бап. Жер қойнауын пайдаланушылардың көмірсутектерді өндіру кезеңі ішіндегі оқыту, ғылым, цифрландыру жобаларын жүзеге асыру және өңірді әлеуметтік-экономикалық дамыту саласындағы міндеттемелері";</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көмірсутектер саласындағы уәкілетті орган ғылым саласындағы уәкілетті органмен бірлесе отырып бекітетін тәртіппен ғылыми-зерттеу, ғылыми-техникалық және (немесе) тәжірибелік-конструкторлық жұмыстарды және (немесе) көмірсутектер саласындағы уәкілетті орган ақпараттандыру саласындағы уәкілетті органмен бірлесе отырып бекітетін тәртіппен көмірсутектер саласындағы цифрландыру жобаларын жүзеге асыруды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қаржыландыруды жүзеге асыруға;";</w:t>
      </w:r>
    </w:p>
    <w:p>
      <w:pPr>
        <w:spacing w:after="0"/>
        <w:ind w:left="0"/>
        <w:jc w:val="both"/>
      </w:pPr>
      <w:r>
        <w:rPr>
          <w:rFonts w:ascii="Times New Roman"/>
          <w:b w:val="false"/>
          <w:i w:val="false"/>
          <w:color w:val="000000"/>
          <w:sz w:val="28"/>
        </w:rPr>
        <w:t>
      3) 144-баптың 2-тармағы мынадай редакцияда жазылсын:</w:t>
      </w:r>
    </w:p>
    <w:p>
      <w:pPr>
        <w:spacing w:after="0"/>
        <w:ind w:left="0"/>
        <w:jc w:val="both"/>
      </w:pPr>
      <w:r>
        <w:rPr>
          <w:rFonts w:ascii="Times New Roman"/>
          <w:b w:val="false"/>
          <w:i w:val="false"/>
          <w:color w:val="000000"/>
          <w:sz w:val="28"/>
        </w:rPr>
        <w:t>
      "2. Шикi мұнайды және газ конденсатын есепке алу жөніндегі ақпараттық жүйенің операторын көмірсутектер саласындағы уәкілетті орган айқындайды және өңдеу, сақтау, пайдалану, оның ішінде көмірсутектер саласындағы уәкілетті орган бекітетін шикi мұнайды және газ конденсатын есепке алудың ақпараттық жүйесін қалыптастыру және оның жұмыс істеу тәртібіне сәйкес ақпаратты ұсыну және тарату мақсатында шикi мұнайды және газ конденсатын есепке алудың ақпараттық жүйесіне қосу үшін ақпарат жинауды жүзеге асырады.</w:t>
      </w:r>
    </w:p>
    <w:p>
      <w:pPr>
        <w:spacing w:after="0"/>
        <w:ind w:left="0"/>
        <w:jc w:val="both"/>
      </w:pPr>
      <w:r>
        <w:rPr>
          <w:rFonts w:ascii="Times New Roman"/>
          <w:b w:val="false"/>
          <w:i w:val="false"/>
          <w:color w:val="000000"/>
          <w:sz w:val="28"/>
        </w:rPr>
        <w:t>
      Шикi мұнайды және газ конденсатын есепке алу жөніндегі ақпараттық жүйенің операторы дауыс беретін акцияларының (қатысу үлесінің) елу және одан да көп пайызы мемлекетке тиесілі заңды тұлға болып табылады, ал акциялардың (жарғылық капиталдағы қатысу үлесінің) мемлекеттік пакетін иелену және пайдалану құқығын көмірсутектер саласындағы уәкілетті орган жүзеге асырады.";</w:t>
      </w:r>
    </w:p>
    <w:p>
      <w:pPr>
        <w:spacing w:after="0"/>
        <w:ind w:left="0"/>
        <w:jc w:val="both"/>
      </w:pPr>
      <w:r>
        <w:rPr>
          <w:rFonts w:ascii="Times New Roman"/>
          <w:b w:val="false"/>
          <w:i w:val="false"/>
          <w:color w:val="000000"/>
          <w:sz w:val="28"/>
        </w:rPr>
        <w:t>
      4) 178-бапта:</w:t>
      </w:r>
    </w:p>
    <w:p>
      <w:pPr>
        <w:spacing w:after="0"/>
        <w:ind w:left="0"/>
        <w:jc w:val="both"/>
      </w:pPr>
      <w:r>
        <w:rPr>
          <w:rFonts w:ascii="Times New Roman"/>
          <w:b w:val="false"/>
          <w:i w:val="false"/>
          <w:color w:val="000000"/>
          <w:sz w:val="28"/>
        </w:rPr>
        <w:t>
      178-баптың тақырыбы мынадай редакцияда жазылсын:</w:t>
      </w:r>
    </w:p>
    <w:p>
      <w:pPr>
        <w:spacing w:after="0"/>
        <w:ind w:left="0"/>
        <w:jc w:val="both"/>
      </w:pPr>
      <w:r>
        <w:rPr>
          <w:rFonts w:ascii="Times New Roman"/>
          <w:b w:val="false"/>
          <w:i w:val="false"/>
          <w:color w:val="000000"/>
          <w:sz w:val="28"/>
        </w:rPr>
        <w:t>
      "178-бап. Жер қойнауын пайдаланушылардың уран өндіру кезеңі ішіндегі оқыту, ғылым, цифрландыру жобаларын іске асыру және өңірді әлеуметтік-экономикалық дамыту саласындағы міндеттемелері";</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уран өндіру саласындағы уәкілетті орган ғылым саласындағы уәкілетті органмен бірлесе отырып бекітетін тәртіппен ғылыми-зерттеу, ғылыми-техникалық және (немесе) тәжірибелік-конструкторлық жұмыстарды және (немесе) көмірсутектер саласындағы уәкілетті орган ақпараттандыру саласындағы уәкілетті органмен бірлесе отырып бекітетін тәртіппен уран өндіру саласындағы цифрландыру жобаларын жүзеге асыруды алдыңғы жылдың қорытындылары бойынша жер қойнауын пайдаланушының уранды өндіру кезеңінде өндіру үшін шеккен шығындарының бір пайызы мөлшерінде қаржыландыруды жүзеге асыруға;";</w:t>
      </w:r>
    </w:p>
    <w:p>
      <w:pPr>
        <w:spacing w:after="0"/>
        <w:ind w:left="0"/>
        <w:jc w:val="both"/>
      </w:pPr>
      <w:r>
        <w:rPr>
          <w:rFonts w:ascii="Times New Roman"/>
          <w:b w:val="false"/>
          <w:i w:val="false"/>
          <w:color w:val="000000"/>
          <w:sz w:val="28"/>
        </w:rPr>
        <w:t>
      5) 278-баптың 7-тармағы мынадай редакцияда жазылсын:</w:t>
      </w:r>
    </w:p>
    <w:p>
      <w:pPr>
        <w:spacing w:after="0"/>
        <w:ind w:left="0"/>
        <w:jc w:val="both"/>
      </w:pPr>
      <w:r>
        <w:rPr>
          <w:rFonts w:ascii="Times New Roman"/>
          <w:b w:val="false"/>
          <w:i w:val="false"/>
          <w:color w:val="000000"/>
          <w:sz w:val="28"/>
        </w:rPr>
        <w:t>
      "7. Индустрияландыру картасына немесе Қазақстан Республикасының Кәсіпкерлік кодексіне сәйкес өңір кәсіпкерлігін қолдау картасына енгізілген индустриялық жобаларды іске асыратын, қызметі (технологиялық процесі) жер қойнауын пайдаланумен байланысты индустриялық қызмет субъектілері осы тармақта көзделген ерекшеліктерді ескере отырып, осы Кодекстің 70-бабы 3-тармағының 2) тармақшасында көрсетілмеген аумақтар шегінде орналасқан жер қойнауы учаскесіне берілген өтініш негізінде пайдалы қатты қазбаларды барлауға немесе өндіруге арналған лицензияны алуға құқылы деп белгіленсін. Бұл құқықты индустриялық қызмет субъектілері осы Кодекс қолданысқа енгізілген күннен бастап бес жыл ішінде іске асыруы мүмкін.</w:t>
      </w:r>
    </w:p>
    <w:p>
      <w:pPr>
        <w:spacing w:after="0"/>
        <w:ind w:left="0"/>
        <w:jc w:val="both"/>
      </w:pPr>
      <w:r>
        <w:rPr>
          <w:rFonts w:ascii="Times New Roman"/>
          <w:b w:val="false"/>
          <w:i w:val="false"/>
          <w:color w:val="000000"/>
          <w:sz w:val="28"/>
        </w:rPr>
        <w:t>
      Осы тармаққа сәйкес берілген пайдалы қатты қазбаларды барлауға немесе өндіруге арналған лицензияны беру туралы өтінішке, осы Кодекстің тиісінше 187-бабында немесе 204-бабында көзделген құжаттардан басқа, индустриялық қызметті мемлекеттік қолдау саласындағы уәкілетті органның өтініш иесінің өндірістік қызметі (технологиялық процесі) жер қойнауын пайдаланумен байланысты екенін растайтын қорытындысы қоса беріледі.</w:t>
      </w:r>
    </w:p>
    <w:p>
      <w:pPr>
        <w:spacing w:after="0"/>
        <w:ind w:left="0"/>
        <w:jc w:val="both"/>
      </w:pPr>
      <w:r>
        <w:rPr>
          <w:rFonts w:ascii="Times New Roman"/>
          <w:b w:val="false"/>
          <w:i w:val="false"/>
          <w:color w:val="000000"/>
          <w:sz w:val="28"/>
        </w:rPr>
        <w:t>
      Индустриялық қызмет субъектілерінің өндірістік қызметін (технологиялық процесін) жер қойнауын пайдаланумен байланысты қызмет (технологиялық процесс) деп тану тәртібін кәсіпкерлік саласындағы индустриялық қызметті мемлекеттік қолдау саласындағы уәкілетті орган айқындайды.</w:t>
      </w:r>
    </w:p>
    <w:p>
      <w:pPr>
        <w:spacing w:after="0"/>
        <w:ind w:left="0"/>
        <w:jc w:val="both"/>
      </w:pPr>
      <w:r>
        <w:rPr>
          <w:rFonts w:ascii="Times New Roman"/>
          <w:b w:val="false"/>
          <w:i w:val="false"/>
          <w:color w:val="000000"/>
          <w:sz w:val="28"/>
        </w:rPr>
        <w:t>
      Осы тармаққа сәйкес берілген пайдалы қатты қазбаларды барлауға немесе өндіруге арналған лицензиялардың шарттары, осы Кодекстің тиісінше 191-бабында немесе 208-бабында көзделген шарттардан басқа мыналарды:</w:t>
      </w:r>
    </w:p>
    <w:p>
      <w:pPr>
        <w:spacing w:after="0"/>
        <w:ind w:left="0"/>
        <w:jc w:val="both"/>
      </w:pPr>
      <w:r>
        <w:rPr>
          <w:rFonts w:ascii="Times New Roman"/>
          <w:b w:val="false"/>
          <w:i w:val="false"/>
          <w:color w:val="000000"/>
          <w:sz w:val="28"/>
        </w:rPr>
        <w:t>
      1) индустриялық қызмет субъектісінің индустриялық жобаны іске асыру жөніндегі міндеттемелерін;</w:t>
      </w:r>
    </w:p>
    <w:p>
      <w:pPr>
        <w:spacing w:after="0"/>
        <w:ind w:left="0"/>
        <w:jc w:val="both"/>
      </w:pPr>
      <w:r>
        <w:rPr>
          <w:rFonts w:ascii="Times New Roman"/>
          <w:b w:val="false"/>
          <w:i w:val="false"/>
          <w:color w:val="000000"/>
          <w:sz w:val="28"/>
        </w:rPr>
        <w:t>
      2) индустриялық қызмет субъектілерінің өндірістік қызметінің (технологиялық процесінің) мұқтажы үшін басымдық тәртіппен өндірілген пайдалы қатты қазбаларды жеткізу бойынша міндеттемелерін көздеуге тиіс.</w:t>
      </w:r>
    </w:p>
    <w:p>
      <w:pPr>
        <w:spacing w:after="0"/>
        <w:ind w:left="0"/>
        <w:jc w:val="both"/>
      </w:pPr>
      <w:r>
        <w:rPr>
          <w:rFonts w:ascii="Times New Roman"/>
          <w:b w:val="false"/>
          <w:i w:val="false"/>
          <w:color w:val="000000"/>
          <w:sz w:val="28"/>
        </w:rPr>
        <w:t>
      Жер қойнауын пайдаланушы осы тармақтың ережелеріне сәйкес берілген жер қойнауы учаскесіндегі тиісті индустриялық жоба бойынша өндірістік объектіні пайдалану басталғанға дейін пайдалы қазбаларды өндіруді бастауға құқылы емес.</w:t>
      </w:r>
    </w:p>
    <w:p>
      <w:pPr>
        <w:spacing w:after="0"/>
        <w:ind w:left="0"/>
        <w:jc w:val="both"/>
      </w:pPr>
      <w:r>
        <w:rPr>
          <w:rFonts w:ascii="Times New Roman"/>
          <w:b w:val="false"/>
          <w:i w:val="false"/>
          <w:color w:val="000000"/>
          <w:sz w:val="28"/>
        </w:rPr>
        <w:t>
      Осы тармаққа сәйкес берілген барлауға немесе өндіруге арналған лицензия осы тармақтың төртінші бөлігінде көзделген міндеттемелер орындалмаған жағдайда осы Кодекстің тиісінше 200-бабына немесе 221-бабына сәйкес көзделген негіздерден басқа кезде қайтарып алынуы мүмкін.".</w:t>
      </w:r>
    </w:p>
    <w:p>
      <w:pPr>
        <w:spacing w:after="0"/>
        <w:ind w:left="0"/>
        <w:jc w:val="both"/>
      </w:pPr>
      <w:r>
        <w:rPr>
          <w:rFonts w:ascii="Times New Roman"/>
          <w:b w:val="false"/>
          <w:i w:val="false"/>
          <w:color w:val="000000"/>
          <w:sz w:val="28"/>
        </w:rPr>
        <w:t xml:space="preserve">
      9.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19-I, 19-II, 96-құжат; 2015 ж., № 7, 34-құжат; № 19-II, 102-құжат; № 20-VII, 115, 119-құжаттар; 2018 ж., № 11, 37-құжат; 2019 ж., № 2, 6-құжат): </w:t>
      </w:r>
    </w:p>
    <w:p>
      <w:pPr>
        <w:spacing w:after="0"/>
        <w:ind w:left="0"/>
        <w:jc w:val="both"/>
      </w:pPr>
      <w:r>
        <w:rPr>
          <w:rFonts w:ascii="Times New Roman"/>
          <w:b w:val="false"/>
          <w:i w:val="false"/>
          <w:color w:val="000000"/>
          <w:sz w:val="28"/>
        </w:rPr>
        <w:t>
      1) 9-баптың 5-тармағы мынадай редакияда жазылсын:</w:t>
      </w:r>
    </w:p>
    <w:p>
      <w:pPr>
        <w:spacing w:after="0"/>
        <w:ind w:left="0"/>
        <w:jc w:val="both"/>
      </w:pPr>
      <w:r>
        <w:rPr>
          <w:rFonts w:ascii="Times New Roman"/>
          <w:b w:val="false"/>
          <w:i w:val="false"/>
          <w:color w:val="000000"/>
          <w:sz w:val="28"/>
        </w:rPr>
        <w:t>
      "5. Қазақстан Республикасындағы өнертапқыштық қызметті насихаттау және ол туралы хабардар болуды арттыруды қолдау мақсатында уәкілетті орган ғылым, инновациялық қызметті мемлекеттік қолдау саласындағы уәкілетті органдармен және басқа да мүдделі органдармен бірлесіп, әлеуметтік және экономикалық маңызы бар, бәсекеге қабілетті, экологиялық қауіпсіз өнертабыстарды іріктеу бойынша жыл сайынғы "Шапағат" конкурсын өткізу, сондай-ақ неғұрлым маңызды және кеңінен пайдаланылатын өнертабыстардың авторлары үшін "Еңбек сіңірген өнертапқыш" атағын беру тәртібін әзірлейді және айқындайды.";</w:t>
      </w:r>
    </w:p>
    <w:p>
      <w:pPr>
        <w:spacing w:after="0"/>
        <w:ind w:left="0"/>
        <w:jc w:val="both"/>
      </w:pPr>
      <w:r>
        <w:rPr>
          <w:rFonts w:ascii="Times New Roman"/>
          <w:b w:val="false"/>
          <w:i w:val="false"/>
          <w:color w:val="000000"/>
          <w:sz w:val="28"/>
        </w:rPr>
        <w:t>
      2) 32-баптың 3-тармағы мынадай редакцияда жазылсын:</w:t>
      </w:r>
    </w:p>
    <w:p>
      <w:pPr>
        <w:spacing w:after="0"/>
        <w:ind w:left="0"/>
        <w:jc w:val="both"/>
      </w:pPr>
      <w:r>
        <w:rPr>
          <w:rFonts w:ascii="Times New Roman"/>
          <w:b w:val="false"/>
          <w:i w:val="false"/>
          <w:color w:val="000000"/>
          <w:sz w:val="28"/>
        </w:rPr>
        <w:t>
      "3. Апелляциялық кеңестің құрамына өнертабыстарды, пайдалы модельдер мен өнеркәсіптік үлгілерді қорғау саласындағы, ғылым, инновациялық қызметті мемлекеттік қолдау, денсаулық сақтау саласындағы уәкілетті органдардың, сондай-ақ көрсетілген уәкілетті органдардан қоғамдық кеңестердің өкілдерін қоса алғанда, мүшелердің тақ саны (кемінде бесеуі) кіруге тиіс.".</w:t>
      </w:r>
    </w:p>
    <w:p>
      <w:pPr>
        <w:spacing w:after="0"/>
        <w:ind w:left="0"/>
        <w:jc w:val="both"/>
      </w:pPr>
      <w:r>
        <w:rPr>
          <w:rFonts w:ascii="Times New Roman"/>
          <w:b w:val="false"/>
          <w:i w:val="false"/>
          <w:color w:val="000000"/>
          <w:sz w:val="28"/>
        </w:rPr>
        <w:t xml:space="preserve">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111-бап;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w:t>
      </w:r>
    </w:p>
    <w:p>
      <w:pPr>
        <w:spacing w:after="0"/>
        <w:ind w:left="0"/>
        <w:jc w:val="both"/>
      </w:pPr>
      <w:r>
        <w:rPr>
          <w:rFonts w:ascii="Times New Roman"/>
          <w:b w:val="false"/>
          <w:i w:val="false"/>
          <w:color w:val="000000"/>
          <w:sz w:val="28"/>
        </w:rPr>
        <w:t>
      1) 50-баптың 4-тармағында:</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мемлекеттік кіріс органдарының сұрау салуы бойынша төлем карточкаларын пайдалана отырып, төлемдерді қабылдауға арналған жабдықты (құрылғыны) қолдану арқылы жеке кәсіпкер немесе жеке практикамен айналысатын тұлға ретінде тіркеу есебінде тұрған салық төлеуші – заңды тұлға, жеке тұлға бойынша ақпарат ағымдағы шотқа түскен күнтізбелік жыл үшін төлемдердің жиынтық сомалары бойынша мәліметтер беруі;";</w:t>
      </w:r>
    </w:p>
    <w:p>
      <w:pPr>
        <w:spacing w:after="0"/>
        <w:ind w:left="0"/>
        <w:jc w:val="both"/>
      </w:pPr>
      <w:r>
        <w:rPr>
          <w:rFonts w:ascii="Times New Roman"/>
          <w:b w:val="false"/>
          <w:i w:val="false"/>
          <w:color w:val="000000"/>
          <w:sz w:val="28"/>
        </w:rPr>
        <w:t>
      мынадай мазмұндағы 13) тармақшамен толықтырылсын:</w:t>
      </w:r>
    </w:p>
    <w:p>
      <w:pPr>
        <w:spacing w:after="0"/>
        <w:ind w:left="0"/>
        <w:jc w:val="both"/>
      </w:pPr>
      <w:r>
        <w:rPr>
          <w:rFonts w:ascii="Times New Roman"/>
          <w:b w:val="false"/>
          <w:i w:val="false"/>
          <w:color w:val="000000"/>
          <w:sz w:val="28"/>
        </w:rPr>
        <w:t>
      "13) жылжымайтын мүлікті иеліктен айыру туралы шартты нотариус жасайтын куәландыру бойынша жылжымайтын мүлікпен мәміле жасау үшін банк клиентіне ашылған эскроу-шоттағы ақшаның болуы және сомасы туралы ақпаратты электрондық нысанда беруі банк құпиясын ашу болып табылмайды.".</w:t>
      </w:r>
    </w:p>
    <w:p>
      <w:pPr>
        <w:spacing w:after="0"/>
        <w:ind w:left="0"/>
        <w:jc w:val="both"/>
      </w:pPr>
      <w:r>
        <w:rPr>
          <w:rFonts w:ascii="Times New Roman"/>
          <w:b w:val="false"/>
          <w:i w:val="false"/>
          <w:color w:val="000000"/>
          <w:sz w:val="28"/>
        </w:rPr>
        <w:t xml:space="preserve">
      11. "Қазақстан Республикасының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 2012 ж., № 4, 32-құжат; № 5, 41-құжат; 2013 ж., № 1, 2-құжат; 2014 ж., № 16, 90-құжат; № 19-I, 19-II, 96-құжат; 2015 ж., № 1, 2-құжат; 2016 ж., № 24, 126-құжат; 2017 ж., № 16, 56-құжат):</w:t>
      </w:r>
    </w:p>
    <w:p>
      <w:pPr>
        <w:spacing w:after="0"/>
        <w:ind w:left="0"/>
        <w:jc w:val="both"/>
      </w:pPr>
      <w:r>
        <w:rPr>
          <w:rFonts w:ascii="Times New Roman"/>
          <w:b w:val="false"/>
          <w:i w:val="false"/>
          <w:color w:val="000000"/>
          <w:sz w:val="28"/>
        </w:rPr>
        <w:t>
      1) 12-бап мынадай мазмұндағы 8) тармақшамен толықтырылсын:</w:t>
      </w:r>
    </w:p>
    <w:p>
      <w:pPr>
        <w:spacing w:after="0"/>
        <w:ind w:left="0"/>
        <w:jc w:val="both"/>
      </w:pPr>
      <w:r>
        <w:rPr>
          <w:rFonts w:ascii="Times New Roman"/>
          <w:b w:val="false"/>
          <w:i w:val="false"/>
          <w:color w:val="000000"/>
          <w:sz w:val="28"/>
        </w:rPr>
        <w:t>
      "8) күзет іс-шараларын өткізу аймағында немесе күзетілетін объектілер аумағының үстінде экипажсыз және жолаушыларсыз әуе кеңістігін ұшқышсыз ұшу аппараттары (құралдары) немесе өзге де қашықтықтан (автоматты) басқарылатын және басқарылмайтын ұшу аппараттары (құралдары) бұзуының жолын кесу үшін;";</w:t>
      </w:r>
    </w:p>
    <w:p>
      <w:pPr>
        <w:spacing w:after="0"/>
        <w:ind w:left="0"/>
        <w:jc w:val="both"/>
      </w:pPr>
      <w:r>
        <w:rPr>
          <w:rFonts w:ascii="Times New Roman"/>
          <w:b w:val="false"/>
          <w:i w:val="false"/>
          <w:color w:val="000000"/>
          <w:sz w:val="28"/>
        </w:rPr>
        <w:t>
      2) 13-бап мынадай мазмұндағы 6) тармақшамен толықтырылсын:</w:t>
      </w:r>
    </w:p>
    <w:p>
      <w:pPr>
        <w:spacing w:after="0"/>
        <w:ind w:left="0"/>
        <w:jc w:val="both"/>
      </w:pPr>
      <w:r>
        <w:rPr>
          <w:rFonts w:ascii="Times New Roman"/>
          <w:b w:val="false"/>
          <w:i w:val="false"/>
          <w:color w:val="000000"/>
          <w:sz w:val="28"/>
        </w:rPr>
        <w:t>
      "6) күзет іс-шараларын өткізу аймағында немесе күзетілетін объектілер аумағының үстінде экипажсыз және жолаушыларсыз әуе кеңістігін ұшқышсыз ұшу аппараттары (құралдары) немесе өзге де қашықтықтан (автоматты) басқарылатын және басқарылмайтын ұшу аппараттары (құралдары) бұзуының жолын кесу үшін;".</w:t>
      </w:r>
    </w:p>
    <w:p>
      <w:pPr>
        <w:spacing w:after="0"/>
        <w:ind w:left="0"/>
        <w:jc w:val="both"/>
      </w:pPr>
      <w:r>
        <w:rPr>
          <w:rFonts w:ascii="Times New Roman"/>
          <w:b w:val="false"/>
          <w:i w:val="false"/>
          <w:color w:val="000000"/>
          <w:sz w:val="28"/>
        </w:rPr>
        <w:t xml:space="preserve">
      12.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 2019 ж., № 5-6, 27-құжат):</w:t>
      </w:r>
    </w:p>
    <w:p>
      <w:pPr>
        <w:spacing w:after="0"/>
        <w:ind w:left="0"/>
        <w:jc w:val="both"/>
      </w:pPr>
      <w:r>
        <w:rPr>
          <w:rFonts w:ascii="Times New Roman"/>
          <w:b w:val="false"/>
          <w:i w:val="false"/>
          <w:color w:val="000000"/>
          <w:sz w:val="28"/>
        </w:rPr>
        <w:t>
      1) 13-баптың 21-5) және 21-6) тармақшалары мынадай редакцияда жазылсын:</w:t>
      </w:r>
    </w:p>
    <w:p>
      <w:pPr>
        <w:spacing w:after="0"/>
        <w:ind w:left="0"/>
        <w:jc w:val="both"/>
      </w:pPr>
      <w:r>
        <w:rPr>
          <w:rFonts w:ascii="Times New Roman"/>
          <w:b w:val="false"/>
          <w:i w:val="false"/>
          <w:color w:val="000000"/>
          <w:sz w:val="28"/>
        </w:rPr>
        <w:t>
      "21-5) байланыс операторлары желілерін Қазақстан Республикасының аумағында қалааралық және халықаралық байланыс операторларының интернет-трафигімен алмасу нүктелеріне қосу және интернет-трафикті өткізу тәртібіне мемлекеттік бақылауды жүзеге асыру;</w:t>
      </w:r>
    </w:p>
    <w:p>
      <w:pPr>
        <w:spacing w:after="0"/>
        <w:ind w:left="0"/>
        <w:jc w:val="both"/>
      </w:pPr>
      <w:r>
        <w:rPr>
          <w:rFonts w:ascii="Times New Roman"/>
          <w:b w:val="false"/>
          <w:i w:val="false"/>
          <w:color w:val="000000"/>
          <w:sz w:val="28"/>
        </w:rPr>
        <w:t>
      21-6) байланыс операторлары желілерін Қазақстан Республикасының аумағында қалааралық және халықаралық байланыс интернет-трафигімен алмасу нүктелеріне қосу және интернет-трафикті өткізу тәртібін айқындау;";</w:t>
      </w:r>
    </w:p>
    <w:p>
      <w:pPr>
        <w:spacing w:after="0"/>
        <w:ind w:left="0"/>
        <w:jc w:val="both"/>
      </w:pPr>
      <w:r>
        <w:rPr>
          <w:rFonts w:ascii="Times New Roman"/>
          <w:b w:val="false"/>
          <w:i w:val="false"/>
          <w:color w:val="000000"/>
          <w:sz w:val="28"/>
        </w:rPr>
        <w:t>
      2) 15-3-баптың 10) тармақшасындағы "жағдайларында қолдануға құқылы" деген сөздер "жағдайларында" деген сөзбен ауыстырылып, мынадай мазмұндағы 11) тармақшамен толықтырылсын:</w:t>
      </w:r>
    </w:p>
    <w:p>
      <w:pPr>
        <w:spacing w:after="0"/>
        <w:ind w:left="0"/>
        <w:jc w:val="both"/>
      </w:pPr>
      <w:r>
        <w:rPr>
          <w:rFonts w:ascii="Times New Roman"/>
          <w:b w:val="false"/>
          <w:i w:val="false"/>
          <w:color w:val="000000"/>
          <w:sz w:val="28"/>
        </w:rPr>
        <w:t>
      "11) әуе кеңістігін ұшқышсыз ұшу аппараттарымен (құралдарымен) немесе Қазақстан Республикасы Ұлттық қауіпсіздік органдары объектілері аумағының үстінен экипажсыз және жолаушыларсыз қашықтықтан (автоматты) басқарылатын және басқарылмайтын өзге де ұшу аппараттарымен (құралдарымен) бұзудың жолын кесу мақсатында қолдануға құқығы бар.";</w:t>
      </w:r>
    </w:p>
    <w:p>
      <w:pPr>
        <w:spacing w:after="0"/>
        <w:ind w:left="0"/>
        <w:jc w:val="both"/>
      </w:pPr>
      <w:r>
        <w:rPr>
          <w:rFonts w:ascii="Times New Roman"/>
          <w:b w:val="false"/>
          <w:i w:val="false"/>
          <w:color w:val="000000"/>
          <w:sz w:val="28"/>
        </w:rPr>
        <w:t>
      3) 15-4-баптың 11) тармақшасындағы "жағдайларында қолдануға құқығы бар" деген сөздер "жағдайларында" деген сөзбен ауыстырылып, мынадай мазмұндағы 12) тармақшамен толықтырылсын:</w:t>
      </w:r>
    </w:p>
    <w:p>
      <w:pPr>
        <w:spacing w:after="0"/>
        <w:ind w:left="0"/>
        <w:jc w:val="both"/>
      </w:pPr>
      <w:r>
        <w:rPr>
          <w:rFonts w:ascii="Times New Roman"/>
          <w:b w:val="false"/>
          <w:i w:val="false"/>
          <w:color w:val="000000"/>
          <w:sz w:val="28"/>
        </w:rPr>
        <w:t>
      "12) әуе кеңістігін ұшқышсыз ұшу аппараттарымен (құралдарымен) немесе Қазақстан Республикасы Ұлттық қауіпсіздік органдары объектілері аумағының үстінен экипажсыз және жолаушыларсыз қашықтықтан (автоматты) басқарылатын және басқарылмайтын өзге де ұшу аппараттарымен (құралдарымен) бұзудың жолын кесу мақсатында қолдануға құқығы бар.".</w:t>
      </w:r>
    </w:p>
    <w:p>
      <w:pPr>
        <w:spacing w:after="0"/>
        <w:ind w:left="0"/>
        <w:jc w:val="both"/>
      </w:pPr>
      <w:r>
        <w:rPr>
          <w:rFonts w:ascii="Times New Roman"/>
          <w:b w:val="false"/>
          <w:i w:val="false"/>
          <w:color w:val="000000"/>
          <w:sz w:val="28"/>
        </w:rPr>
        <w:t xml:space="preserve">
      13.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12,87-құжат; № 22, 116-құжат; 2017 ж., № 4, 7-құжат; № 22-III, 109-құжат; 2018 ж., № 10, 32-құжат; № 16, 53-құжат):</w:t>
      </w:r>
    </w:p>
    <w:p>
      <w:pPr>
        <w:spacing w:after="0"/>
        <w:ind w:left="0"/>
        <w:jc w:val="both"/>
      </w:pPr>
      <w:r>
        <w:rPr>
          <w:rFonts w:ascii="Times New Roman"/>
          <w:b w:val="false"/>
          <w:i w:val="false"/>
          <w:color w:val="000000"/>
          <w:sz w:val="28"/>
        </w:rPr>
        <w:t>
      1) 3-баптың 6-тармағы мынадай мазмұндағы төртінші бөлікпен толықтырылсын:</w:t>
      </w:r>
    </w:p>
    <w:p>
      <w:pPr>
        <w:spacing w:after="0"/>
        <w:ind w:left="0"/>
        <w:jc w:val="both"/>
      </w:pPr>
      <w:r>
        <w:rPr>
          <w:rFonts w:ascii="Times New Roman"/>
          <w:b w:val="false"/>
          <w:i w:val="false"/>
          <w:color w:val="000000"/>
          <w:sz w:val="28"/>
        </w:rPr>
        <w:t>
      "Ақпараттандыру саласындағы уәкілетті орган бекіткен қағидаларға сәйкес мемлекеттік функцияларды іске асыру мақсатында деректер талдауды жүзеге асыру үшін қажетті нотариаттық іс-әрекеттер туралы мәліметтер "электрондық үкіметтің" ақпараттық-коммуникациялық инфрақұрылымының операторына беріледі.".</w:t>
      </w:r>
    </w:p>
    <w:p>
      <w:pPr>
        <w:spacing w:after="0"/>
        <w:ind w:left="0"/>
        <w:jc w:val="both"/>
      </w:pPr>
      <w:r>
        <w:rPr>
          <w:rFonts w:ascii="Times New Roman"/>
          <w:b w:val="false"/>
          <w:i w:val="false"/>
          <w:color w:val="000000"/>
          <w:sz w:val="28"/>
        </w:rPr>
        <w:t>
      2) 54-баптың 3 тармағы мынадай мазмұндағы төртінші бөлікпен толықтырылсын:</w:t>
      </w:r>
    </w:p>
    <w:p>
      <w:pPr>
        <w:spacing w:after="0"/>
        <w:ind w:left="0"/>
        <w:jc w:val="both"/>
      </w:pPr>
      <w:r>
        <w:rPr>
          <w:rFonts w:ascii="Times New Roman"/>
          <w:b w:val="false"/>
          <w:i w:val="false"/>
          <w:color w:val="000000"/>
          <w:sz w:val="28"/>
        </w:rPr>
        <w:t>
      "Жылжымайтын мүлікпен мәміле бойынша есеп айырысуды қолма-қол ақшасыз нысанда жүзеге асырған жағдайда нотариус мәмілені куәландыру туралы мәліметтерді, сондай-ақ тіркеуші органның жылжымайтын мүлікті тіркеу не мемлекеттік тіркеуден бас тарту немесе тоқтата тұру туралы ақпаратты, мәмілені қамтамасыз ету мақсатында банк шоты ашылған екінші деңгейдегі банктің және (немесе) банк операцияларының жекелеген түрлерін жүзеге асыратын ұйымның (бұдан әрі - банк) ақпараттық жүйесіне береді.".</w:t>
      </w:r>
    </w:p>
    <w:p>
      <w:pPr>
        <w:spacing w:after="0"/>
        <w:ind w:left="0"/>
        <w:jc w:val="both"/>
      </w:pPr>
      <w:r>
        <w:rPr>
          <w:rFonts w:ascii="Times New Roman"/>
          <w:b w:val="false"/>
          <w:i w:val="false"/>
          <w:color w:val="000000"/>
          <w:sz w:val="28"/>
        </w:rPr>
        <w:t xml:space="preserve">
      14.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19-I, 19-II, 96-құжат):</w:t>
      </w:r>
    </w:p>
    <w:p>
      <w:pPr>
        <w:spacing w:after="0"/>
        <w:ind w:left="0"/>
        <w:jc w:val="both"/>
      </w:pPr>
      <w:r>
        <w:rPr>
          <w:rFonts w:ascii="Times New Roman"/>
          <w:b w:val="false"/>
          <w:i w:val="false"/>
          <w:color w:val="000000"/>
          <w:sz w:val="28"/>
        </w:rPr>
        <w:t>
      3-2-бап мынадай мазмұндағы 4) тармақшамен толықтырылсын:</w:t>
      </w:r>
    </w:p>
    <w:p>
      <w:pPr>
        <w:spacing w:after="0"/>
        <w:ind w:left="0"/>
        <w:jc w:val="both"/>
      </w:pPr>
      <w:r>
        <w:rPr>
          <w:rFonts w:ascii="Times New Roman"/>
          <w:b w:val="false"/>
          <w:i w:val="false"/>
          <w:color w:val="000000"/>
          <w:sz w:val="28"/>
        </w:rPr>
        <w:t>
      "4) азаматтарды әлеуметтік қамсыздандыру саласындағы ақпараттық жүйелерді толтыруды және өзектендіруді жүзеге асырады;".</w:t>
      </w:r>
    </w:p>
    <w:p>
      <w:pPr>
        <w:spacing w:after="0"/>
        <w:ind w:left="0"/>
        <w:jc w:val="both"/>
      </w:pPr>
      <w:r>
        <w:rPr>
          <w:rFonts w:ascii="Times New Roman"/>
          <w:b w:val="false"/>
          <w:i w:val="false"/>
          <w:color w:val="000000"/>
          <w:sz w:val="28"/>
        </w:rPr>
        <w:t xml:space="preserve">
      15.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 құжат; 2009 ж., № 11-12, 53-құжат, № 18, 84-құжат, 2010 ж., № 5, 23-құжат; №17-18, 111-құжат; 2011 ж., № 1, 2-құжат; № 12, 111-құжат; № 15, 118-құжат; 2012 ж., № 8, 64-құжат; № 14, 95-құжат; № 15, 97-құжат; 2013 ж., № 14, 75-құжат; 2014 ж., № 1, 4-құжат; №19-І, 19-ІІ, 96-құжат; № 23, 143-құжат; 2015 ж., 20-ІV, 113-құжат; № 22-V, 156-құжат; 2017 ж., № 24, 115-құжат; 2018 ж., № 9, 31-құжат):</w:t>
      </w:r>
    </w:p>
    <w:p>
      <w:pPr>
        <w:spacing w:after="0"/>
        <w:ind w:left="0"/>
        <w:jc w:val="both"/>
      </w:pPr>
      <w:r>
        <w:rPr>
          <w:rFonts w:ascii="Times New Roman"/>
          <w:b w:val="false"/>
          <w:i w:val="false"/>
          <w:color w:val="000000"/>
          <w:sz w:val="28"/>
        </w:rPr>
        <w:t>
      1) мазмұнындағы 20-2-баптың тақырыбы мынадай редакцияда жазылсын:</w:t>
      </w:r>
    </w:p>
    <w:p>
      <w:pPr>
        <w:spacing w:after="0"/>
        <w:ind w:left="0"/>
        <w:jc w:val="both"/>
      </w:pPr>
      <w:r>
        <w:rPr>
          <w:rFonts w:ascii="Times New Roman"/>
          <w:b w:val="false"/>
          <w:i w:val="false"/>
          <w:color w:val="000000"/>
          <w:sz w:val="28"/>
        </w:rPr>
        <w:t>
      "20-2-бап. Қазақстан Республикасының куәландырушы орталықтарын аккредиттеу";</w:t>
      </w:r>
    </w:p>
    <w:p>
      <w:pPr>
        <w:spacing w:after="0"/>
        <w:ind w:left="0"/>
        <w:jc w:val="both"/>
      </w:pPr>
      <w:r>
        <w:rPr>
          <w:rFonts w:ascii="Times New Roman"/>
          <w:b w:val="false"/>
          <w:i w:val="false"/>
          <w:color w:val="000000"/>
          <w:sz w:val="28"/>
        </w:rPr>
        <w:t xml:space="preserve">
      2) 1-бапта: </w:t>
      </w:r>
    </w:p>
    <w:p>
      <w:pPr>
        <w:spacing w:after="0"/>
        <w:ind w:left="0"/>
        <w:jc w:val="both"/>
      </w:pPr>
      <w:r>
        <w:rPr>
          <w:rFonts w:ascii="Times New Roman"/>
          <w:b w:val="false"/>
          <w:i w:val="false"/>
          <w:color w:val="000000"/>
          <w:sz w:val="28"/>
        </w:rPr>
        <w:t>
      мынадай мазмұндағы 1-1), 5-5) және 20) тармақшалармен толықтырылсын:</w:t>
      </w:r>
    </w:p>
    <w:p>
      <w:pPr>
        <w:spacing w:after="0"/>
        <w:ind w:left="0"/>
        <w:jc w:val="both"/>
      </w:pPr>
      <w:r>
        <w:rPr>
          <w:rFonts w:ascii="Times New Roman"/>
          <w:b w:val="false"/>
          <w:i w:val="false"/>
          <w:color w:val="000000"/>
          <w:sz w:val="28"/>
        </w:rPr>
        <w:t>
      "1-1)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"5-5) арнайы негізгі куәландырушы орталық (бұдан әрі – АНКО) – арнайы куәландырушы орталықтардың электрондық цифрлық қолтаңбасының ашық кілттерінің тиесілілігі мен жарамдылығын растауды жүзеге асыратын куәландырушы орталық;";</w:t>
      </w:r>
    </w:p>
    <w:p>
      <w:pPr>
        <w:spacing w:after="0"/>
        <w:ind w:left="0"/>
        <w:jc w:val="both"/>
      </w:pPr>
      <w:r>
        <w:rPr>
          <w:rFonts w:ascii="Times New Roman"/>
          <w:b w:val="false"/>
          <w:i w:val="false"/>
          <w:color w:val="000000"/>
          <w:sz w:val="28"/>
        </w:rPr>
        <w:t>
      "20) арнайы куәландырушы орталықты аккредиттеу – Қазақстан Республикасы Ұлттық қауіпсіздік комитетінің мемлекеттік органның арнайы куәландырушы орталығының қызметтер көрсетуде құзыреттілігін ресми тануы.";</w:t>
      </w:r>
    </w:p>
    <w:p>
      <w:pPr>
        <w:spacing w:after="0"/>
        <w:ind w:left="0"/>
        <w:jc w:val="both"/>
      </w:pPr>
      <w:r>
        <w:rPr>
          <w:rFonts w:ascii="Times New Roman"/>
          <w:b w:val="false"/>
          <w:i w:val="false"/>
          <w:color w:val="000000"/>
          <w:sz w:val="28"/>
        </w:rPr>
        <w:t>
      9) және 12) тармақшалар мынадай редакцияда жазылсын:</w:t>
      </w:r>
    </w:p>
    <w:p>
      <w:pPr>
        <w:spacing w:after="0"/>
        <w:ind w:left="0"/>
        <w:jc w:val="both"/>
      </w:pPr>
      <w:r>
        <w:rPr>
          <w:rFonts w:ascii="Times New Roman"/>
          <w:b w:val="false"/>
          <w:i w:val="false"/>
          <w:color w:val="000000"/>
          <w:sz w:val="28"/>
        </w:rPr>
        <w:t>
      "9) тіркеу куәлігі – куәландырушы орталық электрондық цифрлық қолтаңбаның осы Заңда белгіленген талаптарға сәйкестігін растау үшін беретін электрондық құжат;";</w:t>
      </w:r>
    </w:p>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және (немесе) Қазақстан Республикасының Үкіметі айқындаған тәртіппен өзге де тәсілмен куәландырылған құжат;";</w:t>
      </w:r>
    </w:p>
    <w:p>
      <w:pPr>
        <w:spacing w:after="0"/>
        <w:ind w:left="0"/>
        <w:jc w:val="both"/>
      </w:pPr>
      <w:r>
        <w:rPr>
          <w:rFonts w:ascii="Times New Roman"/>
          <w:b w:val="false"/>
          <w:i w:val="false"/>
          <w:color w:val="000000"/>
          <w:sz w:val="28"/>
        </w:rPr>
        <w:t>
      3) 4-бап мынадай мазмұндағы 6) тармақшамен толықтырылсын:</w:t>
      </w:r>
    </w:p>
    <w:p>
      <w:pPr>
        <w:spacing w:after="0"/>
        <w:ind w:left="0"/>
        <w:jc w:val="both"/>
      </w:pPr>
      <w:r>
        <w:rPr>
          <w:rFonts w:ascii="Times New Roman"/>
          <w:b w:val="false"/>
          <w:i w:val="false"/>
          <w:color w:val="000000"/>
          <w:sz w:val="28"/>
        </w:rPr>
        <w:t>
      "6) электрондық құжатты куәландыру тәсілдерін және оларды қолдану тәртібін айқындайды;".</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1-тармақтың 4), 8), 11) және 13-2) тармақшалары алып тасталсын;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w:t>
      </w:r>
    </w:p>
    <w:p>
      <w:pPr>
        <w:spacing w:after="0"/>
        <w:ind w:left="0"/>
        <w:jc w:val="both"/>
      </w:pPr>
      <w:r>
        <w:rPr>
          <w:rFonts w:ascii="Times New Roman"/>
          <w:b w:val="false"/>
          <w:i w:val="false"/>
          <w:color w:val="000000"/>
          <w:sz w:val="28"/>
        </w:rPr>
        <w:t>
      1) Қазақстан Республикасының электрондық құжат және электрондық цифрлық қолтаңба туралы заңнамасының сақталуы тұрғысынан электрондық құжат және электрондық цифрлық қолтаңба саласындағы мемлекеттік бақылауды жүзеге асырады;</w:t>
      </w:r>
    </w:p>
    <w:p>
      <w:pPr>
        <w:spacing w:after="0"/>
        <w:ind w:left="0"/>
        <w:jc w:val="both"/>
      </w:pPr>
      <w:r>
        <w:rPr>
          <w:rFonts w:ascii="Times New Roman"/>
          <w:b w:val="false"/>
          <w:i w:val="false"/>
          <w:color w:val="000000"/>
          <w:sz w:val="28"/>
        </w:rPr>
        <w:t>
      2) куәландырушы орталықтарды аккредиттеуді жүргізу қағидаларын әзірлейді;</w:t>
      </w:r>
    </w:p>
    <w:p>
      <w:pPr>
        <w:spacing w:after="0"/>
        <w:ind w:left="0"/>
        <w:jc w:val="both"/>
      </w:pPr>
      <w:r>
        <w:rPr>
          <w:rFonts w:ascii="Times New Roman"/>
          <w:b w:val="false"/>
          <w:i w:val="false"/>
          <w:color w:val="000000"/>
          <w:sz w:val="28"/>
        </w:rPr>
        <w:t>
      3) Қазақстан Республикасының электрондық құжат және электрондық цифрлық қолтаңба туралы заңнамасының талаптарын бұзушылықтар анықталған кезде нұсқама береді.";</w:t>
      </w:r>
    </w:p>
    <w:p>
      <w:pPr>
        <w:spacing w:after="0"/>
        <w:ind w:left="0"/>
        <w:jc w:val="both"/>
      </w:pPr>
      <w:r>
        <w:rPr>
          <w:rFonts w:ascii="Times New Roman"/>
          <w:b w:val="false"/>
          <w:i w:val="false"/>
          <w:color w:val="000000"/>
          <w:sz w:val="28"/>
        </w:rPr>
        <w:t xml:space="preserve">
      5) мынадай мазмұндағы 5-3-баппен толықтырылсын: </w:t>
      </w:r>
    </w:p>
    <w:p>
      <w:pPr>
        <w:spacing w:after="0"/>
        <w:ind w:left="0"/>
        <w:jc w:val="both"/>
      </w:pPr>
      <w:r>
        <w:rPr>
          <w:rFonts w:ascii="Times New Roman"/>
          <w:b w:val="false"/>
          <w:i w:val="false"/>
          <w:color w:val="000000"/>
          <w:sz w:val="28"/>
        </w:rPr>
        <w:t>
      "5-3-бап. Қазақстан Республикасы Ұлттық қауіпсіздік комитетінің құзыреті</w:t>
      </w:r>
    </w:p>
    <w:p>
      <w:pPr>
        <w:spacing w:after="0"/>
        <w:ind w:left="0"/>
        <w:jc w:val="both"/>
      </w:pPr>
      <w:r>
        <w:rPr>
          <w:rFonts w:ascii="Times New Roman"/>
          <w:b w:val="false"/>
          <w:i w:val="false"/>
          <w:color w:val="000000"/>
          <w:sz w:val="28"/>
        </w:rPr>
        <w:t>
      Қазақстан Республикасының Ұлттық қауіпсіздік комитеті:</w:t>
      </w:r>
    </w:p>
    <w:p>
      <w:pPr>
        <w:spacing w:after="0"/>
        <w:ind w:left="0"/>
        <w:jc w:val="both"/>
      </w:pPr>
      <w:r>
        <w:rPr>
          <w:rFonts w:ascii="Times New Roman"/>
          <w:b w:val="false"/>
          <w:i w:val="false"/>
          <w:color w:val="000000"/>
          <w:sz w:val="28"/>
        </w:rPr>
        <w:t>
      1) арнайы куәландырушы орталықты құру, аккредиттеу және оның қызметін тоқтату қағидаларын бекітеді;</w:t>
      </w:r>
    </w:p>
    <w:p>
      <w:pPr>
        <w:spacing w:after="0"/>
        <w:ind w:left="0"/>
        <w:jc w:val="both"/>
      </w:pPr>
      <w:r>
        <w:rPr>
          <w:rFonts w:ascii="Times New Roman"/>
          <w:b w:val="false"/>
          <w:i w:val="false"/>
          <w:color w:val="000000"/>
          <w:sz w:val="28"/>
        </w:rPr>
        <w:t>
      2) Қазақстан Республикасының арнайы негізгі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бекітеді;</w:t>
      </w:r>
    </w:p>
    <w:p>
      <w:pPr>
        <w:spacing w:after="0"/>
        <w:ind w:left="0"/>
        <w:jc w:val="both"/>
      </w:pPr>
      <w:r>
        <w:rPr>
          <w:rFonts w:ascii="Times New Roman"/>
          <w:b w:val="false"/>
          <w:i w:val="false"/>
          <w:color w:val="000000"/>
          <w:sz w:val="28"/>
        </w:rPr>
        <w:t>
      3) Қазақстан Республикасының арнайы негізгі куәландырушы орталығының қызметін үйлестіруді жүзеге асырады;</w:t>
      </w:r>
    </w:p>
    <w:p>
      <w:pPr>
        <w:spacing w:after="0"/>
        <w:ind w:left="0"/>
        <w:jc w:val="both"/>
      </w:pPr>
      <w:r>
        <w:rPr>
          <w:rFonts w:ascii="Times New Roman"/>
          <w:b w:val="false"/>
          <w:i w:val="false"/>
          <w:color w:val="000000"/>
          <w:sz w:val="28"/>
        </w:rPr>
        <w:t>
      4) мемлекеттік құпияларға жатқызылған, қорғалған орындаудағы ақпараттық жүйелерді пайдалана отырып, мемлекеттік құпияларды құрайтын мәліметтері бар электрондық құжаттарды және өзге де деректерді жинау, өңдеу, сақтау, беру, іздеу, тарату, пайдалану, қорғау, тіркеу және жою қағидаларын бекітеді.";</w:t>
      </w:r>
    </w:p>
    <w:p>
      <w:pPr>
        <w:spacing w:after="0"/>
        <w:ind w:left="0"/>
        <w:jc w:val="both"/>
      </w:pPr>
      <w:r>
        <w:rPr>
          <w:rFonts w:ascii="Times New Roman"/>
          <w:b w:val="false"/>
          <w:i w:val="false"/>
          <w:color w:val="000000"/>
          <w:sz w:val="28"/>
        </w:rPr>
        <w:t>
      6) 7-баптың 1-тармағы мынадай редакцияда жазылсын:</w:t>
      </w:r>
    </w:p>
    <w:p>
      <w:pPr>
        <w:spacing w:after="0"/>
        <w:ind w:left="0"/>
        <w:jc w:val="both"/>
      </w:pPr>
      <w:r>
        <w:rPr>
          <w:rFonts w:ascii="Times New Roman"/>
          <w:b w:val="false"/>
          <w:i w:val="false"/>
          <w:color w:val="000000"/>
          <w:sz w:val="28"/>
        </w:rPr>
        <w:t>
      "1. Осы Заңның талаптарына сәйкес келетін және оған қол қоюға өкілеттігі бар адамның электрондық цифрлық қолтаңбасы арқылы және (немесе) заңнамада белгіленген өзге де тәсілмен куәландырылған электрондық құжат қағаз жеткізгіштегі қол қойылған құжатпен бірдей.";</w:t>
      </w:r>
    </w:p>
    <w:p>
      <w:pPr>
        <w:spacing w:after="0"/>
        <w:ind w:left="0"/>
        <w:jc w:val="both"/>
      </w:pPr>
      <w:r>
        <w:rPr>
          <w:rFonts w:ascii="Times New Roman"/>
          <w:b w:val="false"/>
          <w:i w:val="false"/>
          <w:color w:val="000000"/>
          <w:sz w:val="28"/>
        </w:rPr>
        <w:t>
      7) 13-бап мынадай редакцияда жазылсын:</w:t>
      </w:r>
    </w:p>
    <w:p>
      <w:pPr>
        <w:spacing w:after="0"/>
        <w:ind w:left="0"/>
        <w:jc w:val="both"/>
      </w:pPr>
      <w:r>
        <w:rPr>
          <w:rFonts w:ascii="Times New Roman"/>
          <w:b w:val="false"/>
          <w:i w:val="false"/>
          <w:color w:val="000000"/>
          <w:sz w:val="28"/>
        </w:rPr>
        <w:t>
      "13-бап. Шетелдік электрондық цифрлық қолтаңбаны тану</w:t>
      </w:r>
    </w:p>
    <w:p>
      <w:pPr>
        <w:spacing w:after="0"/>
        <w:ind w:left="0"/>
        <w:jc w:val="both"/>
      </w:pPr>
      <w:r>
        <w:rPr>
          <w:rFonts w:ascii="Times New Roman"/>
          <w:b w:val="false"/>
          <w:i w:val="false"/>
          <w:color w:val="000000"/>
          <w:sz w:val="28"/>
        </w:rPr>
        <w:t>
      Шетелдік тіркеу куәлігі бар шетелдік электрондық цифрлық қолтаңба мынадай:</w:t>
      </w:r>
    </w:p>
    <w:p>
      <w:pPr>
        <w:spacing w:after="0"/>
        <w:ind w:left="0"/>
        <w:jc w:val="both"/>
      </w:pPr>
      <w:r>
        <w:rPr>
          <w:rFonts w:ascii="Times New Roman"/>
          <w:b w:val="false"/>
          <w:i w:val="false"/>
          <w:color w:val="000000"/>
          <w:sz w:val="28"/>
        </w:rPr>
        <w:t>
      1) Қазақстан Республикасының сенім білдірілген үшінші тарапының электрондық цифрлық қолтаңбасының түпнұсқалығы куәландырылған;</w:t>
      </w:r>
    </w:p>
    <w:p>
      <w:pPr>
        <w:spacing w:after="0"/>
        <w:ind w:left="0"/>
        <w:jc w:val="both"/>
      </w:pPr>
      <w:r>
        <w:rPr>
          <w:rFonts w:ascii="Times New Roman"/>
          <w:b w:val="false"/>
          <w:i w:val="false"/>
          <w:color w:val="000000"/>
          <w:sz w:val="28"/>
        </w:rPr>
        <w:t>
      2) электрондық құжатқа қол қойған тұлға электрондық цифрлық қолтаңбаның жабық кілтін заңды түрде иеленген;</w:t>
      </w:r>
    </w:p>
    <w:p>
      <w:pPr>
        <w:spacing w:after="0"/>
        <w:ind w:left="0"/>
        <w:jc w:val="both"/>
      </w:pPr>
      <w:r>
        <w:rPr>
          <w:rFonts w:ascii="Times New Roman"/>
          <w:b w:val="false"/>
          <w:i w:val="false"/>
          <w:color w:val="000000"/>
          <w:sz w:val="28"/>
        </w:rPr>
        <w:t xml:space="preserve">
      3) электрондық цифрлық қолтаңба тіркеу куәлігінде көрсетілген мәліметтерге сәйкес пайдаланылған; </w:t>
      </w:r>
    </w:p>
    <w:p>
      <w:pPr>
        <w:spacing w:after="0"/>
        <w:ind w:left="0"/>
        <w:jc w:val="both"/>
      </w:pPr>
      <w:r>
        <w:rPr>
          <w:rFonts w:ascii="Times New Roman"/>
          <w:b w:val="false"/>
          <w:i w:val="false"/>
          <w:color w:val="000000"/>
          <w:sz w:val="28"/>
        </w:rPr>
        <w:t xml:space="preserve">
      4) Қазақстан Республикасының сенім білдірілген үшінші тарапында тіркелген шетелдік куәландырушы орталықпен немесе Қазақстан Республикасының сенім білдірілген үшінші тарапында тіркелген, шет мемлекеттің сенім білдірілген үшінші тарапында тіркелген шетелдік куәландырушы орталықпен тіркелген шетелдік куәландырушы орталықтың электрондық цифрлық қолтаңба құралдарымен қалыптастырылған жағдайларда Қазақстан Республикасының аумағында танылады."; </w:t>
      </w:r>
    </w:p>
    <w:p>
      <w:pPr>
        <w:spacing w:after="0"/>
        <w:ind w:left="0"/>
        <w:jc w:val="both"/>
      </w:pPr>
      <w:r>
        <w:rPr>
          <w:rFonts w:ascii="Times New Roman"/>
          <w:b w:val="false"/>
          <w:i w:val="false"/>
          <w:color w:val="000000"/>
          <w:sz w:val="28"/>
        </w:rPr>
        <w:t xml:space="preserve">
      8) 15-баптың 1-тармағының 4) тармақшасы алып тасталсын; </w:t>
      </w:r>
    </w:p>
    <w:p>
      <w:pPr>
        <w:spacing w:after="0"/>
        <w:ind w:left="0"/>
        <w:jc w:val="both"/>
      </w:pPr>
      <w:r>
        <w:rPr>
          <w:rFonts w:ascii="Times New Roman"/>
          <w:b w:val="false"/>
          <w:i w:val="false"/>
          <w:color w:val="000000"/>
          <w:sz w:val="28"/>
        </w:rPr>
        <w:t>
      9) 18-бап мынадай редакцияда жазылсын:</w:t>
      </w:r>
    </w:p>
    <w:p>
      <w:pPr>
        <w:spacing w:after="0"/>
        <w:ind w:left="0"/>
        <w:jc w:val="both"/>
      </w:pPr>
      <w:r>
        <w:rPr>
          <w:rFonts w:ascii="Times New Roman"/>
          <w:b w:val="false"/>
          <w:i w:val="false"/>
          <w:color w:val="000000"/>
          <w:sz w:val="28"/>
        </w:rPr>
        <w:t>
      "18-бап. Тіркеу куәлігін кері қайтарып алу</w:t>
      </w:r>
    </w:p>
    <w:p>
      <w:pPr>
        <w:spacing w:after="0"/>
        <w:ind w:left="0"/>
        <w:jc w:val="both"/>
      </w:pPr>
      <w:r>
        <w:rPr>
          <w:rFonts w:ascii="Times New Roman"/>
          <w:b w:val="false"/>
          <w:i w:val="false"/>
          <w:color w:val="000000"/>
          <w:sz w:val="28"/>
        </w:rPr>
        <w:t>
      1. Тіркеу куәлігін берген куәландырушы орталық оны тиісті хабарлама негізінде мынадай:</w:t>
      </w:r>
    </w:p>
    <w:p>
      <w:pPr>
        <w:spacing w:after="0"/>
        <w:ind w:left="0"/>
        <w:jc w:val="both"/>
      </w:pPr>
      <w:r>
        <w:rPr>
          <w:rFonts w:ascii="Times New Roman"/>
          <w:b w:val="false"/>
          <w:i w:val="false"/>
          <w:color w:val="000000"/>
          <w:sz w:val="28"/>
        </w:rPr>
        <w:t xml:space="preserve">
      1) тіркеу куәлігі иесінің не оның өкілінің талап етуі бойынша; </w:t>
      </w:r>
    </w:p>
    <w:p>
      <w:pPr>
        <w:spacing w:after="0"/>
        <w:ind w:left="0"/>
        <w:jc w:val="both"/>
      </w:pPr>
      <w:r>
        <w:rPr>
          <w:rFonts w:ascii="Times New Roman"/>
          <w:b w:val="false"/>
          <w:i w:val="false"/>
          <w:color w:val="000000"/>
          <w:sz w:val="28"/>
        </w:rPr>
        <w:t>
      1-1) дұрыс емес мәліметтерді ұсыну фактісі не тіркеу куәлігін алған кезде құжаттар пакетінің толық болмауы анықталған кезде;</w:t>
      </w:r>
    </w:p>
    <w:p>
      <w:pPr>
        <w:spacing w:after="0"/>
        <w:ind w:left="0"/>
        <w:jc w:val="both"/>
      </w:pPr>
      <w:r>
        <w:rPr>
          <w:rFonts w:ascii="Times New Roman"/>
          <w:b w:val="false"/>
          <w:i w:val="false"/>
          <w:color w:val="000000"/>
          <w:sz w:val="28"/>
        </w:rPr>
        <w:t xml:space="preserve">
      2) тіркеу куәлігінің иесі қайтыс болған; </w:t>
      </w:r>
    </w:p>
    <w:p>
      <w:pPr>
        <w:spacing w:after="0"/>
        <w:ind w:left="0"/>
        <w:jc w:val="both"/>
      </w:pPr>
      <w:r>
        <w:rPr>
          <w:rFonts w:ascii="Times New Roman"/>
          <w:b w:val="false"/>
          <w:i w:val="false"/>
          <w:color w:val="000000"/>
          <w:sz w:val="28"/>
        </w:rPr>
        <w:t>
      2-1) тіркеу куәлігі иесінің тегі, аты немесе әкесінің аты (егер ол жеке басын куәландыратын құжатта көрсетілсе) өзгерген;</w:t>
      </w:r>
    </w:p>
    <w:p>
      <w:pPr>
        <w:spacing w:after="0"/>
        <w:ind w:left="0"/>
        <w:jc w:val="both"/>
      </w:pPr>
      <w:r>
        <w:rPr>
          <w:rFonts w:ascii="Times New Roman"/>
          <w:b w:val="false"/>
          <w:i w:val="false"/>
          <w:color w:val="000000"/>
          <w:sz w:val="28"/>
        </w:rPr>
        <w:t>
      2-2) тіркеу куәлігінің иесі-заңды тұлғаның атауы ауысқан, қайта ұйымдастырылған, таратылған, заңды тұлғаның бірінші басшысы ауысқан;</w:t>
      </w:r>
    </w:p>
    <w:p>
      <w:pPr>
        <w:spacing w:after="0"/>
        <w:ind w:left="0"/>
        <w:jc w:val="both"/>
      </w:pPr>
      <w:r>
        <w:rPr>
          <w:rFonts w:ascii="Times New Roman"/>
          <w:b w:val="false"/>
          <w:i w:val="false"/>
          <w:color w:val="000000"/>
          <w:sz w:val="28"/>
        </w:rPr>
        <w:t>
      2-3) тіркеу куәлігінің иесі азаматтықтан шыққан;</w:t>
      </w:r>
    </w:p>
    <w:p>
      <w:pPr>
        <w:spacing w:after="0"/>
        <w:ind w:left="0"/>
        <w:jc w:val="both"/>
      </w:pPr>
      <w:r>
        <w:rPr>
          <w:rFonts w:ascii="Times New Roman"/>
          <w:b w:val="false"/>
          <w:i w:val="false"/>
          <w:color w:val="000000"/>
          <w:sz w:val="28"/>
        </w:rPr>
        <w:t xml:space="preserve">
      4) куәландырушы орталық пен тіркеу куәлігінің иесі арасындағы келісіммен көзделген жағдайларда; </w:t>
      </w:r>
    </w:p>
    <w:p>
      <w:pPr>
        <w:spacing w:after="0"/>
        <w:ind w:left="0"/>
        <w:jc w:val="both"/>
      </w:pPr>
      <w:r>
        <w:rPr>
          <w:rFonts w:ascii="Times New Roman"/>
          <w:b w:val="false"/>
          <w:i w:val="false"/>
          <w:color w:val="000000"/>
          <w:sz w:val="28"/>
        </w:rPr>
        <w:t>
      5) қылмыстық іс қозғалған жағдайда құқық қорғау органдарының сұрау салуы бойынша, соттың заңды күшіне енген шешімі бойынша кері қайтарып алады.</w:t>
      </w:r>
    </w:p>
    <w:p>
      <w:pPr>
        <w:spacing w:after="0"/>
        <w:ind w:left="0"/>
        <w:jc w:val="both"/>
      </w:pPr>
      <w:r>
        <w:rPr>
          <w:rFonts w:ascii="Times New Roman"/>
          <w:b w:val="false"/>
          <w:i w:val="false"/>
          <w:color w:val="000000"/>
          <w:sz w:val="28"/>
        </w:rPr>
        <w:t>
      2. Куәландырушы орталық тіркеу куәлігін Қазақстан Республикасының заңнамасында белгіленген тәртіппен және мерзімде кері қайтарып алады.</w:t>
      </w:r>
    </w:p>
    <w:p>
      <w:pPr>
        <w:spacing w:after="0"/>
        <w:ind w:left="0"/>
        <w:jc w:val="both"/>
      </w:pPr>
      <w:r>
        <w:rPr>
          <w:rFonts w:ascii="Times New Roman"/>
          <w:b w:val="false"/>
          <w:i w:val="false"/>
          <w:color w:val="000000"/>
          <w:sz w:val="28"/>
        </w:rPr>
        <w:t xml:space="preserve">
      3. Тіркеу куәлігін кері қайтарып алу кезінде куәландырушы орталық тиісті ақпаратты алған кезден бастап кемінде бір күн мерзімде тіркеу куәліктерінің тіркеліміне өзгерістер енгізуге міндетті."; </w:t>
      </w:r>
    </w:p>
    <w:p>
      <w:pPr>
        <w:spacing w:after="0"/>
        <w:ind w:left="0"/>
        <w:jc w:val="both"/>
      </w:pPr>
      <w:r>
        <w:rPr>
          <w:rFonts w:ascii="Times New Roman"/>
          <w:b w:val="false"/>
          <w:i w:val="false"/>
          <w:color w:val="000000"/>
          <w:sz w:val="28"/>
        </w:rPr>
        <w:t>
      10) 19-бап алып тасталсын;</w:t>
      </w:r>
    </w:p>
    <w:p>
      <w:pPr>
        <w:spacing w:after="0"/>
        <w:ind w:left="0"/>
        <w:jc w:val="both"/>
      </w:pPr>
      <w:r>
        <w:rPr>
          <w:rFonts w:ascii="Times New Roman"/>
          <w:b w:val="false"/>
          <w:i w:val="false"/>
          <w:color w:val="000000"/>
          <w:sz w:val="28"/>
        </w:rPr>
        <w:t>
      11) 20-баптың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куәландырушы орталығы Қазақстан Республикасының заңнамасына сәйкес құрылған заңды тұлға болып табылады.";</w:t>
      </w:r>
    </w:p>
    <w:p>
      <w:pPr>
        <w:spacing w:after="0"/>
        <w:ind w:left="0"/>
        <w:jc w:val="both"/>
      </w:pPr>
      <w:r>
        <w:rPr>
          <w:rFonts w:ascii="Times New Roman"/>
          <w:b w:val="false"/>
          <w:i w:val="false"/>
          <w:color w:val="000000"/>
          <w:sz w:val="28"/>
        </w:rPr>
        <w:t>
      12) 20-2-бап мынадай редакцияда жазылсын:</w:t>
      </w:r>
    </w:p>
    <w:p>
      <w:pPr>
        <w:spacing w:after="0"/>
        <w:ind w:left="0"/>
        <w:jc w:val="both"/>
      </w:pPr>
      <w:r>
        <w:rPr>
          <w:rFonts w:ascii="Times New Roman"/>
          <w:b w:val="false"/>
          <w:i w:val="false"/>
          <w:color w:val="000000"/>
          <w:sz w:val="28"/>
        </w:rPr>
        <w:t xml:space="preserve">
      "20-2-бап. Қазақстан Республикасының куәландырушы орталықтарын аккредиттеу </w:t>
      </w:r>
    </w:p>
    <w:p>
      <w:pPr>
        <w:spacing w:after="0"/>
        <w:ind w:left="0"/>
        <w:jc w:val="both"/>
      </w:pPr>
      <w:r>
        <w:rPr>
          <w:rFonts w:ascii="Times New Roman"/>
          <w:b w:val="false"/>
          <w:i w:val="false"/>
          <w:color w:val="000000"/>
          <w:sz w:val="28"/>
        </w:rPr>
        <w:t>
      1. Қазақстан Республикасының куәландырушы орталықтарын аккредиттеу Қазақстан Республикасының аумағында куәландырушы орталықтардың (Қазақстан Республикасының негізгі куәландырушы орталығын қоспағанда) өз қызметін жүзеге асыруы үшін міндетті шарт болып табылады. Ақпараттық қауіпсіздікті қамтамасыз ету саласындағы уәкілетті орган аккредиттеуді Қазақстан Республикасының заңды тұлғалары болып табылатын куәландырушы орталықтарға қатысты жүзеге асырады.</w:t>
      </w:r>
    </w:p>
    <w:p>
      <w:pPr>
        <w:spacing w:after="0"/>
        <w:ind w:left="0"/>
        <w:jc w:val="both"/>
      </w:pPr>
      <w:r>
        <w:rPr>
          <w:rFonts w:ascii="Times New Roman"/>
          <w:b w:val="false"/>
          <w:i w:val="false"/>
          <w:color w:val="000000"/>
          <w:sz w:val="28"/>
        </w:rPr>
        <w:t>
      2. Егер куәландырушы орталықтың өтінішінде анағұрлым қысқа мерзім көрсетілмесе, Қазақстан Республикасының куәландырушы орталығын аккредиттеу үш жыл мерзімге тегін негізде жүзеге асырылады.</w:t>
      </w:r>
    </w:p>
    <w:p>
      <w:pPr>
        <w:spacing w:after="0"/>
        <w:ind w:left="0"/>
        <w:jc w:val="both"/>
      </w:pPr>
      <w:r>
        <w:rPr>
          <w:rFonts w:ascii="Times New Roman"/>
          <w:b w:val="false"/>
          <w:i w:val="false"/>
          <w:color w:val="000000"/>
          <w:sz w:val="28"/>
        </w:rPr>
        <w:t>
      3. Қазақстан Республикасы мемлекеттік органдарының арнайы куәландырушы орталықтарын аккредиттеу арнайы куәландырушы орталықтардың (Қазақстан Республикасының арнайы негізгі куәландырушы орталығын қоспағанда) өз қызметін Қазақстан Республикасының аумағында жүзеге асыруы міндетті шарт болып табылады. Аккредиттеуді Ұлттық қауіпсіздік комитеті мемлекеттік органдардың арнайы куәландырушы орталықтарына қатысты жүзеге асырады.";</w:t>
      </w:r>
    </w:p>
    <w:p>
      <w:pPr>
        <w:spacing w:after="0"/>
        <w:ind w:left="0"/>
        <w:jc w:val="both"/>
      </w:pPr>
      <w:r>
        <w:rPr>
          <w:rFonts w:ascii="Times New Roman"/>
          <w:b w:val="false"/>
          <w:i w:val="false"/>
          <w:color w:val="000000"/>
          <w:sz w:val="28"/>
        </w:rPr>
        <w:t>
      13) 21-баптың 1-тармағында: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тіркеу куәліктерін қолдану қағидаларын бекітеді;";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Қазақстан Республикасы мемлекеттік органдарының арнайы негізгі куәландырушы орталығының функцияларын жүзеге асыруды Қазақстан Республикасының Ұлттық қауіпсіздік комитеті қамтамасыз етеді.";</w:t>
      </w:r>
    </w:p>
    <w:p>
      <w:pPr>
        <w:spacing w:after="0"/>
        <w:ind w:left="0"/>
        <w:jc w:val="both"/>
      </w:pPr>
      <w:r>
        <w:rPr>
          <w:rFonts w:ascii="Times New Roman"/>
          <w:b w:val="false"/>
          <w:i w:val="false"/>
          <w:color w:val="000000"/>
          <w:sz w:val="28"/>
        </w:rPr>
        <w:t xml:space="preserve">
      14) 22-баптың 2-тармағы мынадай редакцияда жазылсын: </w:t>
      </w:r>
    </w:p>
    <w:p>
      <w:pPr>
        <w:spacing w:after="0"/>
        <w:ind w:left="0"/>
        <w:jc w:val="both"/>
      </w:pPr>
      <w:r>
        <w:rPr>
          <w:rFonts w:ascii="Times New Roman"/>
          <w:b w:val="false"/>
          <w:i w:val="false"/>
          <w:color w:val="000000"/>
          <w:sz w:val="28"/>
        </w:rPr>
        <w:t>
      "2. Куәландырушы орталық қызметiн тоқтатқан жағдайда бұл туралы өз қызметiн тоқтатудан отыз күн бұрын өзi қызмет көрсететiн электрондық құжат айналымы жүйесiне қатысушылардың бәрiн және ақпараттық қауіпсіздікті қамтамасыз ету саласындағы уәкiлеттi органды хабардар етуге мiндеттi.".</w:t>
      </w:r>
    </w:p>
    <w:p>
      <w:pPr>
        <w:spacing w:after="0"/>
        <w:ind w:left="0"/>
        <w:jc w:val="both"/>
      </w:pPr>
      <w:r>
        <w:rPr>
          <w:rFonts w:ascii="Times New Roman"/>
          <w:b w:val="false"/>
          <w:i w:val="false"/>
          <w:color w:val="000000"/>
          <w:sz w:val="28"/>
        </w:rPr>
        <w:t xml:space="preserve">
      16.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14, 75-құжат; 2014 ж., № 1, 9-құжат; № 11, 61-құжат; № 14, 84-құжат; № 16, 90-құжат; № 21, 118-құжат; № 23, 143-құжат; 2015 ж., № 20-IV, 113-құжат; № 22-V, 156-құжат; 2016 ж., № 7-I, 50-құжат; № 23, 118-құжат; № 24, 126-құжат; 2017 ж., № 8, 16-құжат; № 14, 50-құжат; 2018 ж., №10, 32-құжат):</w:t>
      </w:r>
    </w:p>
    <w:p>
      <w:pPr>
        <w:spacing w:after="0"/>
        <w:ind w:left="0"/>
        <w:jc w:val="both"/>
      </w:pPr>
      <w:r>
        <w:rPr>
          <w:rFonts w:ascii="Times New Roman"/>
          <w:b w:val="false"/>
          <w:i w:val="false"/>
          <w:color w:val="000000"/>
          <w:sz w:val="28"/>
        </w:rPr>
        <w:t>
      1) 7-баптың 1-тармағының 4) тармақшасы мынадай редакцияда жазылсын:</w:t>
      </w:r>
    </w:p>
    <w:p>
      <w:pPr>
        <w:spacing w:after="0"/>
        <w:ind w:left="0"/>
        <w:jc w:val="both"/>
      </w:pPr>
      <w:r>
        <w:rPr>
          <w:rFonts w:ascii="Times New Roman"/>
          <w:b w:val="false"/>
          <w:i w:val="false"/>
          <w:color w:val="000000"/>
          <w:sz w:val="28"/>
        </w:rPr>
        <w:t>
      "4) құқықтық статистика және арнайы есепке алу мәселелерi бойынша заңдылықтың бұзылуын жою мақсатында ұсынулар енгiзуге;".</w:t>
      </w:r>
    </w:p>
    <w:p>
      <w:pPr>
        <w:spacing w:after="0"/>
        <w:ind w:left="0"/>
        <w:jc w:val="both"/>
      </w:pPr>
      <w:r>
        <w:rPr>
          <w:rFonts w:ascii="Times New Roman"/>
          <w:b w:val="false"/>
          <w:i w:val="false"/>
          <w:color w:val="000000"/>
          <w:sz w:val="28"/>
        </w:rPr>
        <w:t>
      2) 8-баптың 2-тармағының 1) тармақшасы мынадай редакцияда жазылсын:</w:t>
      </w:r>
    </w:p>
    <w:p>
      <w:pPr>
        <w:spacing w:after="0"/>
        <w:ind w:left="0"/>
        <w:jc w:val="both"/>
      </w:pPr>
      <w:r>
        <w:rPr>
          <w:rFonts w:ascii="Times New Roman"/>
          <w:b w:val="false"/>
          <w:i w:val="false"/>
          <w:color w:val="000000"/>
          <w:sz w:val="28"/>
        </w:rPr>
        <w:t>
      "1) уәкiлеттi орган белгiлеген тәртiппен, шекте, көлемде және мерзiмдерде ақпараттық есептiк құжаттарды, өзге де қажеттi материалдар мен мәлiметтердi уәкiлеттi органға беруге;";</w:t>
      </w:r>
    </w:p>
    <w:p>
      <w:pPr>
        <w:spacing w:after="0"/>
        <w:ind w:left="0"/>
        <w:jc w:val="both"/>
      </w:pPr>
      <w:r>
        <w:rPr>
          <w:rFonts w:ascii="Times New Roman"/>
          <w:b w:val="false"/>
          <w:i w:val="false"/>
          <w:color w:val="000000"/>
          <w:sz w:val="28"/>
        </w:rPr>
        <w:t>
      3) 16-2 баптың 3 тармағының үшінші абзацы келесі редакцияда жазылсын:</w:t>
      </w:r>
    </w:p>
    <w:p>
      <w:pPr>
        <w:spacing w:after="0"/>
        <w:ind w:left="0"/>
        <w:jc w:val="both"/>
      </w:pPr>
      <w:r>
        <w:rPr>
          <w:rFonts w:ascii="Times New Roman"/>
          <w:b w:val="false"/>
          <w:i w:val="false"/>
          <w:color w:val="000000"/>
          <w:sz w:val="28"/>
        </w:rPr>
        <w:t>
      "Құқық қорғау және арнаулы мемлекеттік органдардың құқық қорғау, арнаулы мемлекеттік және Қазақстан Республикасы Қорғаныс министрлігінің әскери барлау органдарының ақпарат алмасу жүйесінен жария емес тергеу әрекеттері мен жедел-іздестіру қызметін жүргізу үшін, сондай-ақ өздеріне жүктелген өзге де міндеттерді шешу үшін қажетті ақпаратты алу тәртібі мен негіздері Қазақстан Республикасының Бас Прокуроры, Қазақстан Республикасының Қорғаныс министрі мен құқық қорғау және арнаулы мемлекеттік органдардың бірінші басшыларының бірлескен нормативтік-құқықтық актілерінде айқындалады.".</w:t>
      </w:r>
    </w:p>
    <w:p>
      <w:pPr>
        <w:spacing w:after="0"/>
        <w:ind w:left="0"/>
        <w:jc w:val="both"/>
      </w:pPr>
      <w:r>
        <w:rPr>
          <w:rFonts w:ascii="Times New Roman"/>
          <w:b w:val="false"/>
          <w:i w:val="false"/>
          <w:color w:val="000000"/>
          <w:sz w:val="28"/>
        </w:rPr>
        <w:t xml:space="preserve">
      17.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w:t>
      </w:r>
    </w:p>
    <w:p>
      <w:pPr>
        <w:spacing w:after="0"/>
        <w:ind w:left="0"/>
        <w:jc w:val="both"/>
      </w:pPr>
      <w:r>
        <w:rPr>
          <w:rFonts w:ascii="Times New Roman"/>
          <w:b w:val="false"/>
          <w:i w:val="false"/>
          <w:color w:val="000000"/>
          <w:sz w:val="28"/>
        </w:rPr>
        <w:t>
      1) мазмұны мынадай мазмұндағы 9-3-баппен толықтырылсын:</w:t>
      </w:r>
    </w:p>
    <w:p>
      <w:pPr>
        <w:spacing w:after="0"/>
        <w:ind w:left="0"/>
        <w:jc w:val="both"/>
      </w:pPr>
      <w:r>
        <w:rPr>
          <w:rFonts w:ascii="Times New Roman"/>
          <w:b w:val="false"/>
          <w:i w:val="false"/>
          <w:color w:val="000000"/>
          <w:sz w:val="28"/>
        </w:rPr>
        <w:t>
      "9-3-бап. "112" бірыңғай кезекшілік-диспетчерлік қызметі";</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мынадай мазмұндағы 22-1) тармақшамен толықтырылсын:</w:t>
      </w:r>
    </w:p>
    <w:p>
      <w:pPr>
        <w:spacing w:after="0"/>
        <w:ind w:left="0"/>
        <w:jc w:val="both"/>
      </w:pPr>
      <w:r>
        <w:rPr>
          <w:rFonts w:ascii="Times New Roman"/>
          <w:b w:val="false"/>
          <w:i w:val="false"/>
          <w:color w:val="000000"/>
          <w:sz w:val="28"/>
        </w:rPr>
        <w:t>
      "22-1) "112" бірыңғай кезекшілік-диспетчерлік қызметі – қылмыстарға, оқиғаларға, қиын жағдайларға, шұғыл жедел жәрдемге, табиғи зілзалаларға, басқа да төтенше жағдайларға жедел ден қою жөніндегі қызметтер мен бөлімшелердің іс-қимылдарын үйлестіру үшін жеке және заңды тұлғалардан хабарламаларды қабылдау және өңдеу қызметі;";</w:t>
      </w:r>
    </w:p>
    <w:p>
      <w:pPr>
        <w:spacing w:after="0"/>
        <w:ind w:left="0"/>
        <w:jc w:val="both"/>
      </w:pPr>
      <w:r>
        <w:rPr>
          <w:rFonts w:ascii="Times New Roman"/>
          <w:b w:val="false"/>
          <w:i w:val="false"/>
          <w:color w:val="000000"/>
          <w:sz w:val="28"/>
        </w:rPr>
        <w:t>
      40-1) және 45) тармақшалар мынадай редакцияда жазылсын:</w:t>
      </w:r>
    </w:p>
    <w:p>
      <w:pPr>
        <w:spacing w:after="0"/>
        <w:ind w:left="0"/>
        <w:jc w:val="both"/>
      </w:pPr>
      <w:r>
        <w:rPr>
          <w:rFonts w:ascii="Times New Roman"/>
          <w:b w:val="false"/>
          <w:i w:val="false"/>
          <w:color w:val="000000"/>
          <w:sz w:val="28"/>
        </w:rPr>
        <w:t>
      "40-1)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"45) радиоәуесқойлық қызмет – тиісті хабарлама жіберген жеке тұлғалар жүзеге асыратын, өз бетінше үйрену, сөйлесу байланысы және техникалық зерттеулер мақсатына арналған радиобайланыс қызметі;";</w:t>
      </w:r>
    </w:p>
    <w:p>
      <w:pPr>
        <w:spacing w:after="0"/>
        <w:ind w:left="0"/>
        <w:jc w:val="both"/>
      </w:pPr>
      <w:r>
        <w:rPr>
          <w:rFonts w:ascii="Times New Roman"/>
          <w:b w:val="false"/>
          <w:i w:val="false"/>
          <w:color w:val="000000"/>
          <w:sz w:val="28"/>
        </w:rPr>
        <w:t>
      3) 4-баптың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байланыс саласындағы заңнамасының сақталуын мемлекеттік бақылауды уәкілетті орган және оның аумақтық бөлімшелері жүзеге асырады.";</w:t>
      </w:r>
    </w:p>
    <w:p>
      <w:pPr>
        <w:spacing w:after="0"/>
        <w:ind w:left="0"/>
        <w:jc w:val="both"/>
      </w:pPr>
      <w:r>
        <w:rPr>
          <w:rFonts w:ascii="Times New Roman"/>
          <w:b w:val="false"/>
          <w:i w:val="false"/>
          <w:color w:val="000000"/>
          <w:sz w:val="28"/>
        </w:rPr>
        <w:t>
      4) 9-1-баптың 1-тармағының 1) тармақшасы мынадай редакцияда жазылсын:</w:t>
      </w:r>
    </w:p>
    <w:p>
      <w:pPr>
        <w:spacing w:after="0"/>
        <w:ind w:left="0"/>
        <w:jc w:val="both"/>
      </w:pPr>
      <w:r>
        <w:rPr>
          <w:rFonts w:ascii="Times New Roman"/>
          <w:b w:val="false"/>
          <w:i w:val="false"/>
          <w:color w:val="000000"/>
          <w:sz w:val="28"/>
        </w:rPr>
        <w:t>
      "1) халықтың теле-, радиоарналарды қабылдауы сапасын бақылауды қоса алғанда, байланыс қызметтерін көрсету сапасының параметрлерін өлшеу жұмыстарын, сондай-ақ радиожиілік спектрінің және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мониторингін орындауды;";</w:t>
      </w:r>
    </w:p>
    <w:p>
      <w:pPr>
        <w:spacing w:after="0"/>
        <w:ind w:left="0"/>
        <w:jc w:val="both"/>
      </w:pPr>
      <w:r>
        <w:rPr>
          <w:rFonts w:ascii="Times New Roman"/>
          <w:b w:val="false"/>
          <w:i w:val="false"/>
          <w:color w:val="000000"/>
          <w:sz w:val="28"/>
        </w:rPr>
        <w:t>
      5) 9-2-баптың 1-тармағының 1) тармақшасы және 2-тармағы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телекоммуникация желілерін орталықтандырылған басқару жүйелерін техникалық қолдап отыруды, сондай-ақ халықаралық түйісу нүктелерін есепке алуды жүргізуді;";</w:t>
      </w:r>
    </w:p>
    <w:p>
      <w:pPr>
        <w:spacing w:after="0"/>
        <w:ind w:left="0"/>
        <w:jc w:val="both"/>
      </w:pPr>
      <w:r>
        <w:rPr>
          <w:rFonts w:ascii="Times New Roman"/>
          <w:b w:val="false"/>
          <w:i w:val="false"/>
          <w:color w:val="000000"/>
          <w:sz w:val="28"/>
        </w:rPr>
        <w:t>
      "2. Мемлекеттік техникалық қызмет өндіретін және (немесе) өткізетін, осы баптың 1-тармағында көрсетілген тауарларға (жұмыстарға, көрсетілетін қызметтерге) бағаларды Қазақстан Республикасының Ұлттық қауіпсіздік комитеті монополияға қарсы органмен келісу арқылы белгілейді.";</w:t>
      </w:r>
    </w:p>
    <w:p>
      <w:pPr>
        <w:spacing w:after="0"/>
        <w:ind w:left="0"/>
        <w:jc w:val="both"/>
      </w:pPr>
      <w:r>
        <w:rPr>
          <w:rFonts w:ascii="Times New Roman"/>
          <w:b w:val="false"/>
          <w:i w:val="false"/>
          <w:color w:val="000000"/>
          <w:sz w:val="28"/>
        </w:rPr>
        <w:t>
      6) мынадай мазмұндағы 9-3-баппен толықтырылсын:</w:t>
      </w:r>
    </w:p>
    <w:p>
      <w:pPr>
        <w:spacing w:after="0"/>
        <w:ind w:left="0"/>
        <w:jc w:val="both"/>
      </w:pPr>
      <w:r>
        <w:rPr>
          <w:rFonts w:ascii="Times New Roman"/>
          <w:b w:val="false"/>
          <w:i w:val="false"/>
          <w:color w:val="000000"/>
          <w:sz w:val="28"/>
        </w:rPr>
        <w:t xml:space="preserve">
      "9-3-бап. "112" бірыңғай кезекшілік-диспетчерлік қызметі </w:t>
      </w:r>
    </w:p>
    <w:p>
      <w:pPr>
        <w:spacing w:after="0"/>
        <w:ind w:left="0"/>
        <w:jc w:val="both"/>
      </w:pPr>
      <w:r>
        <w:rPr>
          <w:rFonts w:ascii="Times New Roman"/>
          <w:b w:val="false"/>
          <w:i w:val="false"/>
          <w:color w:val="000000"/>
          <w:sz w:val="28"/>
        </w:rPr>
        <w:t>
      1. "112" бірыңғай кезекшілік-диспетчерлік қызметі облыс, республикалық маңызы бар қалалар мен астана әкімдіктерінде құрылады.</w:t>
      </w:r>
    </w:p>
    <w:p>
      <w:pPr>
        <w:spacing w:after="0"/>
        <w:ind w:left="0"/>
        <w:jc w:val="both"/>
      </w:pPr>
      <w:r>
        <w:rPr>
          <w:rFonts w:ascii="Times New Roman"/>
          <w:b w:val="false"/>
          <w:i w:val="false"/>
          <w:color w:val="000000"/>
          <w:sz w:val="28"/>
        </w:rPr>
        <w:t xml:space="preserve">
      2. "112" бірыңғай кезекші-диспетчерлік қызметі туралы үлгі ереже, сондай-ақ "112" бірыңғай кезекші-диспетчерлік қызметі мен Қазақстан Республикасының аумағындағы кезекші диспетчерлік қызметтердің қызметін үйлестіру қағидалары ішкі істер органдарының, байланыс, денсаулық сақтау, еңбек және халықты әлеуметтік қорғау саласындағы уәкілетті органның бірлескен бұйрығымен бекітіледі. </w:t>
      </w:r>
    </w:p>
    <w:p>
      <w:pPr>
        <w:spacing w:after="0"/>
        <w:ind w:left="0"/>
        <w:jc w:val="both"/>
      </w:pPr>
      <w:r>
        <w:rPr>
          <w:rFonts w:ascii="Times New Roman"/>
          <w:b w:val="false"/>
          <w:i w:val="false"/>
          <w:color w:val="000000"/>
          <w:sz w:val="28"/>
        </w:rPr>
        <w:t>
      3. Облыстың, республикалық маңызы бар қалалардың және астананың әкімдігі "112" бірыңғай кезекші-диспетчерлік қызметінің ережесін тиісті әкімшілік аумақтарда бекітеді.</w:t>
      </w:r>
    </w:p>
    <w:p>
      <w:pPr>
        <w:spacing w:after="0"/>
        <w:ind w:left="0"/>
        <w:jc w:val="both"/>
      </w:pPr>
      <w:r>
        <w:rPr>
          <w:rFonts w:ascii="Times New Roman"/>
          <w:b w:val="false"/>
          <w:i w:val="false"/>
          <w:color w:val="000000"/>
          <w:sz w:val="28"/>
        </w:rPr>
        <w:t>
      4. Облыс, республикалық маңызы бар қала және астана әкімдігі "112" бірыңғай кезекшілік-диспетчерлік қызметін құруды, дамытуды және оның жұмыс істеуін жергілікті атқарушы орган қамтамасыз етеді.</w:t>
      </w:r>
    </w:p>
    <w:p>
      <w:pPr>
        <w:spacing w:after="0"/>
        <w:ind w:left="0"/>
        <w:jc w:val="both"/>
      </w:pPr>
      <w:r>
        <w:rPr>
          <w:rFonts w:ascii="Times New Roman"/>
          <w:b w:val="false"/>
          <w:i w:val="false"/>
          <w:color w:val="000000"/>
          <w:sz w:val="28"/>
        </w:rPr>
        <w:t xml:space="preserve">
      5. Мемлекеттік органдар, оның ішінде олардың аумақтық бөлімшелері, адамдар жаппай болатын объектілерді, қауіпті өндірістік объектілерді пайдаланатын заңды тұлғалар ақпараттық-коммуникациялық желілер мен автоматтандырылған мониторинг жүйелерінің "112" бірыңғай кезекшілік-диспетчерлік қызметімен өзара іс-қимылын ұйымдастырады. </w:t>
      </w:r>
    </w:p>
    <w:p>
      <w:pPr>
        <w:spacing w:after="0"/>
        <w:ind w:left="0"/>
        <w:jc w:val="both"/>
      </w:pPr>
      <w:r>
        <w:rPr>
          <w:rFonts w:ascii="Times New Roman"/>
          <w:b w:val="false"/>
          <w:i w:val="false"/>
          <w:color w:val="000000"/>
          <w:sz w:val="28"/>
        </w:rPr>
        <w:t>
      6. "112" бірыңғай кезекшілік-диспетчерлік қызметінің өз құзыреті шегінде авариялық және шұғыл қызметтердің, байланыс операторларының, жергілікті атқарушы органдардың және өзге де мемлекеттік органдардың дерек қорларында қамтылған ақпаратты пайдалануға құқығы бар.</w:t>
      </w:r>
    </w:p>
    <w:p>
      <w:pPr>
        <w:spacing w:after="0"/>
        <w:ind w:left="0"/>
        <w:jc w:val="both"/>
      </w:pPr>
      <w:r>
        <w:rPr>
          <w:rFonts w:ascii="Times New Roman"/>
          <w:b w:val="false"/>
          <w:i w:val="false"/>
          <w:color w:val="000000"/>
          <w:sz w:val="28"/>
        </w:rPr>
        <w:t>
      7. Жеке және заңды тұлғалардан хабарламаларды қабылдауды және өңдеуді қамтамасыз ету мақсатында "112" бірыңғай телефон нөмірі жұмыс істейді.</w:t>
      </w:r>
    </w:p>
    <w:p>
      <w:pPr>
        <w:spacing w:after="0"/>
        <w:ind w:left="0"/>
        <w:jc w:val="both"/>
      </w:pPr>
      <w:r>
        <w:rPr>
          <w:rFonts w:ascii="Times New Roman"/>
          <w:b w:val="false"/>
          <w:i w:val="false"/>
          <w:color w:val="000000"/>
          <w:sz w:val="28"/>
        </w:rPr>
        <w:t>
      8. Қылмыстар, оқиғалар, қиын жағдайлар, шұғыл жедел жәрдем, дүлей зілзалалар және басқа да төтенше жағдайлар туындаған кезде "112" бірыңғай кезекшілік-диспетчерлік қызметі өзара іс-қимыл жасайтын кезекші диспетчерлік қызметтердің іс-қимылдарын үйлестіреді.</w:t>
      </w:r>
    </w:p>
    <w:p>
      <w:pPr>
        <w:spacing w:after="0"/>
        <w:ind w:left="0"/>
        <w:jc w:val="both"/>
      </w:pPr>
      <w:r>
        <w:rPr>
          <w:rFonts w:ascii="Times New Roman"/>
          <w:b w:val="false"/>
          <w:i w:val="false"/>
          <w:color w:val="000000"/>
          <w:sz w:val="28"/>
        </w:rPr>
        <w:t>
      9. "112" бірыңғай кезекшілік-диспетчерлік қызметі оның орналасқан жерінде мүдделі мемлекеттік органдар мен ұйымдардың ақпараттық жүйелерімен, сондай-ақ әкімшілік-аумақтық бірлік аумағындағы қолда бар байланыс инфрақұрылымымен интеграцияланады.";</w:t>
      </w:r>
    </w:p>
    <w:p>
      <w:pPr>
        <w:spacing w:after="0"/>
        <w:ind w:left="0"/>
        <w:jc w:val="both"/>
      </w:pPr>
      <w:r>
        <w:rPr>
          <w:rFonts w:ascii="Times New Roman"/>
          <w:b w:val="false"/>
          <w:i w:val="false"/>
          <w:color w:val="000000"/>
          <w:sz w:val="28"/>
        </w:rPr>
        <w:t>
      7) 12-баптың 8-1 және 9-тармақтары мынадай редакцияда жазылсын:</w:t>
      </w:r>
    </w:p>
    <w:p>
      <w:pPr>
        <w:spacing w:after="0"/>
        <w:ind w:left="0"/>
        <w:jc w:val="both"/>
      </w:pPr>
      <w:r>
        <w:rPr>
          <w:rFonts w:ascii="Times New Roman"/>
          <w:b w:val="false"/>
          <w:i w:val="false"/>
          <w:color w:val="000000"/>
          <w:sz w:val="28"/>
        </w:rPr>
        <w:t>
      "8-1. Радиожиілік спектрін пайдалануға арналған рұқсаттың қолданылуы мынадай негіздер бойынша:</w:t>
      </w:r>
    </w:p>
    <w:p>
      <w:pPr>
        <w:spacing w:after="0"/>
        <w:ind w:left="0"/>
        <w:jc w:val="both"/>
      </w:pPr>
      <w:r>
        <w:rPr>
          <w:rFonts w:ascii="Times New Roman"/>
          <w:b w:val="false"/>
          <w:i w:val="false"/>
          <w:color w:val="000000"/>
          <w:sz w:val="28"/>
        </w:rPr>
        <w:t>
      1) пайдаланушының радиожиілік спектрін ерікті қайтару туралы өтініші бойынша;</w:t>
      </w:r>
    </w:p>
    <w:p>
      <w:pPr>
        <w:spacing w:after="0"/>
        <w:ind w:left="0"/>
        <w:jc w:val="both"/>
      </w:pPr>
      <w:r>
        <w:rPr>
          <w:rFonts w:ascii="Times New Roman"/>
          <w:b w:val="false"/>
          <w:i w:val="false"/>
          <w:color w:val="000000"/>
          <w:sz w:val="28"/>
        </w:rPr>
        <w:t>
      2) радиожиілік спектрі бір жыл бойы пайдаланылмағанда;</w:t>
      </w:r>
    </w:p>
    <w:p>
      <w:pPr>
        <w:spacing w:after="0"/>
        <w:ind w:left="0"/>
        <w:jc w:val="both"/>
      </w:pPr>
      <w:r>
        <w:rPr>
          <w:rFonts w:ascii="Times New Roman"/>
          <w:b w:val="false"/>
          <w:i w:val="false"/>
          <w:color w:val="000000"/>
          <w:sz w:val="28"/>
        </w:rPr>
        <w:t>
      3) байланыс операторы Қазақстан Республикасының радиожиілік спектрін пайдалануға арналған рұқсатта көрсетілген елді мекендерді және (немесе) аумақтарды байланыс қызметтерімен қамтамасыз ету жөнідегі міндеттемелерді орындамағанда;</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(Салық кодексі)" Қазақстан Республикасының Кодексіне сәйкес радиожиілік спектрін пайдаланғаны үшін үш тоқсанға мемлекеттік бюджетке төлем төлемегенде соттан тыс тәртіппен тоқтатылады.</w:t>
      </w:r>
    </w:p>
    <w:p>
      <w:pPr>
        <w:spacing w:after="0"/>
        <w:ind w:left="0"/>
        <w:jc w:val="both"/>
      </w:pPr>
      <w:r>
        <w:rPr>
          <w:rFonts w:ascii="Times New Roman"/>
          <w:b w:val="false"/>
          <w:i w:val="false"/>
          <w:color w:val="000000"/>
          <w:sz w:val="28"/>
        </w:rPr>
        <w:t>
      9. Жиілік белдеулерін, радиожиіліктерді (радиожиілік арналарын) радиожиілік органдарымен келісу жүргізілген жағдайда, келісу жүргізу мерзімі сұрау салу алынған кезден бастап отыз күннен аспауға тиіс, бұл ретте өтінімді қарау мерзімі қажетті келісулерді жүргізу уақытына ұзартылуы мүмкін, бірақ бұл отыз күннен аспауы керек. Іргелес мемлекеттермен (Қазақстан Республикасының шекара маңындағы аймақтарында) Халықаралық электр байланысы одағының Радиобайланысы регламентіне сәйкес радиожиіліктерді халықаралық үйлестіру жүргізілген кезде өтінішті қарау мерзімі ұзартылуы мүмкін, бірақ бұл алты айдан аспауы керек, бұл туралы өтініш беруші алдын ала жазбаша түрде хабардар етілуге тиіс.";</w:t>
      </w:r>
    </w:p>
    <w:p>
      <w:pPr>
        <w:spacing w:after="0"/>
        <w:ind w:left="0"/>
        <w:jc w:val="both"/>
      </w:pPr>
      <w:r>
        <w:rPr>
          <w:rFonts w:ascii="Times New Roman"/>
          <w:b w:val="false"/>
          <w:i w:val="false"/>
          <w:color w:val="000000"/>
          <w:sz w:val="28"/>
        </w:rPr>
        <w:t>
      8) 16-2-бап мынадай редакцияда жазылсын:</w:t>
      </w:r>
    </w:p>
    <w:p>
      <w:pPr>
        <w:spacing w:after="0"/>
        <w:ind w:left="0"/>
        <w:jc w:val="both"/>
      </w:pPr>
      <w:r>
        <w:rPr>
          <w:rFonts w:ascii="Times New Roman"/>
          <w:b w:val="false"/>
          <w:i w:val="false"/>
          <w:color w:val="000000"/>
          <w:sz w:val="28"/>
        </w:rPr>
        <w:t>
      "16-2-бап. Радиоэлектрондық құралдарды және (немесе) жоғары жиілікті құрылғыларды пайдаланудың басталғаны немесе тоқтатылғаны туралы хабарлама</w:t>
      </w:r>
    </w:p>
    <w:p>
      <w:pPr>
        <w:spacing w:after="0"/>
        <w:ind w:left="0"/>
        <w:jc w:val="both"/>
      </w:pPr>
      <w:r>
        <w:rPr>
          <w:rFonts w:ascii="Times New Roman"/>
          <w:b w:val="false"/>
          <w:i w:val="false"/>
          <w:color w:val="000000"/>
          <w:sz w:val="28"/>
        </w:rPr>
        <w:t>
      Жеке және (немесе) заңды тұлғалар, оның ішінде шет мемлекеттердің дипломатиялық және консулдық өкілдіктері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 басталғанға дейін немесе тоқтатылғанға дейін уәкілетті органның аумақтық бөлімшелеріне Қазақстан Республикасының рұқсаттар және хабарламар туралы заңнамасына сәйкес айқындалатын нысан бойынша хабарлама жіберуге міндетті.";</w:t>
      </w:r>
    </w:p>
    <w:p>
      <w:pPr>
        <w:spacing w:after="0"/>
        <w:ind w:left="0"/>
        <w:jc w:val="both"/>
      </w:pPr>
      <w:r>
        <w:rPr>
          <w:rFonts w:ascii="Times New Roman"/>
          <w:b w:val="false"/>
          <w:i w:val="false"/>
          <w:color w:val="000000"/>
          <w:sz w:val="28"/>
        </w:rPr>
        <w:t>
      9) 25-баптың 4-тармағы мынадай редакцияда жазылсын:</w:t>
      </w:r>
    </w:p>
    <w:p>
      <w:pPr>
        <w:spacing w:after="0"/>
        <w:ind w:left="0"/>
        <w:jc w:val="both"/>
      </w:pPr>
      <w:r>
        <w:rPr>
          <w:rFonts w:ascii="Times New Roman"/>
          <w:b w:val="false"/>
          <w:i w:val="false"/>
          <w:color w:val="000000"/>
          <w:sz w:val="28"/>
        </w:rPr>
        <w:t>
      "4. Байланыс операторлары арасында интернет-трафик алмасуды басқа мемлекеттің аумағында орналасқан телекоммуникация желілері арқылы жүзеге асыруға тыйым салынады.";</w:t>
      </w:r>
    </w:p>
    <w:p>
      <w:pPr>
        <w:spacing w:after="0"/>
        <w:ind w:left="0"/>
        <w:jc w:val="both"/>
      </w:pPr>
      <w:r>
        <w:rPr>
          <w:rFonts w:ascii="Times New Roman"/>
          <w:b w:val="false"/>
          <w:i w:val="false"/>
          <w:color w:val="000000"/>
          <w:sz w:val="28"/>
        </w:rPr>
        <w:t>
      10) 26-баптың 3-1-тармағында: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"3-1. Қалааралық және (немесе) халықаралық байланыс операторлары:";</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Қазақстан Республикасының телекоммуникация желілерін орталықтандырылған басқару жүйесінің жұмыс істеуін қамтамасыз ету үшін қажетті байланыс желілері мен арналарын өз қаражаты есебінен беруге және Ұлттық қауіпсіздік комитеті айқындайтын тәртіппен өзінің байланыс желілерін Қазақстан Республикасының телекоммуникация желілерін орталықтандырылған басқару жүйесіне қосуды қамтамасыз етуге;</w:t>
      </w:r>
    </w:p>
    <w:p>
      <w:pPr>
        <w:spacing w:after="0"/>
        <w:ind w:left="0"/>
        <w:jc w:val="both"/>
      </w:pPr>
      <w:r>
        <w:rPr>
          <w:rFonts w:ascii="Times New Roman"/>
          <w:b w:val="false"/>
          <w:i w:val="false"/>
          <w:color w:val="000000"/>
          <w:sz w:val="28"/>
        </w:rPr>
        <w:t>
      3) интернет-трафикпен алмасу нүктелеріне өз желілері мен байланыс кіші желілерін қосуды және беруді, сондай-ақ Ұлттық қауіпсіздік комитеті айқындайтын тәртіппен интернет-трафикпен алмасу нүктесінен интернет-трафикті қабылдауды қамтамасыз етуге;";</w:t>
      </w:r>
    </w:p>
    <w:p>
      <w:pPr>
        <w:spacing w:after="0"/>
        <w:ind w:left="0"/>
        <w:jc w:val="both"/>
      </w:pPr>
      <w:r>
        <w:rPr>
          <w:rFonts w:ascii="Times New Roman"/>
          <w:b w:val="false"/>
          <w:i w:val="false"/>
          <w:color w:val="000000"/>
          <w:sz w:val="28"/>
        </w:rPr>
        <w:t xml:space="preserve">
      11) 28-5-бапта: </w:t>
      </w:r>
    </w:p>
    <w:p>
      <w:pPr>
        <w:spacing w:after="0"/>
        <w:ind w:left="0"/>
        <w:jc w:val="both"/>
      </w:pPr>
      <w:r>
        <w:rPr>
          <w:rFonts w:ascii="Times New Roman"/>
          <w:b w:val="false"/>
          <w:i w:val="false"/>
          <w:color w:val="000000"/>
          <w:sz w:val="28"/>
        </w:rPr>
        <w:t>
      7, 10, 13 және 16-тармақтар мынадай редакцияда жазылсын:</w:t>
      </w:r>
    </w:p>
    <w:p>
      <w:pPr>
        <w:spacing w:after="0"/>
        <w:ind w:left="0"/>
        <w:jc w:val="both"/>
      </w:pPr>
      <w:r>
        <w:rPr>
          <w:rFonts w:ascii="Times New Roman"/>
          <w:b w:val="false"/>
          <w:i w:val="false"/>
          <w:color w:val="000000"/>
          <w:sz w:val="28"/>
        </w:rPr>
        <w:t>
      "7. Радиобақылау нәтижелері бойынша радиобақылау субъектісінің (объектісінің) әрекеттерінде (әрекетсіздігінде) бұзушылықтар анықталған жағдайда, уәкілетті органның аумақтық бөлімшелері бұзушылықтар анықталған күннен бастап бес жұмыс күнінен кешіктірілмейтін мерзімде ұсынымды ресімдейді және жібереді.";</w:t>
      </w:r>
    </w:p>
    <w:p>
      <w:pPr>
        <w:spacing w:after="0"/>
        <w:ind w:left="0"/>
        <w:jc w:val="both"/>
      </w:pPr>
      <w:r>
        <w:rPr>
          <w:rFonts w:ascii="Times New Roman"/>
          <w:b w:val="false"/>
          <w:i w:val="false"/>
          <w:color w:val="000000"/>
          <w:sz w:val="28"/>
        </w:rPr>
        <w:t>
      "10. Радиобақылау субъектісі ұсынымда көрсетілген бұзушылықтармен келіспеген жағдайда, ұсынымды жіберген уәкілетті органның аумақтық бөлімшелеріне ол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рұқсаттар берілген, азаматтық мақсаттағы радиоэлектрондық құрал мен жоғары жиілікті құрылғының жұмысында бөгеуiлдер туындаған жағдайда:</w:t>
      </w:r>
    </w:p>
    <w:p>
      <w:pPr>
        <w:spacing w:after="0"/>
        <w:ind w:left="0"/>
        <w:jc w:val="both"/>
      </w:pPr>
      <w:r>
        <w:rPr>
          <w:rFonts w:ascii="Times New Roman"/>
          <w:b w:val="false"/>
          <w:i w:val="false"/>
          <w:color w:val="000000"/>
          <w:sz w:val="28"/>
        </w:rPr>
        <w:t>
      1) бөгеуiл жасалып отырған радиоэлектрондық құралдар мен жоғары жиiлiктi құрылғылардың иелерi радиоэлектрондық құралдар мен жоғары жиiлiктi құрылғылардың техникалық параметрлерінің, оның iшiнде қабылдау құрылғыларының таңдау және қорғаныш қасиеттерiнiң нормалар мен техникалық параметрлер стандарттарына сәйкестiгiне көз жеткiзуi қажет. Егер олар нормаларға сәйкес келмесе, радиоэлектрондық құралдардың иелерi сипаттамаларды нормаларға сәйкес келтiру жөнiнде шаралар қолдануға немесе радиоэлектрондық құралдар мен жоғары жиiлiктi құрылғыларды ауыстыруға тиiс. Басқа радиоэлектрондық құралдар мен жоғары жиiлiктi құрылғылардың сәуле таратуы салдарынан бөгеуiл туындаған кезде, бөгеуiл жасалып отырған радиоэлектрондық құралдар мен жоғары жиiлiктi құрылғылардың иелерi уәкiлеттi органға және (немесе) уәкілетті органның аумақтық бөлімшелеріне өтініш жасайды;</w:t>
      </w:r>
    </w:p>
    <w:p>
      <w:pPr>
        <w:spacing w:after="0"/>
        <w:ind w:left="0"/>
        <w:jc w:val="both"/>
      </w:pPr>
      <w:r>
        <w:rPr>
          <w:rFonts w:ascii="Times New Roman"/>
          <w:b w:val="false"/>
          <w:i w:val="false"/>
          <w:color w:val="000000"/>
          <w:sz w:val="28"/>
        </w:rPr>
        <w:t>
      2) уәкiлеттi орган және (немесе) уәкілетті органның аумақтық бөлімшелері бөгеуiлдердiң көздерiн және сипатын, олардың туындау себептерiн анықтау жөнiндегi жұмыстарды ұйымдастырады және оларды жою жөнінде шаралар қолданады;</w:t>
      </w:r>
    </w:p>
    <w:p>
      <w:pPr>
        <w:spacing w:after="0"/>
        <w:ind w:left="0"/>
        <w:jc w:val="both"/>
      </w:pPr>
      <w:r>
        <w:rPr>
          <w:rFonts w:ascii="Times New Roman"/>
          <w:b w:val="false"/>
          <w:i w:val="false"/>
          <w:color w:val="000000"/>
          <w:sz w:val="28"/>
        </w:rPr>
        <w:t>
      3) радиоэлектрондық құралдар мен жоғары жиiлiктi құрылғылардың белгiленген параметрлерінің және (немесе) жұмыс режимдерiнiң бұзылуы, қабылдау құрылғыларының таңдау немесе қорғаныш қасиеттерінің нашарлауы және қатар тұрған радиоэлектрондық құралдар мен жоғары жиiлiктi құрылғылардың өзара әсер етуiне байланысты интермодуляциялық сипаттағы бөгеуiлдер салдарынан болғанда, уәкiлеттi орган және (немесе) уәкілетті органның аумақтық бөлімшелері бөгеуiлдердi жою жөнiнде ұсыным бередi;</w:t>
      </w:r>
    </w:p>
    <w:p>
      <w:pPr>
        <w:spacing w:after="0"/>
        <w:ind w:left="0"/>
        <w:jc w:val="both"/>
      </w:pPr>
      <w:r>
        <w:rPr>
          <w:rFonts w:ascii="Times New Roman"/>
          <w:b w:val="false"/>
          <w:i w:val="false"/>
          <w:color w:val="000000"/>
          <w:sz w:val="28"/>
        </w:rPr>
        <w:t xml:space="preserve">
      4) берілген жиiлiктердегi бөгеуiлдердi жою мүмкiн болмаған кезде уәкiлеттi орган радиожиiлiктердi жаңадан беруді жүргiзедi; </w:t>
      </w:r>
    </w:p>
    <w:p>
      <w:pPr>
        <w:spacing w:after="0"/>
        <w:ind w:left="0"/>
        <w:jc w:val="both"/>
      </w:pPr>
      <w:r>
        <w:rPr>
          <w:rFonts w:ascii="Times New Roman"/>
          <w:b w:val="false"/>
          <w:i w:val="false"/>
          <w:color w:val="000000"/>
          <w:sz w:val="28"/>
        </w:rPr>
        <w:t>
      5) әдейі жасалмаған, өнеркәсiптiк немесе технологиялық сипаттағы бөгеуiлдер салдарынан болғанда уәкiлеттi орган және (немесе) уәкілетті органның аумақтық бөлімшелері бөгеуiлдер көзiн анықтау және оларды жою бойынша шаралар қолданады.";</w:t>
      </w:r>
    </w:p>
    <w:p>
      <w:pPr>
        <w:spacing w:after="0"/>
        <w:ind w:left="0"/>
        <w:jc w:val="both"/>
      </w:pPr>
      <w:r>
        <w:rPr>
          <w:rFonts w:ascii="Times New Roman"/>
          <w:b w:val="false"/>
          <w:i w:val="false"/>
          <w:color w:val="000000"/>
          <w:sz w:val="28"/>
        </w:rPr>
        <w:t>
      "16. Радиобөгеуiлдерді және тиiстi рұқсаттары жоқ радиоэлектрондық құралдар мен жоғары жиiлiктi құрылғылардың қолданылуын анықтау және олардың жолын кесу жөнiндегi iс-шараларды уәкiлеттi орган және (немесе) уәкілетті органның аумақтық бөлімшелері жүргiзедi.";</w:t>
      </w:r>
    </w:p>
    <w:p>
      <w:pPr>
        <w:spacing w:after="0"/>
        <w:ind w:left="0"/>
        <w:jc w:val="both"/>
      </w:pPr>
      <w:r>
        <w:rPr>
          <w:rFonts w:ascii="Times New Roman"/>
          <w:b w:val="false"/>
          <w:i w:val="false"/>
          <w:color w:val="000000"/>
          <w:sz w:val="28"/>
        </w:rPr>
        <w:t>
      12) 28-6-баптың 2) және 3) тармақшалары мынадай редакцияда жазылсын:</w:t>
      </w:r>
    </w:p>
    <w:p>
      <w:pPr>
        <w:spacing w:after="0"/>
        <w:ind w:left="0"/>
        <w:jc w:val="both"/>
      </w:pPr>
      <w:r>
        <w:rPr>
          <w:rFonts w:ascii="Times New Roman"/>
          <w:b w:val="false"/>
          <w:i w:val="false"/>
          <w:color w:val="000000"/>
          <w:sz w:val="28"/>
        </w:rPr>
        <w:t>
      "2) радиоэлектрондық құралдар мен жоғары жиiлiктi құрылғыларға тағайындалған радиожиiлiктегi (радиожиiлiк арнасындағы) бөгеулердi жою үшiн уәкiлеттi органға және (немесе) уәкілетті органның аумақтық бөлімшелеріне жүгiнедi;</w:t>
      </w:r>
    </w:p>
    <w:p>
      <w:pPr>
        <w:spacing w:after="0"/>
        <w:ind w:left="0"/>
        <w:jc w:val="both"/>
      </w:pPr>
      <w:r>
        <w:rPr>
          <w:rFonts w:ascii="Times New Roman"/>
          <w:b w:val="false"/>
          <w:i w:val="false"/>
          <w:color w:val="000000"/>
          <w:sz w:val="28"/>
        </w:rPr>
        <w:t>
      3) лауазымды адамдардың, уәкiлеттi органның және (немесе) уәкілетті органның аумақтық бөлімшелерінің әрекетiне (әрекетсiздiгiне), шешiмiне Қазақстан Республикасының заңнамасында белгiленген тәртiппен шағым жасайды.";</w:t>
      </w:r>
    </w:p>
    <w:p>
      <w:pPr>
        <w:spacing w:after="0"/>
        <w:ind w:left="0"/>
        <w:jc w:val="both"/>
      </w:pPr>
      <w:r>
        <w:rPr>
          <w:rFonts w:ascii="Times New Roman"/>
          <w:b w:val="false"/>
          <w:i w:val="false"/>
          <w:color w:val="000000"/>
          <w:sz w:val="28"/>
        </w:rPr>
        <w:t>
      13) 28-7-баптың 2) тармақшасы мынадай редакцияда жазылсын:</w:t>
      </w:r>
    </w:p>
    <w:p>
      <w:pPr>
        <w:spacing w:after="0"/>
        <w:ind w:left="0"/>
        <w:jc w:val="both"/>
      </w:pPr>
      <w:r>
        <w:rPr>
          <w:rFonts w:ascii="Times New Roman"/>
          <w:b w:val="false"/>
          <w:i w:val="false"/>
          <w:color w:val="000000"/>
          <w:sz w:val="28"/>
        </w:rPr>
        <w:t>
      "2) уәкілетті орган радиобақылау жүргізу мақсатында радиоэлектрондық құралдар мен жоғары жиiлiктi құрылғыларға уәкілетті органның және (немесе) уәкілетті органның аумақтық бөлімшелерінің лауазымды адамдарының қызметтік куәлік көрсеткен кезде қол жеткізуін қамтамасыз етеді;";</w:t>
      </w:r>
    </w:p>
    <w:p>
      <w:pPr>
        <w:spacing w:after="0"/>
        <w:ind w:left="0"/>
        <w:jc w:val="both"/>
      </w:pPr>
      <w:r>
        <w:rPr>
          <w:rFonts w:ascii="Times New Roman"/>
          <w:b w:val="false"/>
          <w:i w:val="false"/>
          <w:color w:val="000000"/>
          <w:sz w:val="28"/>
        </w:rPr>
        <w:t>
      14) 28-8-бап мынадай редакцияда жазылсын:</w:t>
      </w:r>
    </w:p>
    <w:p>
      <w:pPr>
        <w:spacing w:after="0"/>
        <w:ind w:left="0"/>
        <w:jc w:val="both"/>
      </w:pPr>
      <w:r>
        <w:rPr>
          <w:rFonts w:ascii="Times New Roman"/>
          <w:b w:val="false"/>
          <w:i w:val="false"/>
          <w:color w:val="000000"/>
          <w:sz w:val="28"/>
        </w:rPr>
        <w:t>
      "28-8-бап. Радиожиiлiк спектрі, радиоэлектрондық құралдар және (немесе) жоғары жиілікті құрылғылар мониторингі</w:t>
      </w:r>
    </w:p>
    <w:p>
      <w:pPr>
        <w:spacing w:after="0"/>
        <w:ind w:left="0"/>
        <w:jc w:val="both"/>
      </w:pPr>
      <w:r>
        <w:rPr>
          <w:rFonts w:ascii="Times New Roman"/>
          <w:b w:val="false"/>
          <w:i w:val="false"/>
          <w:color w:val="000000"/>
          <w:sz w:val="28"/>
        </w:rPr>
        <w:t>
      1. Радиожиiлiк спектрі, радиоэлектрондық құралдар және (немесе) жоғары жиілікті құрылғылар мониторингі – уәкiлеттi органның және (немесе) уәкілетті органның аумақтық бөлімшелерінің радиожиiлiк ресурсын пайдалану жөнінде шешiм қабылдауы үшiн қажеттi ақпаратты алу мақсатында радиосигналдардың және радиосәуле тарату көздерінің параметрлері мен сипаттамалары туралы деректерді жинау, өңдеу, талдау және сақтау жөніндегі ұйымдастырушылық және техникалық іс-шаралар кешенi.</w:t>
      </w:r>
    </w:p>
    <w:p>
      <w:pPr>
        <w:spacing w:after="0"/>
        <w:ind w:left="0"/>
        <w:jc w:val="both"/>
      </w:pPr>
      <w:r>
        <w:rPr>
          <w:rFonts w:ascii="Times New Roman"/>
          <w:b w:val="false"/>
          <w:i w:val="false"/>
          <w:color w:val="000000"/>
          <w:sz w:val="28"/>
        </w:rPr>
        <w:t>
      2. Азаматтық мақсаттағы радиожиiлiк спектрі, радиоэлектрондық құралдар және (немесе) жоғары жиілікті құрылғылар мониторингін байланыс саласындағы мемлекеттік монополияға жатқызылған саладағы қызметті жүзеге асыратын кәсіпорын:</w:t>
      </w:r>
    </w:p>
    <w:p>
      <w:pPr>
        <w:spacing w:after="0"/>
        <w:ind w:left="0"/>
        <w:jc w:val="both"/>
      </w:pPr>
      <w:r>
        <w:rPr>
          <w:rFonts w:ascii="Times New Roman"/>
          <w:b w:val="false"/>
          <w:i w:val="false"/>
          <w:color w:val="000000"/>
          <w:sz w:val="28"/>
        </w:rPr>
        <w:t>
      1) радиожиiлiк спектрiн пайдаланудың тиiмдiлiгiн анықтау;</w:t>
      </w:r>
    </w:p>
    <w:p>
      <w:pPr>
        <w:spacing w:after="0"/>
        <w:ind w:left="0"/>
        <w:jc w:val="both"/>
      </w:pPr>
      <w:r>
        <w:rPr>
          <w:rFonts w:ascii="Times New Roman"/>
          <w:b w:val="false"/>
          <w:i w:val="false"/>
          <w:color w:val="000000"/>
          <w:sz w:val="28"/>
        </w:rPr>
        <w:t>
      2) радиосәуле тарату параметрлері мен сипаттамаларын дерекқорда тіркелген көздердің мәлімделген параметрлер мен сипаттамаларға идентификаттау;</w:t>
      </w:r>
    </w:p>
    <w:p>
      <w:pPr>
        <w:spacing w:after="0"/>
        <w:ind w:left="0"/>
        <w:jc w:val="both"/>
      </w:pPr>
      <w:r>
        <w:rPr>
          <w:rFonts w:ascii="Times New Roman"/>
          <w:b w:val="false"/>
          <w:i w:val="false"/>
          <w:color w:val="000000"/>
          <w:sz w:val="28"/>
        </w:rPr>
        <w:t>
      3) тiркелмеген радиосәуле тарату көздерін табу;</w:t>
      </w:r>
    </w:p>
    <w:p>
      <w:pPr>
        <w:spacing w:after="0"/>
        <w:ind w:left="0"/>
        <w:jc w:val="both"/>
      </w:pPr>
      <w:r>
        <w:rPr>
          <w:rFonts w:ascii="Times New Roman"/>
          <w:b w:val="false"/>
          <w:i w:val="false"/>
          <w:color w:val="000000"/>
          <w:sz w:val="28"/>
        </w:rPr>
        <w:t>
      4) радиосәуле тарату көздерінің орналасқан жерін табу;</w:t>
      </w:r>
    </w:p>
    <w:p>
      <w:pPr>
        <w:spacing w:after="0"/>
        <w:ind w:left="0"/>
        <w:jc w:val="both"/>
      </w:pPr>
      <w:r>
        <w:rPr>
          <w:rFonts w:ascii="Times New Roman"/>
          <w:b w:val="false"/>
          <w:i w:val="false"/>
          <w:color w:val="000000"/>
          <w:sz w:val="28"/>
        </w:rPr>
        <w:t>
      5) Халықаралық электр байланысы одағының, Өңірлік электр байланысы одағының және Компьютерлік оқыс оқиғаларға ден қою қызметінің ұсынымдары бойынша, сондай-ақ шекара маңындағы елдердің байланыс әкімшіліктерінің өтініштері бойынша жұмыстарды орындау шеңберінде өлшеулер жүргізу;</w:t>
      </w:r>
    </w:p>
    <w:p>
      <w:pPr>
        <w:spacing w:after="0"/>
        <w:ind w:left="0"/>
        <w:jc w:val="both"/>
      </w:pPr>
      <w:r>
        <w:rPr>
          <w:rFonts w:ascii="Times New Roman"/>
          <w:b w:val="false"/>
          <w:i w:val="false"/>
          <w:color w:val="000000"/>
          <w:sz w:val="28"/>
        </w:rPr>
        <w:t>
      6) азаматтық мақсаттағы радиожиiлiк спектрі, радиоэлектрондық құралдар және (немесе) жоғары жиілікті құрылғылар мониторингі нәтижелерiн есепке алу, сақтау және өңдеу мақсатында жүргізеді.";</w:t>
      </w:r>
    </w:p>
    <w:p>
      <w:pPr>
        <w:spacing w:after="0"/>
        <w:ind w:left="0"/>
        <w:jc w:val="both"/>
      </w:pPr>
      <w:r>
        <w:rPr>
          <w:rFonts w:ascii="Times New Roman"/>
          <w:b w:val="false"/>
          <w:i w:val="false"/>
          <w:color w:val="000000"/>
          <w:sz w:val="28"/>
        </w:rPr>
        <w:t>
      15) 36-баптың 4-тармағы мынадай мазмұндағы бөлікпен толықтырылсын:</w:t>
      </w:r>
    </w:p>
    <w:p>
      <w:pPr>
        <w:spacing w:after="0"/>
        <w:ind w:left="0"/>
        <w:jc w:val="both"/>
      </w:pPr>
      <w:r>
        <w:rPr>
          <w:rFonts w:ascii="Times New Roman"/>
          <w:b w:val="false"/>
          <w:i w:val="false"/>
          <w:color w:val="000000"/>
          <w:sz w:val="28"/>
        </w:rPr>
        <w:t>
      "Бұл талап байланыс операторының әрекеттеріне шағым немесе өтініш болған жағдайда қолданылмайды.";</w:t>
      </w:r>
    </w:p>
    <w:p>
      <w:pPr>
        <w:spacing w:after="0"/>
        <w:ind w:left="0"/>
        <w:jc w:val="both"/>
      </w:pPr>
      <w:r>
        <w:rPr>
          <w:rFonts w:ascii="Times New Roman"/>
          <w:b w:val="false"/>
          <w:i w:val="false"/>
          <w:color w:val="000000"/>
          <w:sz w:val="28"/>
        </w:rPr>
        <w:t>
      16) 40-бап мынадай мазмұндағы 1-3, 1-4 және 2-2-тармақшалармен толықтырылсын:</w:t>
      </w:r>
    </w:p>
    <w:p>
      <w:pPr>
        <w:spacing w:after="0"/>
        <w:ind w:left="0"/>
        <w:jc w:val="both"/>
      </w:pPr>
      <w:r>
        <w:rPr>
          <w:rFonts w:ascii="Times New Roman"/>
          <w:b w:val="false"/>
          <w:i w:val="false"/>
          <w:color w:val="000000"/>
          <w:sz w:val="28"/>
        </w:rPr>
        <w:t>
      "1-3. Байланыс операторы байланыс қызметтерін көрсетуді тоқтата тұруға әкелуі мүмкін жеке байланыс желісіндегі ақпараттық қауіпсіздіктің оқыс оқиғаларын анықтайды.</w:t>
      </w:r>
    </w:p>
    <w:p>
      <w:pPr>
        <w:spacing w:after="0"/>
        <w:ind w:left="0"/>
        <w:jc w:val="both"/>
      </w:pPr>
      <w:r>
        <w:rPr>
          <w:rFonts w:ascii="Times New Roman"/>
          <w:b w:val="false"/>
          <w:i w:val="false"/>
          <w:color w:val="000000"/>
          <w:sz w:val="28"/>
        </w:rPr>
        <w:t>
      1-4. Байланыс операторы уәкілетті орган белгілеген тәртіппен байланыстың абоненттік құрылғысының интернетке қолжетімділігін:</w:t>
      </w:r>
    </w:p>
    <w:p>
      <w:pPr>
        <w:spacing w:after="0"/>
        <w:ind w:left="0"/>
        <w:jc w:val="both"/>
      </w:pPr>
      <w:r>
        <w:rPr>
          <w:rFonts w:ascii="Times New Roman"/>
          <w:b w:val="false"/>
          <w:i w:val="false"/>
          <w:color w:val="000000"/>
          <w:sz w:val="28"/>
        </w:rPr>
        <w:t xml:space="preserve">
      байланыс қызметтерін тоқтата тұруға әкеп соғуы мүмкін ақпараттық қауіпсіздіктің оқыс оқиғасын абонент жоймаған кезде; </w:t>
      </w:r>
    </w:p>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жұмыс істеуін тоқтата тұруға әкеп соғуы мүмкін ақпараттық қауіпсіздіктің оқыс оқиғалары туралы Ақпараттық қауіпсіздіктің ұлттық үйлестіру орталығынан, Ақпараттық қауіпсіздіктің жедел орталығынан хабар болған кезде шектеуге міндетті.";</w:t>
      </w:r>
    </w:p>
    <w:p>
      <w:pPr>
        <w:spacing w:after="0"/>
        <w:ind w:left="0"/>
        <w:jc w:val="both"/>
      </w:pPr>
      <w:r>
        <w:rPr>
          <w:rFonts w:ascii="Times New Roman"/>
          <w:b w:val="false"/>
          <w:i w:val="false"/>
          <w:color w:val="000000"/>
          <w:sz w:val="28"/>
        </w:rPr>
        <w:t>
      "2-2. Абонент байланыс операторы, Ақпараттық қауіпсіздік инциденттеріне ден қою қызметі анықтаған инциденттерді және оның абоненттік құрылғысындағы ақпараттық қауіпсіздік қауіптерін жояды.";</w:t>
      </w:r>
    </w:p>
    <w:p>
      <w:pPr>
        <w:spacing w:after="0"/>
        <w:ind w:left="0"/>
        <w:jc w:val="both"/>
      </w:pPr>
      <w:r>
        <w:rPr>
          <w:rFonts w:ascii="Times New Roman"/>
          <w:b w:val="false"/>
          <w:i w:val="false"/>
          <w:color w:val="000000"/>
          <w:sz w:val="28"/>
        </w:rPr>
        <w:t xml:space="preserve">
      17) 41-1-бапта: </w:t>
      </w:r>
    </w:p>
    <w:p>
      <w:pPr>
        <w:spacing w:after="0"/>
        <w:ind w:left="0"/>
        <w:jc w:val="both"/>
      </w:pPr>
      <w:r>
        <w:rPr>
          <w:rFonts w:ascii="Times New Roman"/>
          <w:b w:val="false"/>
          <w:i w:val="false"/>
          <w:color w:val="000000"/>
          <w:sz w:val="28"/>
        </w:rPr>
        <w:t>
      1, 1-1, 1-2, 2, 3, 3-1, 4, 5, 6 және 7-тармақтар мынадай редакцияда жазылсын:</w:t>
      </w:r>
    </w:p>
    <w:p>
      <w:pPr>
        <w:spacing w:after="0"/>
        <w:ind w:left="0"/>
        <w:jc w:val="both"/>
      </w:pPr>
      <w:r>
        <w:rPr>
          <w:rFonts w:ascii="Times New Roman"/>
          <w:b w:val="false"/>
          <w:i w:val="false"/>
          <w:color w:val="000000"/>
          <w:sz w:val="28"/>
        </w:rPr>
        <w:t>
      "1. Байланыс желілері және (немесе) құралдары жеке адамның, қоғамның және мемлекеттің мүдделеріне нұқсан келтіретін қылмыстық мақсаттарда, сондай-ақ Қазақстан Республикасының сайлау туралы заңнамасын бұзатын, экстремистік және террористік әрекетті жүзеге асыруға, жаппай тәртіпсіздіктерге, сол сияқты белгіленген тәртіпті бұза отырып өткізілетін, кәмелетке толмағандарды сексуалдық қанауды және балалар порнографиясын насихаттайтын бұқаралық (жария) іс-шараларға қатысуға шақыруды қамтитын ақпаратты тарату үшін пайдаланылған жағдайларда, осы баптың 1-2-тармағында көзделген жағдайларды қоспағанда, Қазақстан Республикасының Бас Прокуроры немесе оның орынбасарлары Қазақстан Республикасының Ұлттық қауіпсіздік органдарына байланыс желілерінің және (немесе) құралдарының жұмысын, байланыс қызметтерінің көрсетілуін уақытша тоқтата тұру жөнінде шаралар қабылдау туралы ұсыным енгізеді не ақпарат саласындағы уәкілетті органға интернет-ресурстарға қолжетімділікті және (немесе) оларда орналастырылған ақпаратты уақытша тоқтата тұру бойынша шаралар қабылдау туралы талаппен заң бұзушылықтарды жою туралы нұсқама енгізеді.</w:t>
      </w:r>
    </w:p>
    <w:p>
      <w:pPr>
        <w:spacing w:after="0"/>
        <w:ind w:left="0"/>
        <w:jc w:val="both"/>
      </w:pPr>
      <w:r>
        <w:rPr>
          <w:rFonts w:ascii="Times New Roman"/>
          <w:b w:val="false"/>
          <w:i w:val="false"/>
          <w:color w:val="000000"/>
          <w:sz w:val="28"/>
        </w:rPr>
        <w:t>
      1-1. Таратылуына заңды күшіне енген сот актілерінде немесе Қазақстан Республикасының заңдарында тыйым салынған немесе өзгеше түрде шектеу қойылған, сондай-ақ қолжетімділігі Қазақстан Республикасы Бас прокурорының немесе оның орынбасарларының ақпарат саласындағы уәкілетті органға енгізілген заң бұзушылықты жою туралы ұсынымымен уақытша тоқтатыла тұрған ақпарат телекоммуникациялар желісі арқылы таратылған жағдайда, ақпарат саласындағы уәкілетті органның нұсқамасы бойынша байланыс операторлары және (немесе) мемлекеттік техникалық қызмет тыйым салынған ақпаратқа қол жеткізуді шектеу жөнінде дереу шаралар қабылдауға міндетті.</w:t>
      </w:r>
    </w:p>
    <w:p>
      <w:pPr>
        <w:spacing w:after="0"/>
        <w:ind w:left="0"/>
        <w:jc w:val="both"/>
      </w:pPr>
      <w:r>
        <w:rPr>
          <w:rFonts w:ascii="Times New Roman"/>
          <w:b w:val="false"/>
          <w:i w:val="false"/>
          <w:color w:val="000000"/>
          <w:sz w:val="28"/>
        </w:rPr>
        <w:t>
      1-2. Кейінге қалдыруға болмайтын және ауыр және аса ауыр қылмыстардың, сондай-ақ қылмыстық топ дайындайтын және жасайтын қылмыстардың жасалуына әкеп соғуы мүмкін жағдайларда, Қазақстан Республикасы Ұлттық қауіпсіздік комитетінің Төрағасы, оның орынбасарлары немесе Қазақстан Республикасы Ұлттық қауіпсіздік комитетінің аумақтық органдарының бастықтары не оларды алмастыратын адамдар кейіннен байланыс, ақпарат саласындағы уәкілетті органдарды және Қазақстан Республикасының Бас прокуратурасын жиырма төрт сағат ішінде хабардар ете отырып, жедел-іздестіру қызметінің барлық субъектілерінің мүддесіне орай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тұруға құқылы.</w:t>
      </w:r>
    </w:p>
    <w:p>
      <w:pPr>
        <w:spacing w:after="0"/>
        <w:ind w:left="0"/>
        <w:jc w:val="both"/>
      </w:pPr>
      <w:r>
        <w:rPr>
          <w:rFonts w:ascii="Times New Roman"/>
          <w:b w:val="false"/>
          <w:i w:val="false"/>
          <w:color w:val="000000"/>
          <w:sz w:val="28"/>
        </w:rPr>
        <w:t xml:space="preserve">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 Қазақстан Республикасының Бас прокуратурасымен келісу арқылы </w:t>
      </w:r>
      <w:r>
        <w:br/>
      </w:r>
      <w:r>
        <w:rPr>
          <w:rFonts w:ascii="Times New Roman"/>
          <w:b w:val="false"/>
          <w:i w:val="false"/>
          <w:color w:val="000000"/>
          <w:sz w:val="28"/>
        </w:rPr>
        <w:t>жедел-іздестіру қызметі субъектілері мен байланыс және ақпарат саласындағы уәкілетті органдардың бірлескен нормативтік құқықтық актісінде айқындалады.</w:t>
      </w:r>
    </w:p>
    <w:p>
      <w:pPr>
        <w:spacing w:after="0"/>
        <w:ind w:left="0"/>
        <w:jc w:val="both"/>
      </w:pPr>
      <w:r>
        <w:rPr>
          <w:rFonts w:ascii="Times New Roman"/>
          <w:b w:val="false"/>
          <w:i w:val="false"/>
          <w:color w:val="000000"/>
          <w:sz w:val="28"/>
        </w:rPr>
        <w:t>
      2. Қазақстан Республикасының Ұлттық қауіпсіздік органдары және (немесе) ақпарат саласындағы уәкілетті орган осы баптың 1-тармағында көрсетілген заң бұзушылықтарды жою туралы нұсқаманы орындау жөнінде шаралар қолдану туралы ұйғарымды алған кезден бастап бір сағат ішінде байланыс операторларына және (немесе) мемлекеттік техникалық қызметке орындау үшін жібереді.</w:t>
      </w:r>
    </w:p>
    <w:p>
      <w:pPr>
        <w:spacing w:after="0"/>
        <w:ind w:left="0"/>
        <w:jc w:val="both"/>
      </w:pPr>
      <w:r>
        <w:rPr>
          <w:rFonts w:ascii="Times New Roman"/>
          <w:b w:val="false"/>
          <w:i w:val="false"/>
          <w:color w:val="000000"/>
          <w:sz w:val="28"/>
        </w:rPr>
        <w:t>
      3. Байланыс операторлары және (немесе) мемлекеттік техникалық қызмет:</w:t>
      </w:r>
    </w:p>
    <w:p>
      <w:pPr>
        <w:spacing w:after="0"/>
        <w:ind w:left="0"/>
        <w:jc w:val="both"/>
      </w:pPr>
      <w:r>
        <w:rPr>
          <w:rFonts w:ascii="Times New Roman"/>
          <w:b w:val="false"/>
          <w:i w:val="false"/>
          <w:color w:val="000000"/>
          <w:sz w:val="28"/>
        </w:rPr>
        <w:t>
      1) ақпарат саласындағы уәкілетті органнан және (немесе) Қазақстан Республикасының ұлттық қауіпсіздік органдарынан осы баптың 1, 1-1 және 1-2-тармақтарында көрсетілген нұсқаманы немесе шешімді орындау жөнінде шаралар қолдану туралы нұсқаманы алғаннан кейін оны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уақытша тоқтата тұру арқылы екі сағаттан аспайтын уақыт ішінде орындауға міндеті;</w:t>
      </w:r>
    </w:p>
    <w:p>
      <w:pPr>
        <w:spacing w:after="0"/>
        <w:ind w:left="0"/>
        <w:jc w:val="both"/>
      </w:pPr>
      <w:r>
        <w:rPr>
          <w:rFonts w:ascii="Times New Roman"/>
          <w:b w:val="false"/>
          <w:i w:val="false"/>
          <w:color w:val="000000"/>
          <w:sz w:val="28"/>
        </w:rPr>
        <w:t>
      2) Қазақстан Республикасының ұлттық қауіпсіздік органдарымен өзара іс-қимыл жасай отырып, қажет болған жағдайда, құқық қорғау органдарымен бірлесіп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 бұзатын, экстремистік және террористік әрекеттерді жүзеге асыруға, жаппай тәртіпсіздіктерге, сол сияқты, белгіленген тәртіпті бұза отырып жүргізілетін бұқаралық (жария) іс-шараларға қатысуға шақыруды қамтитын ақпарат тарату үшін пайдаланатын адамды анықтайды.</w:t>
      </w:r>
    </w:p>
    <w:p>
      <w:pPr>
        <w:spacing w:after="0"/>
        <w:ind w:left="0"/>
        <w:jc w:val="both"/>
      </w:pPr>
      <w:r>
        <w:rPr>
          <w:rFonts w:ascii="Times New Roman"/>
          <w:b w:val="false"/>
          <w:i w:val="false"/>
          <w:color w:val="000000"/>
          <w:sz w:val="28"/>
        </w:rPr>
        <w:t>
      3-1. Арнайы мемлекеттік органдар және құқық қорғау органдары өз құзыреті шегінде осы баптың 1-тармағында көрсетілген ақпаратты таратқан адамды анықтау және жауапқа тарту жөнінде жедел-іздестіру, қарсы барлау және қылмыстық іс жүргізу шараларын қабылдайды.</w:t>
      </w:r>
    </w:p>
    <w:p>
      <w:pPr>
        <w:spacing w:after="0"/>
        <w:ind w:left="0"/>
        <w:jc w:val="both"/>
      </w:pPr>
      <w:r>
        <w:rPr>
          <w:rFonts w:ascii="Times New Roman"/>
          <w:b w:val="false"/>
          <w:i w:val="false"/>
          <w:color w:val="000000"/>
          <w:sz w:val="28"/>
        </w:rPr>
        <w:t>
      Ақпарат саласындағы уәкілетті орган осы баптың 1-тармағында көрсетілген ақпаратты таратқан адамның атына хабарламаны алған кезден бастап алты сағат ішінде оны жою жөнінде шаралар қолдану талап етілген хабарлама жібереді.</w:t>
      </w:r>
    </w:p>
    <w:p>
      <w:pPr>
        <w:spacing w:after="0"/>
        <w:ind w:left="0"/>
        <w:jc w:val="both"/>
      </w:pPr>
      <w:r>
        <w:rPr>
          <w:rFonts w:ascii="Times New Roman"/>
          <w:b w:val="false"/>
          <w:i w:val="false"/>
          <w:color w:val="000000"/>
          <w:sz w:val="28"/>
        </w:rPr>
        <w:t xml:space="preserve">
      4. Егер, байланыс желілерін және (немесе) құралдарын жеке адамның, қоғамның және мемлекеттің мүдделеріне нұқсан келтіретін қылмыстық мақсаттарда, сондай-ақ Қазақстан Республикасындағы сайлау туралы заңнаманы бұзатын, экстремистік және террористік әрекеттерді жүзеге асыруға, жаппай тәртіпсіздіктерге, сол сияқты, белгіленген тәртіпті </w:t>
      </w:r>
      <w:r>
        <w:br/>
      </w:r>
      <w:r>
        <w:rPr>
          <w:rFonts w:ascii="Times New Roman"/>
          <w:b w:val="false"/>
          <w:i w:val="false"/>
          <w:color w:val="000000"/>
          <w:sz w:val="28"/>
        </w:rPr>
        <w:t>бұза отырып жүргізілетін бұқаралық (жария) іс-шараларға қатысуға шақыруды қамтитын ақпарат тарату үшін пайдаланған адам оны алып тастаған жағдайда, ол бұл туралы ақпарат саласындағы уәкілетті органға хабарлама жібереді.</w:t>
      </w:r>
    </w:p>
    <w:p>
      <w:pPr>
        <w:spacing w:after="0"/>
        <w:ind w:left="0"/>
        <w:jc w:val="both"/>
      </w:pPr>
      <w:r>
        <w:rPr>
          <w:rFonts w:ascii="Times New Roman"/>
          <w:b w:val="false"/>
          <w:i w:val="false"/>
          <w:color w:val="000000"/>
          <w:sz w:val="28"/>
        </w:rPr>
        <w:t>
      5. Осы баптың 4-тармағында көрсетілген хабарламаны алғаннан және оның анықтығын тексергеннен кейін ақпарат саласындағы уәкілетті орган байланыс операторына және (немесе) мемлекеттік техникалық қызметке осы баптың 1-1 және 2-тармақтарында көрсетілген талаптың күшін жою туралы тапсырма береді.</w:t>
      </w:r>
    </w:p>
    <w:p>
      <w:pPr>
        <w:spacing w:after="0"/>
        <w:ind w:left="0"/>
        <w:jc w:val="both"/>
      </w:pPr>
      <w:r>
        <w:rPr>
          <w:rFonts w:ascii="Times New Roman"/>
          <w:b w:val="false"/>
          <w:i w:val="false"/>
          <w:color w:val="000000"/>
          <w:sz w:val="28"/>
        </w:rPr>
        <w:t>
      6. Байланыс операторлары және (немесе) мемлекеттік техникалық қызмет ақпарат саласындағы уәкілетті органнан осы баптың 5-тармағында көрсетілген тапсырманы алғаннан кейін оны дереу орындауы тиіс.</w:t>
      </w:r>
    </w:p>
    <w:p>
      <w:pPr>
        <w:spacing w:after="0"/>
        <w:ind w:left="0"/>
        <w:jc w:val="both"/>
      </w:pPr>
      <w:r>
        <w:rPr>
          <w:rFonts w:ascii="Times New Roman"/>
          <w:b w:val="false"/>
          <w:i w:val="false"/>
          <w:color w:val="000000"/>
          <w:sz w:val="28"/>
        </w:rPr>
        <w:t>
      7. Ақпарат саласындағы уәкілетті орган, Қазақстан Республикасының Ұлттық қауіпсіздік органдары, құқық қорғау органдары, байланыс операторлары және мемлекеттік техникалық қызмет, байланыс желілерінің және (немесе) байланыс құралдарының жұмысын тоқтата тұрудың, сондай-ақ интернет-ресурстарға және (немесе) оларда орналастырылған ақпаратқа қол жеткізуді уақытша тоқтата тұрудың осы бапта айқындалған тәртібін орындамағаны, үшін заңда белгіленген жауаптылықта болады.";</w:t>
      </w:r>
    </w:p>
    <w:p>
      <w:pPr>
        <w:spacing w:after="0"/>
        <w:ind w:left="0"/>
        <w:jc w:val="both"/>
      </w:pPr>
      <w:r>
        <w:rPr>
          <w:rFonts w:ascii="Times New Roman"/>
          <w:b w:val="false"/>
          <w:i w:val="false"/>
          <w:color w:val="000000"/>
          <w:sz w:val="28"/>
        </w:rPr>
        <w:t xml:space="preserve">
      18.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№24, 148-құжат, 2007 ж., № 19, 148-құжат, 2008 ж., № 15-16, 64-құжат; № 24, 129-құжат; 2009 ж., № 13-14, 62-құжат; № 15-16, 74-құжат, № 18, 84-құжат, 2010 ж., № 5, 23-құжат; 2011 ж., № 1, 2-құжат; № 5, 43-құжат; №11, 102-құжат; №12, 111-құжат; № 16, 129-құжат; 2012 ж., № 3, 21-құжат; № 12, 85-құжат; № 14, 92-құжат; № 15, 97-құжат; 2013 ж., № 4, 21-құжат; № 14, 75-құжат; № 15, 79-құжат; 2014 ж., № 10, 52-құжат; № 12, 82-құжат; № 19-І, 19-ІІ, 96-құжат; № 21, 122-құжат; № 23, 143-құжат; 2015 ж., № 11, 57-құжат; № 20-ІV, 113-құжат; № 20-VІІ, 117-құжат; № 21-ІІ, 131-құжат; № 23-І, 169-құжат; 2016 ж., № 6, 45-құжат; № 8-ІІ, 70-құжат; № 24, 124-құжат; 2017 ж., № 14, 54-құжат; 2018 ж., № 10, 32-құжат; № 19, 62-құжат; № 22, 82-құжат; 2019 ж., № 7, 37-құжат, 39-құжат; № 8, 45-құжат):</w:t>
      </w:r>
    </w:p>
    <w:p>
      <w:pPr>
        <w:spacing w:after="0"/>
        <w:ind w:left="0"/>
        <w:jc w:val="both"/>
      </w:pPr>
      <w:r>
        <w:rPr>
          <w:rFonts w:ascii="Times New Roman"/>
          <w:b w:val="false"/>
          <w:i w:val="false"/>
          <w:color w:val="000000"/>
          <w:sz w:val="28"/>
        </w:rPr>
        <w:t>
      1) 5-бап мынадай мазмұндағы 70-37) тармақшамен толықтырылсын:</w:t>
      </w:r>
    </w:p>
    <w:p>
      <w:pPr>
        <w:spacing w:after="0"/>
        <w:ind w:left="0"/>
        <w:jc w:val="both"/>
      </w:pPr>
      <w:r>
        <w:rPr>
          <w:rFonts w:ascii="Times New Roman"/>
          <w:b w:val="false"/>
          <w:i w:val="false"/>
          <w:color w:val="000000"/>
          <w:sz w:val="28"/>
        </w:rPr>
        <w:t>
      "70-37) энергия үнемдеу және энергия тиімділігін арттыру, табиғи монополияларды реттеу, тұтынушылардың құқықтарын қорғау, газ және газбен жабдықтау, коммуналдық шаруашылық саласындағы уәкілетті органдармен бірлесіп, энергетикалық және су ресурстарын тұтынуды есепке алу жүйесінің жұмыс істеу қағидаларын бекітеді;";</w:t>
      </w:r>
    </w:p>
    <w:p>
      <w:pPr>
        <w:spacing w:after="0"/>
        <w:ind w:left="0"/>
        <w:jc w:val="both"/>
      </w:pPr>
      <w:r>
        <w:rPr>
          <w:rFonts w:ascii="Times New Roman"/>
          <w:b w:val="false"/>
          <w:i w:val="false"/>
          <w:color w:val="000000"/>
          <w:sz w:val="28"/>
        </w:rPr>
        <w:t>
      2) 18-баптың 3-тармағының екінші бөлігі мынадай редакцияда жазылсын:</w:t>
      </w:r>
    </w:p>
    <w:p>
      <w:pPr>
        <w:spacing w:after="0"/>
        <w:ind w:left="0"/>
        <w:jc w:val="both"/>
      </w:pPr>
      <w:r>
        <w:rPr>
          <w:rFonts w:ascii="Times New Roman"/>
          <w:b w:val="false"/>
          <w:i w:val="false"/>
          <w:color w:val="000000"/>
          <w:sz w:val="28"/>
        </w:rPr>
        <w:t>
      "Электр энергиясын коммерциялық есепке алудың автоматтандырылған жүйесін және (немесе) энергетикалық және су ресурстарын тұтынуды есепке алу жүйесін пайдалану жағдайларын қоспағанда, тұтынушылардың тұтынған электр энергиясы үшін төлемақы коммерциялық есепке алу аспаптарының нақты көрсеткіштері негізінде энергиямен жабдықтаушы ұйым берген төлем құжаты бойынша, ал олар болмаған немесе уақытша бұзылған кезде есептеу арқылы жүргізіледі.".</w:t>
      </w:r>
    </w:p>
    <w:p>
      <w:pPr>
        <w:spacing w:after="0"/>
        <w:ind w:left="0"/>
        <w:jc w:val="both"/>
      </w:pPr>
      <w:r>
        <w:rPr>
          <w:rFonts w:ascii="Times New Roman"/>
          <w:b w:val="false"/>
          <w:i w:val="false"/>
          <w:color w:val="000000"/>
          <w:sz w:val="28"/>
        </w:rPr>
        <w:t xml:space="preserve">
      19.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w:t>
      </w:r>
    </w:p>
    <w:p>
      <w:pPr>
        <w:spacing w:after="0"/>
        <w:ind w:left="0"/>
        <w:jc w:val="both"/>
      </w:pPr>
      <w:r>
        <w:rPr>
          <w:rFonts w:ascii="Times New Roman"/>
          <w:b w:val="false"/>
          <w:i w:val="false"/>
          <w:color w:val="000000"/>
          <w:sz w:val="28"/>
        </w:rPr>
        <w:t>
      3-2-баптың 4) тармақшасы мынадай редакцияда жазылсын:</w:t>
      </w:r>
    </w:p>
    <w:p>
      <w:pPr>
        <w:spacing w:after="0"/>
        <w:ind w:left="0"/>
        <w:jc w:val="both"/>
      </w:pPr>
      <w:r>
        <w:rPr>
          <w:rFonts w:ascii="Times New Roman"/>
          <w:b w:val="false"/>
          <w:i w:val="false"/>
          <w:color w:val="000000"/>
          <w:sz w:val="28"/>
        </w:rPr>
        <w:t>
      "4) балалары бар отбасыларды әлеуметтік қамсыздандыру саласындағы ақпараттық жүйелердің деректерін толтыруды және оларды өзекті етуді жүзеге асырады.".</w:t>
      </w:r>
    </w:p>
    <w:p>
      <w:pPr>
        <w:spacing w:after="0"/>
        <w:ind w:left="0"/>
        <w:jc w:val="both"/>
      </w:pPr>
      <w:r>
        <w:rPr>
          <w:rFonts w:ascii="Times New Roman"/>
          <w:b w:val="false"/>
          <w:i w:val="false"/>
          <w:color w:val="000000"/>
          <w:sz w:val="28"/>
        </w:rPr>
        <w:t>
      20. "Сәйкестендiру нөмiрлерiнiң ұлттық тiзiлiмдерi туралы" 2007 жылғы 12 қаңтардағы Қазақстан Республикасының Заңына (Қазақстан Республикасы Парламентiнiң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19-І, 19-ІІ, 96-құжат; № 21, 122-құжат; 2015 ж., № 15, 78-құжат; № 22-І, 143-құжат; № 22-V, 156, 158-құжаттар; 2016 ж., № 22, 116-құжат; 2017 ж., № 22-ІІІ, 109-құжат; 2018 ж., № 14, 44-құжат; 2019 ж., № 7, 37-құжат):</w:t>
      </w:r>
    </w:p>
    <w:p>
      <w:pPr>
        <w:spacing w:after="0"/>
        <w:ind w:left="0"/>
        <w:jc w:val="both"/>
      </w:pPr>
      <w:r>
        <w:rPr>
          <w:rFonts w:ascii="Times New Roman"/>
          <w:b w:val="false"/>
          <w:i w:val="false"/>
          <w:color w:val="000000"/>
          <w:sz w:val="28"/>
        </w:rPr>
        <w:t>
      7-баптың 2-тармағы мынадай редакцияда жазылсын:</w:t>
      </w:r>
    </w:p>
    <w:p>
      <w:pPr>
        <w:spacing w:after="0"/>
        <w:ind w:left="0"/>
        <w:jc w:val="both"/>
      </w:pPr>
      <w:r>
        <w:rPr>
          <w:rFonts w:ascii="Times New Roman"/>
          <w:b w:val="false"/>
          <w:i w:val="false"/>
          <w:color w:val="000000"/>
          <w:sz w:val="28"/>
        </w:rPr>
        <w:t>
      "2. Сәйкестендіру нөмірлерінің ұлттық тізілімдері жеке және бизнес-сәйкестендіру нөмірлерін тіркеу есебін жүзеге асыратын ақпараттық жүйелерге жатады.".</w:t>
      </w:r>
    </w:p>
    <w:p>
      <w:pPr>
        <w:spacing w:after="0"/>
        <w:ind w:left="0"/>
        <w:jc w:val="both"/>
      </w:pPr>
      <w:r>
        <w:rPr>
          <w:rFonts w:ascii="Times New Roman"/>
          <w:b w:val="false"/>
          <w:i w:val="false"/>
          <w:color w:val="000000"/>
          <w:sz w:val="28"/>
        </w:rPr>
        <w:t xml:space="preserve">
      21.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w:t>
      </w:r>
    </w:p>
    <w:p>
      <w:pPr>
        <w:spacing w:after="0"/>
        <w:ind w:left="0"/>
        <w:jc w:val="both"/>
      </w:pPr>
      <w:r>
        <w:rPr>
          <w:rFonts w:ascii="Times New Roman"/>
          <w:b w:val="false"/>
          <w:i w:val="false"/>
          <w:color w:val="000000"/>
          <w:sz w:val="28"/>
        </w:rPr>
        <w:t>
      1) 7-баптың 1-тармағының үшінші бөлігі мынадай редакцияда жазылсын:</w:t>
      </w:r>
    </w:p>
    <w:p>
      <w:pPr>
        <w:spacing w:after="0"/>
        <w:ind w:left="0"/>
        <w:jc w:val="both"/>
      </w:pPr>
      <w:r>
        <w:rPr>
          <w:rFonts w:ascii="Times New Roman"/>
          <w:b w:val="false"/>
          <w:i w:val="false"/>
          <w:color w:val="000000"/>
          <w:sz w:val="28"/>
        </w:rPr>
        <w:t>
      "Электрондық тіркеу кезінде тіркеуші органның жүргізілген тіркеу туралы хабарлама жіберу арқылы оның туындағанын, өзгергенін немесе тоқтатылуын растау сәті жылжымайтын мүлікке құқықты (ауыртпалықты) мемлекеттік тіркеу сәті болып табылады.";</w:t>
      </w:r>
    </w:p>
    <w:p>
      <w:pPr>
        <w:spacing w:after="0"/>
        <w:ind w:left="0"/>
        <w:jc w:val="both"/>
      </w:pPr>
      <w:r>
        <w:rPr>
          <w:rFonts w:ascii="Times New Roman"/>
          <w:b w:val="false"/>
          <w:i w:val="false"/>
          <w:color w:val="000000"/>
          <w:sz w:val="28"/>
        </w:rPr>
        <w:t>
      2) 21-баптың 1-тармағы мынадай редакцияда жазылсын:</w:t>
      </w:r>
    </w:p>
    <w:p>
      <w:pPr>
        <w:spacing w:after="0"/>
        <w:ind w:left="0"/>
        <w:jc w:val="both"/>
      </w:pPr>
      <w:r>
        <w:rPr>
          <w:rFonts w:ascii="Times New Roman"/>
          <w:b w:val="false"/>
          <w:i w:val="false"/>
          <w:color w:val="000000"/>
          <w:sz w:val="28"/>
        </w:rPr>
        <w:t>
      "1. Жылжымайтын мүлікке құқықтарды (ауыртпалықтарды) мемлекеттік тіркеу құқық иесінің, мәміле тараптарының (қатысушыларының), мемлекеттік органның (оның уәкілетті өкілінің) немесе өзге де уәкілетті адамдардың тіркеуші органға берген өтінішінің негізінде жүзеге асырылады.</w:t>
      </w:r>
    </w:p>
    <w:p>
      <w:pPr>
        <w:spacing w:after="0"/>
        <w:ind w:left="0"/>
        <w:jc w:val="both"/>
      </w:pPr>
      <w:r>
        <w:rPr>
          <w:rFonts w:ascii="Times New Roman"/>
          <w:b w:val="false"/>
          <w:i w:val="false"/>
          <w:color w:val="000000"/>
          <w:sz w:val="28"/>
        </w:rPr>
        <w:t>
      Жылжымайтын мүлікке құқықтарды (ауыртпалықтарды) мемлекеттік тіркеу уәкілетті орган айқындайтын тәртіппен, Интернет арқылы берілген электрондық өтініш негізінде жүргізілуі мүмкін.";</w:t>
      </w:r>
    </w:p>
    <w:p>
      <w:pPr>
        <w:spacing w:after="0"/>
        <w:ind w:left="0"/>
        <w:jc w:val="both"/>
      </w:pPr>
      <w:r>
        <w:rPr>
          <w:rFonts w:ascii="Times New Roman"/>
          <w:b w:val="false"/>
          <w:i w:val="false"/>
          <w:color w:val="000000"/>
          <w:sz w:val="28"/>
        </w:rPr>
        <w:t>
      3) 24-баптың 2-тармағы мынадай мазмұндағы төртінші бөлікпен толықтырылсын:</w:t>
      </w:r>
    </w:p>
    <w:p>
      <w:pPr>
        <w:spacing w:after="0"/>
        <w:ind w:left="0"/>
        <w:jc w:val="both"/>
      </w:pPr>
      <w:r>
        <w:rPr>
          <w:rFonts w:ascii="Times New Roman"/>
          <w:b w:val="false"/>
          <w:i w:val="false"/>
          <w:color w:val="000000"/>
          <w:sz w:val="28"/>
        </w:rPr>
        <w:t>
      "Электрондық нысандағы құжаттар электрондық цифрлық қолтаңбалар арқылы шарт тараптары мен уәкілетті ұйымдардың міндетті куәландыруына жатады.";</w:t>
      </w:r>
    </w:p>
    <w:p>
      <w:pPr>
        <w:spacing w:after="0"/>
        <w:ind w:left="0"/>
        <w:jc w:val="both"/>
      </w:pPr>
      <w:r>
        <w:rPr>
          <w:rFonts w:ascii="Times New Roman"/>
          <w:b w:val="false"/>
          <w:i w:val="false"/>
          <w:color w:val="000000"/>
          <w:sz w:val="28"/>
        </w:rPr>
        <w:t>
      4) 27-баптың 5-тармағы мынадай мазмұндағы үшінші бөлікпен толықтырылсын:</w:t>
      </w:r>
    </w:p>
    <w:p>
      <w:pPr>
        <w:spacing w:after="0"/>
        <w:ind w:left="0"/>
        <w:jc w:val="both"/>
      </w:pPr>
      <w:r>
        <w:rPr>
          <w:rFonts w:ascii="Times New Roman"/>
          <w:b w:val="false"/>
          <w:i w:val="false"/>
          <w:color w:val="000000"/>
          <w:sz w:val="28"/>
        </w:rPr>
        <w:t>
      "Жай жазбаша нысанда жасалатын жылжымайтын мүлікпен мәміле бойынша қолма-қол ақшасыз нысанда есеп айырысу жүзеге асырылған жағдайда тіркеуші орган аталған хабарламаны, мәмілені қамтамасыз ету мақсатында банк шоты ашылған банктің ақпараттық жүйесіне жібереді.";</w:t>
      </w:r>
    </w:p>
    <w:p>
      <w:pPr>
        <w:spacing w:after="0"/>
        <w:ind w:left="0"/>
        <w:jc w:val="both"/>
      </w:pPr>
      <w:r>
        <w:rPr>
          <w:rFonts w:ascii="Times New Roman"/>
          <w:b w:val="false"/>
          <w:i w:val="false"/>
          <w:color w:val="000000"/>
          <w:sz w:val="28"/>
        </w:rPr>
        <w:t>
      5) 31-баптың 3-тармағы мынадай мазмұндағы үшінші бөлікпен толықтырылсын:</w:t>
      </w:r>
    </w:p>
    <w:p>
      <w:pPr>
        <w:spacing w:after="0"/>
        <w:ind w:left="0"/>
        <w:jc w:val="both"/>
      </w:pPr>
      <w:r>
        <w:rPr>
          <w:rFonts w:ascii="Times New Roman"/>
          <w:b w:val="false"/>
          <w:i w:val="false"/>
          <w:color w:val="000000"/>
          <w:sz w:val="28"/>
        </w:rPr>
        <w:t>
      "Жай жазбаша нысанда жасалатын жылжымайтын мүлікпен мәміле бойынша қолма-қол ақшасыз нысанда есеп айырысу жүзеге асырылған жағдайда тіркеуші орган аталған хабарламаны, мәмілені қамтамасыз ету мақсатында банк шоты ашылған банктің ақпараттық жүйесіне жібереді.".</w:t>
      </w:r>
    </w:p>
    <w:p>
      <w:pPr>
        <w:spacing w:after="0"/>
        <w:ind w:left="0"/>
        <w:jc w:val="both"/>
      </w:pPr>
      <w:r>
        <w:rPr>
          <w:rFonts w:ascii="Times New Roman"/>
          <w:b w:val="false"/>
          <w:i w:val="false"/>
          <w:color w:val="000000"/>
          <w:sz w:val="28"/>
        </w:rPr>
        <w:t xml:space="preserve">
      22.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52-құжаттар;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w:t>
      </w:r>
    </w:p>
    <w:p>
      <w:pPr>
        <w:spacing w:after="0"/>
        <w:ind w:left="0"/>
        <w:jc w:val="both"/>
      </w:pPr>
      <w:r>
        <w:rPr>
          <w:rFonts w:ascii="Times New Roman"/>
          <w:b w:val="false"/>
          <w:i w:val="false"/>
          <w:color w:val="000000"/>
          <w:sz w:val="28"/>
        </w:rPr>
        <w:t>
      1) 1-бап мынадай мазмұндағы 12-1) тармақшамен толықтырылсын:</w:t>
      </w:r>
    </w:p>
    <w:p>
      <w:pPr>
        <w:spacing w:after="0"/>
        <w:ind w:left="0"/>
        <w:jc w:val="both"/>
      </w:pPr>
      <w:r>
        <w:rPr>
          <w:rFonts w:ascii="Times New Roman"/>
          <w:b w:val="false"/>
          <w:i w:val="false"/>
          <w:color w:val="000000"/>
          <w:sz w:val="28"/>
        </w:rPr>
        <w:t>
      "12-1) білім беруді басқару жүйесінің операторы – білім беру саласындағы уәкілетті орган айқындайтын, білім беруді басқару жүйесін әдіснамалық және талдамалық қамтамасыз ету функциялары, білім беру мониторингі және білім берудің әкімшілік деректерін біріктіру халықаралық стандарттарға сәйкес келтіру, сондай-ақ білім беру саласындағы уәкілетті органның ақпараттандыру объектілерін сүйемелдеу функциялары жүктелген, жарғылық капиталына мемлекет жүз пайыз қатысатын заңды тұлға;";</w:t>
      </w:r>
    </w:p>
    <w:p>
      <w:pPr>
        <w:spacing w:after="0"/>
        <w:ind w:left="0"/>
        <w:jc w:val="both"/>
      </w:pPr>
      <w:r>
        <w:rPr>
          <w:rFonts w:ascii="Times New Roman"/>
          <w:b w:val="false"/>
          <w:i w:val="false"/>
          <w:color w:val="000000"/>
          <w:sz w:val="28"/>
        </w:rPr>
        <w:t>
      2) 5-баптың 4) тармақшасы мынадай редакцияда жазылсын:</w:t>
      </w:r>
    </w:p>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p>
      <w:pPr>
        <w:spacing w:after="0"/>
        <w:ind w:left="0"/>
        <w:jc w:val="both"/>
      </w:pPr>
      <w:r>
        <w:rPr>
          <w:rFonts w:ascii="Times New Roman"/>
          <w:b w:val="false"/>
          <w:i w:val="false"/>
          <w:color w:val="000000"/>
          <w:sz w:val="28"/>
        </w:rPr>
        <w:t>
      3) 7-бап мынадай редакцияда жазылсын:</w:t>
      </w:r>
    </w:p>
    <w:p>
      <w:pPr>
        <w:spacing w:after="0"/>
        <w:ind w:left="0"/>
        <w:jc w:val="both"/>
      </w:pPr>
      <w:r>
        <w:rPr>
          <w:rFonts w:ascii="Times New Roman"/>
          <w:b w:val="false"/>
          <w:i w:val="false"/>
          <w:color w:val="000000"/>
          <w:sz w:val="28"/>
        </w:rPr>
        <w:t>
      "7-бап. Білім беру жүйесін басқару органдарын ақпараттық қамтамасыз ету</w:t>
      </w:r>
    </w:p>
    <w:p>
      <w:pPr>
        <w:spacing w:after="0"/>
        <w:ind w:left="0"/>
        <w:jc w:val="both"/>
      </w:pPr>
      <w:r>
        <w:rPr>
          <w:rFonts w:ascii="Times New Roman"/>
          <w:b w:val="false"/>
          <w:i w:val="false"/>
          <w:color w:val="000000"/>
          <w:sz w:val="28"/>
        </w:rPr>
        <w:t>
      1. Білім беру жүйесін басқару органдарын толық, дәйекті,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 ақпараттандыру объектілері құрылады.</w:t>
      </w:r>
    </w:p>
    <w:p>
      <w:pPr>
        <w:spacing w:after="0"/>
        <w:ind w:left="0"/>
        <w:jc w:val="both"/>
      </w:pPr>
      <w:r>
        <w:rPr>
          <w:rFonts w:ascii="Times New Roman"/>
          <w:b w:val="false"/>
          <w:i w:val="false"/>
          <w:color w:val="000000"/>
          <w:sz w:val="28"/>
        </w:rPr>
        <w:t>
      2. Білім беру саласындағы ақпараттандыру объектілері жоғары және (немесе) жоғары оқу орнынан кейінгі білім беру ұйымдары іске асыратын білім беру бағдарламаларының тізілімін,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w:t>
      </w:r>
    </w:p>
    <w:p>
      <w:pPr>
        <w:spacing w:after="0"/>
        <w:ind w:left="0"/>
        <w:jc w:val="both"/>
      </w:pPr>
      <w:r>
        <w:rPr>
          <w:rFonts w:ascii="Times New Roman"/>
          <w:b w:val="false"/>
          <w:i w:val="false"/>
          <w:color w:val="000000"/>
          <w:sz w:val="28"/>
        </w:rPr>
        <w:t>
      4) 43-баптың 3-тармағы мынадай мазмұндағы 11-4) тармақшамен толықтырылсын:</w:t>
      </w:r>
    </w:p>
    <w:p>
      <w:pPr>
        <w:spacing w:after="0"/>
        <w:ind w:left="0"/>
        <w:jc w:val="both"/>
      </w:pPr>
      <w:r>
        <w:rPr>
          <w:rFonts w:ascii="Times New Roman"/>
          <w:b w:val="false"/>
          <w:i w:val="false"/>
          <w:color w:val="000000"/>
          <w:sz w:val="28"/>
        </w:rPr>
        <w:t>
      "11-4)      білім беру саласындағы уәкілетті органның ақпараттандыру объектілеріне әкімшілік деректерді беруді қамтамасыз етеді;";</w:t>
      </w:r>
    </w:p>
    <w:p>
      <w:pPr>
        <w:spacing w:after="0"/>
        <w:ind w:left="0"/>
        <w:jc w:val="both"/>
      </w:pPr>
      <w:r>
        <w:rPr>
          <w:rFonts w:ascii="Times New Roman"/>
          <w:b w:val="false"/>
          <w:i w:val="false"/>
          <w:color w:val="000000"/>
          <w:sz w:val="28"/>
        </w:rPr>
        <w:t>
      5) 55-баптың 3-тармағы мынадай редакцияда жазылсын:</w:t>
      </w:r>
    </w:p>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деректері кешенінің және талдамалық бағалау көрсеткіштерінің көмегімен жүзеге асырылады.</w:t>
      </w:r>
    </w:p>
    <w:p>
      <w:pPr>
        <w:spacing w:after="0"/>
        <w:ind w:left="0"/>
        <w:jc w:val="both"/>
      </w:pPr>
      <w:r>
        <w:rPr>
          <w:rFonts w:ascii="Times New Roman"/>
          <w:b w:val="false"/>
          <w:i w:val="false"/>
          <w:color w:val="000000"/>
          <w:sz w:val="28"/>
        </w:rPr>
        <w:t>
      Білім беру мониторингін жүргізу жөніндегі іс-шаралар кешенін білім беруді басқару жүйесі операторы іске асырады, ол:</w:t>
      </w:r>
    </w:p>
    <w:p>
      <w:pPr>
        <w:spacing w:after="0"/>
        <w:ind w:left="0"/>
        <w:jc w:val="both"/>
      </w:pPr>
      <w:r>
        <w:rPr>
          <w:rFonts w:ascii="Times New Roman"/>
          <w:b w:val="false"/>
          <w:i w:val="false"/>
          <w:color w:val="000000"/>
          <w:sz w:val="28"/>
        </w:rPr>
        <w:t>
      1) білім беру мониторингі шеңберінде әкімшілік деректерді жинауды және өңдеуді жүргізеді;</w:t>
      </w:r>
    </w:p>
    <w:p>
      <w:pPr>
        <w:spacing w:after="0"/>
        <w:ind w:left="0"/>
        <w:jc w:val="both"/>
      </w:pPr>
      <w:r>
        <w:rPr>
          <w:rFonts w:ascii="Times New Roman"/>
          <w:b w:val="false"/>
          <w:i w:val="false"/>
          <w:color w:val="000000"/>
          <w:sz w:val="28"/>
        </w:rPr>
        <w:t>
      2) жыл сайынғы "Білім беру жүйесінің статистикасы" ұлттық жинағын дайындайды және жариялайды;</w:t>
      </w:r>
    </w:p>
    <w:p>
      <w:pPr>
        <w:spacing w:after="0"/>
        <w:ind w:left="0"/>
        <w:jc w:val="both"/>
      </w:pPr>
      <w:r>
        <w:rPr>
          <w:rFonts w:ascii="Times New Roman"/>
          <w:b w:val="false"/>
          <w:i w:val="false"/>
          <w:color w:val="000000"/>
          <w:sz w:val="28"/>
        </w:rPr>
        <w:t>
      3) білім беру жүйесінің жай-күйі мен дамуы туралы жыл сайынғы Ұлттық баяндама дайындайды.".</w:t>
      </w:r>
    </w:p>
    <w:p>
      <w:pPr>
        <w:spacing w:after="0"/>
        <w:ind w:left="0"/>
        <w:jc w:val="both"/>
      </w:pPr>
      <w:r>
        <w:rPr>
          <w:rFonts w:ascii="Times New Roman"/>
          <w:b w:val="false"/>
          <w:i w:val="false"/>
          <w:color w:val="000000"/>
          <w:sz w:val="28"/>
        </w:rPr>
        <w:t xml:space="preserve">
      23. "Қазақстан Республикасының əуе кеңістігін пайдалану жəне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 № 9, 22-құжат; № 11, 29-құжат; № 14, 51-құжат; № 16, 56-құжат; № 22-ІІІ, 109-құжат; 2018 ж., № 10, 32-құжат; № 19, 62-құжат):</w:t>
      </w:r>
    </w:p>
    <w:p>
      <w:pPr>
        <w:spacing w:after="0"/>
        <w:ind w:left="0"/>
        <w:jc w:val="both"/>
      </w:pPr>
      <w:r>
        <w:rPr>
          <w:rFonts w:ascii="Times New Roman"/>
          <w:b w:val="false"/>
          <w:i w:val="false"/>
          <w:color w:val="000000"/>
          <w:sz w:val="28"/>
        </w:rPr>
        <w:t>
      1) 33-баптың 1 және 2-тармақтары мынадай редакцияда жазылсын:</w:t>
      </w:r>
    </w:p>
    <w:p>
      <w:pPr>
        <w:spacing w:after="0"/>
        <w:ind w:left="0"/>
        <w:jc w:val="both"/>
      </w:pPr>
      <w:r>
        <w:rPr>
          <w:rFonts w:ascii="Times New Roman"/>
          <w:b w:val="false"/>
          <w:i w:val="false"/>
          <w:color w:val="000000"/>
          <w:sz w:val="28"/>
        </w:rPr>
        <w:t>
      "1. Пилотсыз ұшу аппараты Қазақстан Республикасының әуе кеңістігінде Пилотсыз ұшу аппараттарын пайдалану қағидаларында және пилотсыз ұшу аппаратын пайдалану құжаттамасында белгіленген шарттар сақталып, адамдардың өміріне немесе денсаулығына зиян келтіру, мүлікті зақымдау (бүлдіру) қатері, басқа әуе кемелері үшін қауіп барынша азайтылып пайдаланылуға тиіс.</w:t>
      </w:r>
    </w:p>
    <w:p>
      <w:pPr>
        <w:spacing w:after="0"/>
        <w:ind w:left="0"/>
        <w:jc w:val="both"/>
      </w:pPr>
      <w:r>
        <w:rPr>
          <w:rFonts w:ascii="Times New Roman"/>
          <w:b w:val="false"/>
          <w:i w:val="false"/>
          <w:color w:val="000000"/>
          <w:sz w:val="28"/>
        </w:rPr>
        <w:t>
      2. Қалалардың немесе кенттердің халық тығыз орналасқан аудандарының үстінен пилотсыз ұшу аппаратының ұшуын орындау үшін оны пайдаланушы Қазақстан Республикасының әуе кеңістігінде Пилотсыз ұшу аппараттарын пайдалану қағидаларында белгіленген тәртіппен азаматтық авиация саласындағы уәкілетті органда осындай ұшуларды орындауға рұқсат алуға міндетті.";</w:t>
      </w:r>
    </w:p>
    <w:p>
      <w:pPr>
        <w:spacing w:after="0"/>
        <w:ind w:left="0"/>
        <w:jc w:val="both"/>
      </w:pPr>
      <w:r>
        <w:rPr>
          <w:rFonts w:ascii="Times New Roman"/>
          <w:b w:val="false"/>
          <w:i w:val="false"/>
          <w:color w:val="000000"/>
          <w:sz w:val="28"/>
        </w:rPr>
        <w:t>
      2) 33-бап мынадай мазмұндағы 4- тармақпен толықтырылсын:</w:t>
      </w:r>
    </w:p>
    <w:p>
      <w:pPr>
        <w:spacing w:after="0"/>
        <w:ind w:left="0"/>
        <w:jc w:val="both"/>
      </w:pPr>
      <w:r>
        <w:rPr>
          <w:rFonts w:ascii="Times New Roman"/>
          <w:b w:val="false"/>
          <w:i w:val="false"/>
          <w:color w:val="000000"/>
          <w:sz w:val="28"/>
        </w:rPr>
        <w:t>
      "4. Пилотсыз ұшу аппараттарының шекаралық белдеудің үстінен ұшуы Қазақстан Республикасы Ұлттық қауіпсіздік комитетінің Шекара қызметімен, әуе шабуылына қарсы қорғаныс әскерлерінің органдарымен, әуе қозғалысын басқару органдарымен келісіледі.";</w:t>
      </w:r>
    </w:p>
    <w:p>
      <w:pPr>
        <w:spacing w:after="0"/>
        <w:ind w:left="0"/>
        <w:jc w:val="both"/>
      </w:pPr>
      <w:r>
        <w:rPr>
          <w:rFonts w:ascii="Times New Roman"/>
          <w:b w:val="false"/>
          <w:i w:val="false"/>
          <w:color w:val="000000"/>
          <w:sz w:val="28"/>
        </w:rPr>
        <w:t>
      2) 82-бап мынадай мазмұндағы 4-тармақпен толықтырылсын:</w:t>
      </w:r>
    </w:p>
    <w:p>
      <w:pPr>
        <w:spacing w:after="0"/>
        <w:ind w:left="0"/>
        <w:jc w:val="both"/>
      </w:pPr>
      <w:r>
        <w:rPr>
          <w:rFonts w:ascii="Times New Roman"/>
          <w:b w:val="false"/>
          <w:i w:val="false"/>
          <w:color w:val="000000"/>
          <w:sz w:val="28"/>
        </w:rPr>
        <w:t>
      "4. Пилотсыз ұшу аппаратын пайдалана отырып, авиациялық жұмыстарды орындау үшін оны пайдаланушы Қазақстан Республикасының әуе кеңістігінде Пилотсыз ұшу аппараттарын пайдалану қағидаларында белгіленген тәртіппен азаматтық авиация саласындағы уәкілетті ұйымнан авиациялық жұмыстарды орындауға рұқсат алуға міндетті.".</w:t>
      </w:r>
    </w:p>
    <w:p>
      <w:pPr>
        <w:spacing w:after="0"/>
        <w:ind w:left="0"/>
        <w:jc w:val="both"/>
      </w:pPr>
      <w:r>
        <w:rPr>
          <w:rFonts w:ascii="Times New Roman"/>
          <w:b w:val="false"/>
          <w:i w:val="false"/>
          <w:color w:val="000000"/>
          <w:sz w:val="28"/>
        </w:rPr>
        <w:t xml:space="preserve">
      24.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37-құжат):</w:t>
      </w:r>
    </w:p>
    <w:p>
      <w:pPr>
        <w:spacing w:after="0"/>
        <w:ind w:left="0"/>
        <w:jc w:val="both"/>
      </w:pPr>
      <w:r>
        <w:rPr>
          <w:rFonts w:ascii="Times New Roman"/>
          <w:b w:val="false"/>
          <w:i w:val="false"/>
          <w:color w:val="000000"/>
          <w:sz w:val="28"/>
        </w:rPr>
        <w:t>
      1) 1-баптың 33) тармақшасы мынадай редакцияда жазылсын:</w:t>
      </w:r>
    </w:p>
    <w:p>
      <w:pPr>
        <w:spacing w:after="0"/>
        <w:ind w:left="0"/>
        <w:jc w:val="both"/>
      </w:pPr>
      <w:r>
        <w:rPr>
          <w:rFonts w:ascii="Times New Roman"/>
          <w:b w:val="false"/>
          <w:i w:val="false"/>
          <w:color w:val="000000"/>
          <w:sz w:val="28"/>
        </w:rPr>
        <w:t>
      "33) ұлттық даму институттары – Қазақстан Республикасы Үкiметiнiң шешiмiмен акционерлiк қоғамдардың ұйымдық-құқықтық нысанында құрылған, қызметiнiң басты мақсаты индустриялық және инновациялық даму және кәсiпкерлiктi қолдау саласындағы жобаларды iске асыру болып табылатын қаржылық, консалтингтiк, инновациялық, сервистiк ұйымдар;";</w:t>
      </w:r>
    </w:p>
    <w:p>
      <w:pPr>
        <w:spacing w:after="0"/>
        <w:ind w:left="0"/>
        <w:jc w:val="both"/>
      </w:pPr>
      <w:r>
        <w:rPr>
          <w:rFonts w:ascii="Times New Roman"/>
          <w:b w:val="false"/>
          <w:i w:val="false"/>
          <w:color w:val="000000"/>
          <w:sz w:val="28"/>
        </w:rPr>
        <w:t>
      2) 200-баптың 9-тармағында:</w:t>
      </w:r>
    </w:p>
    <w:p>
      <w:pPr>
        <w:spacing w:after="0"/>
        <w:ind w:left="0"/>
        <w:jc w:val="both"/>
      </w:pPr>
      <w:r>
        <w:rPr>
          <w:rFonts w:ascii="Times New Roman"/>
          <w:b w:val="false"/>
          <w:i w:val="false"/>
          <w:color w:val="000000"/>
          <w:sz w:val="28"/>
        </w:rPr>
        <w:t>
      1), 3) және 9) тармақшалар мынадай редакцияда жазылсын:</w:t>
      </w:r>
    </w:p>
    <w:p>
      <w:pPr>
        <w:spacing w:after="0"/>
        <w:ind w:left="0"/>
        <w:jc w:val="both"/>
      </w:pPr>
      <w:r>
        <w:rPr>
          <w:rFonts w:ascii="Times New Roman"/>
          <w:b w:val="false"/>
          <w:i w:val="false"/>
          <w:color w:val="000000"/>
          <w:sz w:val="28"/>
        </w:rPr>
        <w:t>
      "1) мемлекеттік мүлік тізілімін жүргізу үшін қажетті бағдарламалық қамтамасыз етуді әзірлеу, енгізу және жаңғырту жөніндегі жобаны басқаруды жүзеге асырады;";</w:t>
      </w:r>
    </w:p>
    <w:p>
      <w:pPr>
        <w:spacing w:after="0"/>
        <w:ind w:left="0"/>
        <w:jc w:val="both"/>
      </w:pPr>
      <w:r>
        <w:rPr>
          <w:rFonts w:ascii="Times New Roman"/>
          <w:b w:val="false"/>
          <w:i w:val="false"/>
          <w:color w:val="000000"/>
          <w:sz w:val="28"/>
        </w:rPr>
        <w:t>
      "3) мемлекеттік мүлік тізілімінің веб-порталының жұмыс істеуін және сүйемелденуін қамтамасыз етеді;";</w:t>
      </w:r>
    </w:p>
    <w:p>
      <w:pPr>
        <w:spacing w:after="0"/>
        <w:ind w:left="0"/>
        <w:jc w:val="both"/>
      </w:pPr>
      <w:r>
        <w:rPr>
          <w:rFonts w:ascii="Times New Roman"/>
          <w:b w:val="false"/>
          <w:i w:val="false"/>
          <w:color w:val="000000"/>
          <w:sz w:val="28"/>
        </w:rPr>
        <w:t>
      "9) мемлекетке, квазимемлекеттік сектор субъектілеріне тиесілі немесе мемлекеттің, квазимемлекеттік сектор субъектілерінің оларға қатысты мүліктік құқықтары бар бағалы қағаздарды номиналды ұстаушының функциясын жүзеге асырады;";</w:t>
      </w:r>
    </w:p>
    <w:p>
      <w:pPr>
        <w:spacing w:after="0"/>
        <w:ind w:left="0"/>
        <w:jc w:val="both"/>
      </w:pPr>
      <w:r>
        <w:rPr>
          <w:rFonts w:ascii="Times New Roman"/>
          <w:b w:val="false"/>
          <w:i w:val="false"/>
          <w:color w:val="000000"/>
          <w:sz w:val="28"/>
        </w:rPr>
        <w:t>
      мынадай мазмұндағы 9-1) тармақшамен толықтырылсын:</w:t>
      </w:r>
    </w:p>
    <w:p>
      <w:pPr>
        <w:spacing w:after="0"/>
        <w:ind w:left="0"/>
        <w:jc w:val="both"/>
      </w:pPr>
      <w:r>
        <w:rPr>
          <w:rFonts w:ascii="Times New Roman"/>
          <w:b w:val="false"/>
          <w:i w:val="false"/>
          <w:color w:val="000000"/>
          <w:sz w:val="28"/>
        </w:rPr>
        <w:t>
      "9-1) уәкілетті органның лицензиясынсыз электрондық нысанда мемлекеттік мүлік тізілімінің веб-порталын пайдалана отырып, сауда-саттықты жүргізуге байланысты операцияларға қызмет көрсету үшін аударым операцияларын (жеке және заңды тұлғалардың төлемдер мен ақша аударымдары бойынша тапсырмаларын орындау) жүзеге асырады;".</w:t>
      </w:r>
    </w:p>
    <w:p>
      <w:pPr>
        <w:spacing w:after="0"/>
        <w:ind w:left="0"/>
        <w:jc w:val="both"/>
      </w:pPr>
      <w:r>
        <w:rPr>
          <w:rFonts w:ascii="Times New Roman"/>
          <w:b w:val="false"/>
          <w:i w:val="false"/>
          <w:color w:val="000000"/>
          <w:sz w:val="28"/>
        </w:rPr>
        <w:t xml:space="preserve">
      25.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29-құжат; 2014 ж., № 4-5, 24-құжат; № 12, 82-құжат; 2015 ж., № 19-II, 102-құжат; № 22-I, 140-құжат; № 23-II, 172-құжат; 2017 ж., № 14, 54-құжат; № 23-V, 113-құжат; 2018 ж., № 10, 32-құжат):</w:t>
      </w:r>
    </w:p>
    <w:p>
      <w:pPr>
        <w:spacing w:after="0"/>
        <w:ind w:left="0"/>
        <w:jc w:val="both"/>
      </w:pPr>
      <w:r>
        <w:rPr>
          <w:rFonts w:ascii="Times New Roman"/>
          <w:b w:val="false"/>
          <w:i w:val="false"/>
          <w:color w:val="000000"/>
          <w:sz w:val="28"/>
        </w:rPr>
        <w:t>
      19-баптың 7-тармағы мынадай редакцияда жазылсын:</w:t>
      </w:r>
    </w:p>
    <w:p>
      <w:pPr>
        <w:spacing w:after="0"/>
        <w:ind w:left="0"/>
        <w:jc w:val="both"/>
      </w:pPr>
      <w:r>
        <w:rPr>
          <w:rFonts w:ascii="Times New Roman"/>
          <w:b w:val="false"/>
          <w:i w:val="false"/>
          <w:color w:val="000000"/>
          <w:sz w:val="28"/>
        </w:rPr>
        <w:t>
      "7. Тауарларды, жұмыстар мен көрсетілетін қызметтерді сатып алудағы жергілікті қамту жөніндегі ақпарат индустриялық қызметті мемлекеттік қолдау саласындағы уәкілетті органға ол белгілеген нысан бойынша және мерзімдерде ұлттық басқарушы холдинг атынан шоғырландырылған түрде ұсынылады.".</w:t>
      </w:r>
    </w:p>
    <w:p>
      <w:pPr>
        <w:spacing w:after="0"/>
        <w:ind w:left="0"/>
        <w:jc w:val="both"/>
      </w:pPr>
      <w:r>
        <w:rPr>
          <w:rFonts w:ascii="Times New Roman"/>
          <w:b w:val="false"/>
          <w:i w:val="false"/>
          <w:color w:val="000000"/>
          <w:sz w:val="28"/>
        </w:rPr>
        <w:t xml:space="preserve">
      26.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 № 23, 143-құжат; 2015 ж., № 20-IV, 113-құжат; № 22-II, 144-құжат; № 22-V, 156-құжат; 2017 ж., № 14, 51-құжат; 2019 ж., № 7, 39-құжат):</w:t>
      </w:r>
    </w:p>
    <w:p>
      <w:pPr>
        <w:spacing w:after="0"/>
        <w:ind w:left="0"/>
        <w:jc w:val="both"/>
      </w:pPr>
      <w:r>
        <w:rPr>
          <w:rFonts w:ascii="Times New Roman"/>
          <w:b w:val="false"/>
          <w:i w:val="false"/>
          <w:color w:val="000000"/>
          <w:sz w:val="28"/>
        </w:rPr>
        <w:t>
      2-баптың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индустриялық және инновациялық қызметті мемлекеттік қолдау саласындағы арнайы экономикалық және индустриялық аймақтар туралы заңнамасы, инновациялық кластерге және Қорға, осы Заңда реттелмеген бөлігінде қолданылады.".</w:t>
      </w:r>
    </w:p>
    <w:p>
      <w:pPr>
        <w:spacing w:after="0"/>
        <w:ind w:left="0"/>
        <w:jc w:val="both"/>
      </w:pPr>
      <w:r>
        <w:rPr>
          <w:rFonts w:ascii="Times New Roman"/>
          <w:b w:val="false"/>
          <w:i w:val="false"/>
          <w:color w:val="000000"/>
          <w:sz w:val="28"/>
        </w:rPr>
        <w:t xml:space="preserve">
      27.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 2017 ж.,№ 22-III, 109-құжат; 2018 ж., № 10, 32-құжат; № 15, 49-құжат; № 19, 62-құжат; 2019 ж., № 7, 37-құжат):</w:t>
      </w:r>
    </w:p>
    <w:p>
      <w:pPr>
        <w:spacing w:after="0"/>
        <w:ind w:left="0"/>
        <w:jc w:val="both"/>
      </w:pPr>
      <w:r>
        <w:rPr>
          <w:rFonts w:ascii="Times New Roman"/>
          <w:b w:val="false"/>
          <w:i w:val="false"/>
          <w:color w:val="000000"/>
          <w:sz w:val="28"/>
        </w:rPr>
        <w:t>
      6-бап мынадай мазмұндағы 21-1) тармақшамен толықтырылсын:</w:t>
      </w:r>
    </w:p>
    <w:p>
      <w:pPr>
        <w:spacing w:after="0"/>
        <w:ind w:left="0"/>
        <w:jc w:val="both"/>
      </w:pPr>
      <w:r>
        <w:rPr>
          <w:rFonts w:ascii="Times New Roman"/>
          <w:b w:val="false"/>
          <w:i w:val="false"/>
          <w:color w:val="000000"/>
          <w:sz w:val="28"/>
        </w:rPr>
        <w:t>
      "21-1) энергия үнемдеу және энергия тиімділігін арттыру саласындағы, табиғи монополияларды реттеу, тұтынушылардың құқықтарын қорғау, электр энергетикасы, коммуналдық шаруашылық жөніндегі уәкілетті органдармен бірлесіп, энергетикалық ресурстарды және су ресурстарын тұтынуды есепке алу жүйесінің жұмыс істеу қағидаларын бекітеді;".</w:t>
      </w:r>
    </w:p>
    <w:p>
      <w:pPr>
        <w:spacing w:after="0"/>
        <w:ind w:left="0"/>
        <w:jc w:val="both"/>
      </w:pPr>
      <w:r>
        <w:rPr>
          <w:rFonts w:ascii="Times New Roman"/>
          <w:b w:val="false"/>
          <w:i w:val="false"/>
          <w:color w:val="000000"/>
          <w:sz w:val="28"/>
        </w:rPr>
        <w:t xml:space="preserve">
      28.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 № 20-IV, 113-құжат; № 22-II, 144-құжат; 2016 ж., № 6, 45-құжат; № 24, 124-құжат; 2017 ж., № 23-III, 111-құжат):</w:t>
      </w:r>
    </w:p>
    <w:p>
      <w:pPr>
        <w:spacing w:after="0"/>
        <w:ind w:left="0"/>
        <w:jc w:val="both"/>
      </w:pPr>
      <w:r>
        <w:rPr>
          <w:rFonts w:ascii="Times New Roman"/>
          <w:b w:val="false"/>
          <w:i w:val="false"/>
          <w:color w:val="000000"/>
          <w:sz w:val="28"/>
        </w:rPr>
        <w:t>
      1) 1-бап мынадай мазмұндағы 21) тармақшамен толықтырылсын:</w:t>
      </w:r>
    </w:p>
    <w:p>
      <w:pPr>
        <w:spacing w:after="0"/>
        <w:ind w:left="0"/>
        <w:jc w:val="both"/>
      </w:pPr>
      <w:r>
        <w:rPr>
          <w:rFonts w:ascii="Times New Roman"/>
          <w:b w:val="false"/>
          <w:i w:val="false"/>
          <w:color w:val="000000"/>
          <w:sz w:val="28"/>
        </w:rPr>
        <w:t>
      "21) энергетикалық ресурстарды және су ресурстарын тұтынуды есепке алу жүйесі – суды, газды, электр және жылу энергиясын тұтынуды есепке алуды автоматтандыруға арналған өлшеу құралдары мен ақпараттандыру объектілерінің жиынтығы;";</w:t>
      </w:r>
    </w:p>
    <w:p>
      <w:pPr>
        <w:spacing w:after="0"/>
        <w:ind w:left="0"/>
        <w:jc w:val="both"/>
      </w:pPr>
      <w:r>
        <w:rPr>
          <w:rFonts w:ascii="Times New Roman"/>
          <w:b w:val="false"/>
          <w:i w:val="false"/>
          <w:color w:val="000000"/>
          <w:sz w:val="28"/>
        </w:rPr>
        <w:t>
      2) 5-бап мынадай мазмұндағы 21) тармақшамен толықтырылсын:</w:t>
      </w:r>
    </w:p>
    <w:p>
      <w:pPr>
        <w:spacing w:after="0"/>
        <w:ind w:left="0"/>
        <w:jc w:val="both"/>
      </w:pPr>
      <w:r>
        <w:rPr>
          <w:rFonts w:ascii="Times New Roman"/>
          <w:b w:val="false"/>
          <w:i w:val="false"/>
          <w:color w:val="000000"/>
          <w:sz w:val="28"/>
        </w:rPr>
        <w:t>
      "21) табиғи монополияларды реттеу, тұтынушылардың құқықтарын қорғау, электр энергетикасы, коммуналдық шаруашылық саласындағы уәкілетті органдармен бірлесіп, тұтынуды есепке алу жүйесінің жұмыс істеу қағидаларын бекітеді.";</w:t>
      </w:r>
    </w:p>
    <w:p>
      <w:pPr>
        <w:spacing w:after="0"/>
        <w:ind w:left="0"/>
        <w:jc w:val="both"/>
      </w:pPr>
      <w:r>
        <w:rPr>
          <w:rFonts w:ascii="Times New Roman"/>
          <w:b w:val="false"/>
          <w:i w:val="false"/>
          <w:color w:val="000000"/>
          <w:sz w:val="28"/>
        </w:rPr>
        <w:t>
      3) 8-баптың 1 және 2-тармақтары мынадай редакцияда жазылсын:</w:t>
      </w:r>
    </w:p>
    <w:p>
      <w:pPr>
        <w:spacing w:after="0"/>
        <w:ind w:left="0"/>
        <w:jc w:val="both"/>
      </w:pPr>
      <w:r>
        <w:rPr>
          <w:rFonts w:ascii="Times New Roman"/>
          <w:b w:val="false"/>
          <w:i w:val="false"/>
          <w:color w:val="000000"/>
          <w:sz w:val="28"/>
        </w:rPr>
        <w:t xml:space="preserve">
      "1. Энергетикалық ресурстарды және су ресурстарын тұтынатын объектілердің құрылыс жобаларында энергия үнемдейтін материалдарды, тұтынуды есепке алу жүйесіне деректерді бере отырып энергетикалық ресурстарды және су ресурстарын есепке алу аспаптарын, жылу тұтынуды реттеудің автоматтандырылған жүйелерін міндетті пайдалану көзделеді. </w:t>
      </w:r>
    </w:p>
    <w:p>
      <w:pPr>
        <w:spacing w:after="0"/>
        <w:ind w:left="0"/>
        <w:jc w:val="both"/>
      </w:pPr>
      <w:r>
        <w:rPr>
          <w:rFonts w:ascii="Times New Roman"/>
          <w:b w:val="false"/>
          <w:i w:val="false"/>
          <w:color w:val="000000"/>
          <w:sz w:val="28"/>
        </w:rPr>
        <w:t>
      Көппәтерлі тұрғын үйлердің жобаларында:</w:t>
      </w:r>
    </w:p>
    <w:p>
      <w:pPr>
        <w:spacing w:after="0"/>
        <w:ind w:left="0"/>
        <w:jc w:val="both"/>
      </w:pPr>
      <w:r>
        <w:rPr>
          <w:rFonts w:ascii="Times New Roman"/>
          <w:b w:val="false"/>
          <w:i w:val="false"/>
          <w:color w:val="000000"/>
          <w:sz w:val="28"/>
        </w:rPr>
        <w:t>
      энергия үнемдейтін материалдарды;</w:t>
      </w:r>
    </w:p>
    <w:p>
      <w:pPr>
        <w:spacing w:after="0"/>
        <w:ind w:left="0"/>
        <w:jc w:val="both"/>
      </w:pPr>
      <w:r>
        <w:rPr>
          <w:rFonts w:ascii="Times New Roman"/>
          <w:b w:val="false"/>
          <w:i w:val="false"/>
          <w:color w:val="000000"/>
          <w:sz w:val="28"/>
        </w:rPr>
        <w:t xml:space="preserve">
      жалпы үйдің жылу энергиясы мен суды есепке алу аспаптарын, пәтер бойынша электр және жылу энергиясын, суық және ыстық суды, газды есепке алу аспаптарын, сондай-ақ жылыту жүйелеріндегі реттеуші аспаптарды, тұтынуды есепке алу жүйесінің техникалық құралдарын; </w:t>
      </w:r>
    </w:p>
    <w:p>
      <w:pPr>
        <w:spacing w:after="0"/>
        <w:ind w:left="0"/>
        <w:jc w:val="both"/>
      </w:pPr>
      <w:r>
        <w:rPr>
          <w:rFonts w:ascii="Times New Roman"/>
          <w:b w:val="false"/>
          <w:i w:val="false"/>
          <w:color w:val="000000"/>
          <w:sz w:val="28"/>
        </w:rPr>
        <w:t>
      жылу тұтынуды реттеудің автоматтандырылған жүйелерін міндетті пайдалану көзделеді.</w:t>
      </w:r>
    </w:p>
    <w:p>
      <w:pPr>
        <w:spacing w:after="0"/>
        <w:ind w:left="0"/>
        <w:jc w:val="both"/>
      </w:pPr>
      <w:r>
        <w:rPr>
          <w:rFonts w:ascii="Times New Roman"/>
          <w:b w:val="false"/>
          <w:i w:val="false"/>
          <w:color w:val="000000"/>
          <w:sz w:val="28"/>
        </w:rPr>
        <w:t>
      2. Тұтынуды есепке алу жүйесіне деректерді бере отырып, энергетикалық ресурстар мен суды есепке алу аспаптарымен:</w:t>
      </w:r>
    </w:p>
    <w:p>
      <w:pPr>
        <w:spacing w:after="0"/>
        <w:ind w:left="0"/>
        <w:jc w:val="both"/>
      </w:pPr>
      <w:r>
        <w:rPr>
          <w:rFonts w:ascii="Times New Roman"/>
          <w:b w:val="false"/>
          <w:i w:val="false"/>
          <w:color w:val="000000"/>
          <w:sz w:val="28"/>
        </w:rPr>
        <w:t>
      жылу тұтынуды реттеудің автоматтандырылған жүйелерімен жарақталмаған энергетикалық ресурстарды және су ресурстарын тұтынатын жаңа объектілерді пайдалануға қабылдауға жол берілмейді.";</w:t>
      </w:r>
    </w:p>
    <w:p>
      <w:pPr>
        <w:spacing w:after="0"/>
        <w:ind w:left="0"/>
        <w:jc w:val="both"/>
      </w:pPr>
      <w:r>
        <w:rPr>
          <w:rFonts w:ascii="Times New Roman"/>
          <w:b w:val="false"/>
          <w:i w:val="false"/>
          <w:color w:val="000000"/>
          <w:sz w:val="28"/>
        </w:rPr>
        <w:t>
      4) 11-бап мынадай мазмұндағы 7-тармақпен толықтырылсын:</w:t>
      </w:r>
    </w:p>
    <w:p>
      <w:pPr>
        <w:spacing w:after="0"/>
        <w:ind w:left="0"/>
        <w:jc w:val="both"/>
      </w:pPr>
      <w:r>
        <w:rPr>
          <w:rFonts w:ascii="Times New Roman"/>
          <w:b w:val="false"/>
          <w:i w:val="false"/>
          <w:color w:val="000000"/>
          <w:sz w:val="28"/>
        </w:rPr>
        <w:t>
      "7. Тұтынуды есепке алу жүйесін енгізу, оның элементтерін сатып алу және орнату, оператор қызметі, сондай-ақ оның тауарлық газды, электр энергиясын коммерциялық есепке алудың автоматтандырылған жүйелерімен өзара іс-қимыл тәртібі мен мерзімдері тұтынуды есепке алу жүйесін қалыптастыру және оның жұмыс істеу қағидаларына сәйкес жүзеге асырылады.";</w:t>
      </w:r>
    </w:p>
    <w:p>
      <w:pPr>
        <w:spacing w:after="0"/>
        <w:ind w:left="0"/>
        <w:jc w:val="both"/>
      </w:pPr>
      <w:r>
        <w:rPr>
          <w:rFonts w:ascii="Times New Roman"/>
          <w:b w:val="false"/>
          <w:i w:val="false"/>
          <w:color w:val="000000"/>
          <w:sz w:val="28"/>
        </w:rPr>
        <w:t>
      5) 24-баптың 1-тармағы мынадай редакцияда жазылсын:</w:t>
      </w:r>
    </w:p>
    <w:p>
      <w:pPr>
        <w:spacing w:after="0"/>
        <w:ind w:left="0"/>
        <w:jc w:val="both"/>
      </w:pPr>
      <w:r>
        <w:rPr>
          <w:rFonts w:ascii="Times New Roman"/>
          <w:b w:val="false"/>
          <w:i w:val="false"/>
          <w:color w:val="000000"/>
          <w:sz w:val="28"/>
        </w:rPr>
        <w:t>
      "1. Осы Заң:</w:t>
      </w:r>
    </w:p>
    <w:p>
      <w:pPr>
        <w:spacing w:after="0"/>
        <w:ind w:left="0"/>
        <w:jc w:val="both"/>
      </w:pPr>
      <w:r>
        <w:rPr>
          <w:rFonts w:ascii="Times New Roman"/>
          <w:b w:val="false"/>
          <w:i w:val="false"/>
          <w:color w:val="000000"/>
          <w:sz w:val="28"/>
        </w:rPr>
        <w:t>
       2013 жылғы 1 қаңтардан бастап қолданысқа енгізілетін 5-баптың 9) тармақшасын;</w:t>
      </w:r>
    </w:p>
    <w:p>
      <w:pPr>
        <w:spacing w:after="0"/>
        <w:ind w:left="0"/>
        <w:jc w:val="both"/>
      </w:pPr>
      <w:r>
        <w:rPr>
          <w:rFonts w:ascii="Times New Roman"/>
          <w:b w:val="false"/>
          <w:i w:val="false"/>
          <w:color w:val="000000"/>
          <w:sz w:val="28"/>
        </w:rPr>
        <w:t>
      2021 жылғы 1 қаңтардан бастап қолданысқа енгізілетін 8-баптың 2-тармағының екінші абзацын;</w:t>
      </w:r>
    </w:p>
    <w:p>
      <w:pPr>
        <w:spacing w:after="0"/>
        <w:ind w:left="0"/>
        <w:jc w:val="both"/>
      </w:pPr>
      <w:r>
        <w:rPr>
          <w:rFonts w:ascii="Times New Roman"/>
          <w:b w:val="false"/>
          <w:i w:val="false"/>
          <w:color w:val="000000"/>
          <w:sz w:val="28"/>
        </w:rPr>
        <w:t>
      2013 жылғы 1 қаңтардан бастап қолданысқа енгізілетін 8-баптың 2-тармағының үшінші абзацын қоспағанда, алғашқы ресми жарияланғаннан кейін алты ай өткен соң қолданысқа енгізіледі.".</w:t>
      </w:r>
    </w:p>
    <w:p>
      <w:pPr>
        <w:spacing w:after="0"/>
        <w:ind w:left="0"/>
        <w:jc w:val="both"/>
      </w:pPr>
      <w:r>
        <w:rPr>
          <w:rFonts w:ascii="Times New Roman"/>
          <w:b w:val="false"/>
          <w:i w:val="false"/>
          <w:color w:val="000000"/>
          <w:sz w:val="28"/>
        </w:rPr>
        <w:t xml:space="preserve">
      29.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 2019 ж., № 1, 4-құжат):</w:t>
      </w:r>
    </w:p>
    <w:p>
      <w:pPr>
        <w:spacing w:after="0"/>
        <w:ind w:left="0"/>
        <w:jc w:val="both"/>
      </w:pPr>
      <w:r>
        <w:rPr>
          <w:rFonts w:ascii="Times New Roman"/>
          <w:b w:val="false"/>
          <w:i w:val="false"/>
          <w:color w:val="000000"/>
          <w:sz w:val="28"/>
        </w:rPr>
        <w:t>
      1) 1-баптың 5-1) тармақшасы мынадай редакцияда жазылсын:</w:t>
      </w:r>
    </w:p>
    <w:p>
      <w:pPr>
        <w:spacing w:after="0"/>
        <w:ind w:left="0"/>
        <w:jc w:val="both"/>
      </w:pPr>
      <w:r>
        <w:rPr>
          <w:rFonts w:ascii="Times New Roman"/>
          <w:b w:val="false"/>
          <w:i w:val="false"/>
          <w:color w:val="000000"/>
          <w:sz w:val="28"/>
        </w:rPr>
        <w:t>
      "5-1) мемлекеттік радиожиілік қызметі – Қазақстан Республикасы Үкіметінің шешімі бойынша құрылған,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2) 5-баптың 4-тармағы мынадай редакцияда жазылсын:</w:t>
      </w:r>
    </w:p>
    <w:p>
      <w:pPr>
        <w:spacing w:after="0"/>
        <w:ind w:left="0"/>
        <w:jc w:val="both"/>
      </w:pPr>
      <w:r>
        <w:rPr>
          <w:rFonts w:ascii="Times New Roman"/>
          <w:b w:val="false"/>
          <w:i w:val="false"/>
          <w:color w:val="000000"/>
          <w:sz w:val="28"/>
        </w:rPr>
        <w:t>
      "4. Осы Заңның 31-бабында көзделген талаптардың сақталуы бөлігінде Қазақстан Республикасының телерадио хабарларын тарату туралы заңнамасының сақталуына бақылау жүргізуді мемлекеттік радиожиілік қызметті тарта отырып, телерадио хабарларын таратуды техникалық сүйемелдеу саласындағы уәкілетті орган жүзеге асырады.".</w:t>
      </w:r>
    </w:p>
    <w:p>
      <w:pPr>
        <w:spacing w:after="0"/>
        <w:ind w:left="0"/>
        <w:jc w:val="both"/>
      </w:pPr>
      <w:r>
        <w:rPr>
          <w:rFonts w:ascii="Times New Roman"/>
          <w:b w:val="false"/>
          <w:i w:val="false"/>
          <w:color w:val="000000"/>
          <w:sz w:val="28"/>
        </w:rPr>
        <w:t xml:space="preserve">
      30.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 № 10, 32-құжат; № 11, 36-құжат; 2019 ж., № 7, 37-құжат):</w:t>
      </w:r>
    </w:p>
    <w:p>
      <w:pPr>
        <w:spacing w:after="0"/>
        <w:ind w:left="0"/>
        <w:jc w:val="both"/>
      </w:pPr>
      <w:r>
        <w:rPr>
          <w:rFonts w:ascii="Times New Roman"/>
          <w:b w:val="false"/>
          <w:i w:val="false"/>
          <w:color w:val="000000"/>
          <w:sz w:val="28"/>
        </w:rPr>
        <w:t>
      1) 4-баптың 1-тармағы 6) тармақшасындағы "жүгінуге құқығы бар." деген сөздер "жүгінуге;" деген сөзбен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мемлекеттік қызметтер көрсету тәртібін айқындайтын Қазақстан Республикасының заңнамасында көзделген цифрлық құжаттар сервисінен өзіне және отбасының кәмелетке толмаған мүшелеріне қатысты электрондық құжаттарды пайдалануға құқығы бар.";</w:t>
      </w:r>
    </w:p>
    <w:p>
      <w:pPr>
        <w:spacing w:after="0"/>
        <w:ind w:left="0"/>
        <w:jc w:val="both"/>
      </w:pPr>
      <w:r>
        <w:rPr>
          <w:rFonts w:ascii="Times New Roman"/>
          <w:b w:val="false"/>
          <w:i w:val="false"/>
          <w:color w:val="000000"/>
          <w:sz w:val="28"/>
        </w:rPr>
        <w:t>
      2) 5-баптың 2-тармағы 12) тармақшасындағы "алуға міндетті." деген сөздер "алуға;" деген сөзбен ауыстырылып, мынадай мазмұндағы 13) тармақшамен толықтырылсын:</w:t>
      </w:r>
    </w:p>
    <w:p>
      <w:pPr>
        <w:spacing w:after="0"/>
        <w:ind w:left="0"/>
        <w:jc w:val="both"/>
      </w:pPr>
      <w:r>
        <w:rPr>
          <w:rFonts w:ascii="Times New Roman"/>
          <w:b w:val="false"/>
          <w:i w:val="false"/>
          <w:color w:val="000000"/>
          <w:sz w:val="28"/>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 міндетті.";</w:t>
      </w:r>
    </w:p>
    <w:p>
      <w:pPr>
        <w:spacing w:after="0"/>
        <w:ind w:left="0"/>
        <w:jc w:val="both"/>
      </w:pPr>
      <w:r>
        <w:rPr>
          <w:rFonts w:ascii="Times New Roman"/>
          <w:b w:val="false"/>
          <w:i w:val="false"/>
          <w:color w:val="000000"/>
          <w:sz w:val="28"/>
        </w:rPr>
        <w:t>
      3) 8-бап мынадай мазмұндағы 8-2) тармақшамен толықтырылсын:</w:t>
      </w:r>
    </w:p>
    <w:p>
      <w:pPr>
        <w:spacing w:after="0"/>
        <w:ind w:left="0"/>
        <w:jc w:val="both"/>
      </w:pPr>
      <w:r>
        <w:rPr>
          <w:rFonts w:ascii="Times New Roman"/>
          <w:b w:val="false"/>
          <w:i w:val="false"/>
          <w:color w:val="000000"/>
          <w:sz w:val="28"/>
        </w:rPr>
        <w:t xml:space="preserve">
      "8-2) дербес деректерді қорғау саласындағы уәкілетті органмен бірлесіп, жеке тұлғаларды биометриялық аутентификаттау үшін мемлекеттік қызметтер көрсету саласындағы биометриялық деректерді жинау, өңдеу және сақтау қағидаларын бекітеді;"; </w:t>
      </w:r>
    </w:p>
    <w:p>
      <w:pPr>
        <w:spacing w:after="0"/>
        <w:ind w:left="0"/>
        <w:jc w:val="both"/>
      </w:pPr>
      <w:r>
        <w:rPr>
          <w:rFonts w:ascii="Times New Roman"/>
          <w:b w:val="false"/>
          <w:i w:val="false"/>
          <w:color w:val="000000"/>
          <w:sz w:val="28"/>
        </w:rPr>
        <w:t>
      4) 11-баптың 4-тармағы мынадай мазмұндағы 6-1) және 6-2) тармақшалармен толықтырылсын:</w:t>
      </w:r>
    </w:p>
    <w:p>
      <w:pPr>
        <w:spacing w:after="0"/>
        <w:ind w:left="0"/>
        <w:jc w:val="both"/>
      </w:pPr>
      <w:r>
        <w:rPr>
          <w:rFonts w:ascii="Times New Roman"/>
          <w:b w:val="false"/>
          <w:i w:val="false"/>
          <w:color w:val="000000"/>
          <w:sz w:val="28"/>
        </w:rPr>
        <w:t>
      "6-1) мемлекеттік қызметтер көрсету саласында жеке тұлғалардың биометриялық деректерін жинауды, өңдеуді және сақтауды жүзеге асырады;</w:t>
      </w:r>
    </w:p>
    <w:p>
      <w:pPr>
        <w:spacing w:after="0"/>
        <w:ind w:left="0"/>
        <w:jc w:val="both"/>
      </w:pPr>
      <w:r>
        <w:rPr>
          <w:rFonts w:ascii="Times New Roman"/>
          <w:b w:val="false"/>
          <w:i w:val="false"/>
          <w:color w:val="000000"/>
          <w:sz w:val="28"/>
        </w:rPr>
        <w:t>
      6-2) мемлекеттік қызметтер көрсету шеңберінде биометриялық аутентификаттау үшін пайдаланылатын жеке тұлғалардың биометриялық дерек қорын жүргізуді жүзеге асырады;".</w:t>
      </w:r>
    </w:p>
    <w:p>
      <w:pPr>
        <w:spacing w:after="0"/>
        <w:ind w:left="0"/>
        <w:jc w:val="both"/>
      </w:pPr>
      <w:r>
        <w:rPr>
          <w:rFonts w:ascii="Times New Roman"/>
          <w:b w:val="false"/>
          <w:i w:val="false"/>
          <w:color w:val="000000"/>
          <w:sz w:val="28"/>
        </w:rPr>
        <w:t xml:space="preserve">
      31.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22-II, 145-құжат; № 22-V, 156-құжат; 2017 ж., № 16, 56-құжат; 2017 ж., № 24, 115-құжат):</w:t>
      </w:r>
    </w:p>
    <w:p>
      <w:pPr>
        <w:spacing w:after="0"/>
        <w:ind w:left="0"/>
        <w:jc w:val="both"/>
      </w:pPr>
      <w:r>
        <w:rPr>
          <w:rFonts w:ascii="Times New Roman"/>
          <w:b w:val="false"/>
          <w:i w:val="false"/>
          <w:color w:val="000000"/>
          <w:sz w:val="28"/>
        </w:rPr>
        <w:t>
      1) мазмұнында 25-баптың тақырыбы мынадай редакцияда жазылсын:</w:t>
      </w:r>
    </w:p>
    <w:p>
      <w:pPr>
        <w:spacing w:after="0"/>
        <w:ind w:left="0"/>
        <w:jc w:val="both"/>
      </w:pPr>
      <w:r>
        <w:rPr>
          <w:rFonts w:ascii="Times New Roman"/>
          <w:b w:val="false"/>
          <w:i w:val="false"/>
          <w:color w:val="000000"/>
          <w:sz w:val="28"/>
        </w:rPr>
        <w:t>
      "25-бап. Меншік иесінің және (немесе) оператордың, дербес деректерді өңдеуді ұйымдастыруға жауапты тұлғаның құқықтары мен міндеттері";</w:t>
      </w:r>
    </w:p>
    <w:p>
      <w:pPr>
        <w:spacing w:after="0"/>
        <w:ind w:left="0"/>
        <w:jc w:val="both"/>
      </w:pPr>
      <w:r>
        <w:rPr>
          <w:rFonts w:ascii="Times New Roman"/>
          <w:b w:val="false"/>
          <w:i w:val="false"/>
          <w:color w:val="000000"/>
          <w:sz w:val="28"/>
        </w:rPr>
        <w:t>
      2) 1-бап мынадай мазмұндағы 18) және 19) тармақшалармен толықтырылсын:</w:t>
      </w:r>
    </w:p>
    <w:p>
      <w:pPr>
        <w:spacing w:after="0"/>
        <w:ind w:left="0"/>
        <w:jc w:val="both"/>
      </w:pPr>
      <w:r>
        <w:rPr>
          <w:rFonts w:ascii="Times New Roman"/>
          <w:b w:val="false"/>
          <w:i w:val="false"/>
          <w:color w:val="000000"/>
          <w:sz w:val="28"/>
        </w:rPr>
        <w:t>
      "18)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w:t>
      </w:r>
    </w:p>
    <w:p>
      <w:pPr>
        <w:spacing w:after="0"/>
        <w:ind w:left="0"/>
        <w:jc w:val="both"/>
      </w:pPr>
      <w:r>
        <w:rPr>
          <w:rFonts w:ascii="Times New Roman"/>
          <w:b w:val="false"/>
          <w:i w:val="false"/>
          <w:color w:val="000000"/>
          <w:sz w:val="28"/>
        </w:rPr>
        <w:t>
      19) дербес деректер қауіпсіздігін қамтамасыз ету сервисі – дербес деректер субъектілерінің құқықтарын іске асыру мақсатында дербес деректерді қамтитын базаның меншік иелерінің және (немесе) операторларының дербес деректер субъектілерімен ақпараттық өзара іс-қимылын қамтамасыз ететін қызмет.";</w:t>
      </w:r>
    </w:p>
    <w:p>
      <w:pPr>
        <w:spacing w:after="0"/>
        <w:ind w:left="0"/>
        <w:jc w:val="both"/>
      </w:pPr>
      <w:r>
        <w:rPr>
          <w:rFonts w:ascii="Times New Roman"/>
          <w:b w:val="false"/>
          <w:i w:val="false"/>
          <w:color w:val="000000"/>
          <w:sz w:val="28"/>
        </w:rPr>
        <w:t>
      3) 6-бап мынадай редакцияда жазылсын:</w:t>
      </w:r>
    </w:p>
    <w:p>
      <w:pPr>
        <w:spacing w:after="0"/>
        <w:ind w:left="0"/>
        <w:jc w:val="both"/>
      </w:pPr>
      <w:r>
        <w:rPr>
          <w:rFonts w:ascii="Times New Roman"/>
          <w:b w:val="false"/>
          <w:i w:val="false"/>
          <w:color w:val="000000"/>
          <w:sz w:val="28"/>
        </w:rPr>
        <w:t>
      "6-бап. Дербес деректерге қолжетімділік</w:t>
      </w:r>
    </w:p>
    <w:p>
      <w:pPr>
        <w:spacing w:after="0"/>
        <w:ind w:left="0"/>
        <w:jc w:val="both"/>
      </w:pPr>
      <w:r>
        <w:rPr>
          <w:rFonts w:ascii="Times New Roman"/>
          <w:b w:val="false"/>
          <w:i w:val="false"/>
          <w:color w:val="000000"/>
          <w:sz w:val="28"/>
        </w:rPr>
        <w:t>
      Қолжетімді дербес деректер жалпыға қолжетімді және шектеулі қолжетімді болып бөлінеді.</w:t>
      </w:r>
    </w:p>
    <w:p>
      <w:pPr>
        <w:spacing w:after="0"/>
        <w:ind w:left="0"/>
        <w:jc w:val="both"/>
      </w:pPr>
      <w:r>
        <w:rPr>
          <w:rFonts w:ascii="Times New Roman"/>
          <w:b w:val="false"/>
          <w:i w:val="false"/>
          <w:color w:val="000000"/>
          <w:sz w:val="28"/>
        </w:rPr>
        <w:t>
      Жалпыға бірдей қолжетімді дербес деректер - Қазақстан Республикасының заңнамасына сәйкес құпиялылықты сақтау талаптары қолданылмайтын, оларға қол жеткізу субъектінің келісімімен еркін болып табылатын дербес деректер немесе мәліметтер.</w:t>
      </w:r>
    </w:p>
    <w:p>
      <w:pPr>
        <w:spacing w:after="0"/>
        <w:ind w:left="0"/>
        <w:jc w:val="both"/>
      </w:pPr>
      <w:r>
        <w:rPr>
          <w:rFonts w:ascii="Times New Roman"/>
          <w:b w:val="false"/>
          <w:i w:val="false"/>
          <w:color w:val="000000"/>
          <w:sz w:val="28"/>
        </w:rPr>
        <w:t>
      Халықты ақпараттық қамтамасыз ету мақсатында дербес деректердің жалпыға қолжетімді көздері (оның ішінде өмірбаяндық анықтамалықтар, телефондық, мекенжай кітаптары, жалпыға қолжетімді электрондық ақпараттық ресурстар, бұқаралық ақпарат құралдары) пайдаланылады.</w:t>
      </w:r>
    </w:p>
    <w:p>
      <w:pPr>
        <w:spacing w:after="0"/>
        <w:ind w:left="0"/>
        <w:jc w:val="both"/>
      </w:pPr>
      <w:r>
        <w:rPr>
          <w:rFonts w:ascii="Times New Roman"/>
          <w:b w:val="false"/>
          <w:i w:val="false"/>
          <w:color w:val="000000"/>
          <w:sz w:val="28"/>
        </w:rPr>
        <w:t xml:space="preserve">
      Жиналуы және өңделуі Қазақстан Республикасының заңнамасы бұзыла отырып жасалған дербес деректер субъектісі туралы мәліметтер дербес деректер субъектісінің талабы бойынша не соттың немесе өзге де уәкілетті мемлекеттік органдардың шешімі бойынша кез келген уақытта дербес деректердің жалпыға қолжетімді көздерінен алып тасталуға тиіс. </w:t>
      </w:r>
    </w:p>
    <w:p>
      <w:pPr>
        <w:spacing w:after="0"/>
        <w:ind w:left="0"/>
        <w:jc w:val="both"/>
      </w:pPr>
      <w:r>
        <w:rPr>
          <w:rFonts w:ascii="Times New Roman"/>
          <w:b w:val="false"/>
          <w:i w:val="false"/>
          <w:color w:val="000000"/>
          <w:sz w:val="28"/>
        </w:rPr>
        <w:t>
      Субъектінің дербес деректерін дербес деректердің жалпыға бірдей қолжетімді көздерінде таратуға келісімін кері қайтарып алу кезінде туындайтын, дербес деректерді жалпыға бірдей қолжетімді көздерден жоюға байланысты шығыстар сот шешімі бойынша меншік иесіне, операторға, үшінші тұлғаға немесе субъектіге сот шешімі бойынша жүктеледі.</w:t>
      </w:r>
    </w:p>
    <w:p>
      <w:pPr>
        <w:spacing w:after="0"/>
        <w:ind w:left="0"/>
        <w:jc w:val="both"/>
      </w:pPr>
      <w:r>
        <w:rPr>
          <w:rFonts w:ascii="Times New Roman"/>
          <w:b w:val="false"/>
          <w:i w:val="false"/>
          <w:color w:val="000000"/>
          <w:sz w:val="28"/>
        </w:rPr>
        <w:t>
      Бұл ретте жалпыға бірдей қолжетімді көздерден дербес деректерді жою кезінде туындайтын шығыстар меншік иесіне және (немесе) операторға, үшінші тұлғаға жүктеледі.</w:t>
      </w:r>
    </w:p>
    <w:p>
      <w:pPr>
        <w:spacing w:after="0"/>
        <w:ind w:left="0"/>
        <w:jc w:val="both"/>
      </w:pPr>
      <w:r>
        <w:rPr>
          <w:rFonts w:ascii="Times New Roman"/>
          <w:b w:val="false"/>
          <w:i w:val="false"/>
          <w:color w:val="000000"/>
          <w:sz w:val="28"/>
        </w:rPr>
        <w:t>
      Субъектінің өзінің дербес деректерін жалпыға қолжетімді дербес деректердің көздерінде таратуға келісімін кері қайтарып алу кезінде туындайтын, жалпыға қолжетімді көздерден дербес деректерді жоюға байланысты шығыстардың көлемі, сондай-ақ осы шығыстар жүктелетін адамдар қажеттілік туындаған жағдайда сот тәртібімен айқындалады.</w:t>
      </w:r>
    </w:p>
    <w:p>
      <w:pPr>
        <w:spacing w:after="0"/>
        <w:ind w:left="0"/>
        <w:jc w:val="both"/>
      </w:pPr>
      <w:r>
        <w:rPr>
          <w:rFonts w:ascii="Times New Roman"/>
          <w:b w:val="false"/>
          <w:i w:val="false"/>
          <w:color w:val="000000"/>
          <w:sz w:val="28"/>
        </w:rPr>
        <w:t>
      Қолжетімділігі шектеулі дербес деректер - Қазақстан Республикасының заңнамасымен қол жеткізу шектелген дербес деректер.";</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"Осы Заңның 9-бабында көзделген жағдайларды қоспағанда, дербес деректерді жинауды, өңдеуді субъектінің немесе оның заңды өкілінің келісімімен меншік иесі және (немесе) оператор дербес деректерді қорғау саласындағы уәкілетті орган айқындаған тәртіппен жүзеге асырады.";</w:t>
      </w:r>
    </w:p>
    <w:p>
      <w:pPr>
        <w:spacing w:after="0"/>
        <w:ind w:left="0"/>
        <w:jc w:val="both"/>
      </w:pPr>
      <w:r>
        <w:rPr>
          <w:rFonts w:ascii="Times New Roman"/>
          <w:b w:val="false"/>
          <w:i w:val="false"/>
          <w:color w:val="000000"/>
          <w:sz w:val="28"/>
        </w:rPr>
        <w:t>
      мынадай мазмұндағы 4 және 5-тармақтармен толықтырылсын:</w:t>
      </w:r>
    </w:p>
    <w:p>
      <w:pPr>
        <w:spacing w:after="0"/>
        <w:ind w:left="0"/>
        <w:jc w:val="both"/>
      </w:pPr>
      <w:r>
        <w:rPr>
          <w:rFonts w:ascii="Times New Roman"/>
          <w:b w:val="false"/>
          <w:i w:val="false"/>
          <w:color w:val="000000"/>
          <w:sz w:val="28"/>
        </w:rPr>
        <w:t>
      "4. Дербес деректерді өңдеу нақты, алдын ала айқындалған және заңды мақсаттарға жетумен шектелуі тиіс. Дербес деректерді жинау мақсаттарымен үйлеспейтін дербес деректерді өңдеуге жол берілмейді.</w:t>
      </w:r>
    </w:p>
    <w:p>
      <w:pPr>
        <w:spacing w:after="0"/>
        <w:ind w:left="0"/>
        <w:jc w:val="both"/>
      </w:pPr>
      <w:r>
        <w:rPr>
          <w:rFonts w:ascii="Times New Roman"/>
          <w:b w:val="false"/>
          <w:i w:val="false"/>
          <w:color w:val="000000"/>
          <w:sz w:val="28"/>
        </w:rPr>
        <w:t>
      5. Мазмұны мен көлемі өңдеу мақсаттарына қатысты артық болып табылатын дербес деректер өңдеуге жатпайды.";</w:t>
      </w:r>
    </w:p>
    <w:p>
      <w:pPr>
        <w:spacing w:after="0"/>
        <w:ind w:left="0"/>
        <w:jc w:val="both"/>
      </w:pPr>
      <w:r>
        <w:rPr>
          <w:rFonts w:ascii="Times New Roman"/>
          <w:b w:val="false"/>
          <w:i w:val="false"/>
          <w:color w:val="000000"/>
          <w:sz w:val="28"/>
        </w:rPr>
        <w:t>
      5) 8-бап мынадай редакцияда жазылсын:</w:t>
      </w:r>
    </w:p>
    <w:p>
      <w:pPr>
        <w:spacing w:after="0"/>
        <w:ind w:left="0"/>
        <w:jc w:val="both"/>
      </w:pPr>
      <w:r>
        <w:rPr>
          <w:rFonts w:ascii="Times New Roman"/>
          <w:b w:val="false"/>
          <w:i w:val="false"/>
          <w:color w:val="000000"/>
          <w:sz w:val="28"/>
        </w:rPr>
        <w:t>
      "8-бап. Субъектiнiң дербес деректердi жинауға, өңдеуге келiсiм беру (кері қайтарып алу) тәртiбi</w:t>
      </w:r>
    </w:p>
    <w:p>
      <w:pPr>
        <w:spacing w:after="0"/>
        <w:ind w:left="0"/>
        <w:jc w:val="both"/>
      </w:pPr>
      <w:r>
        <w:rPr>
          <w:rFonts w:ascii="Times New Roman"/>
          <w:b w:val="false"/>
          <w:i w:val="false"/>
          <w:color w:val="000000"/>
          <w:sz w:val="28"/>
        </w:rPr>
        <w:t>
      1. Субъект немесе оның заңды өкілі дербес деректерді жинауға, өңдеуге жазбаша, электрондық құжат нысанында немесе дербес деректер қауіпсіздігін қамтамасыз ету сервисі арқылы не Қазақстан Республикасының заңнамасына қайшы келмейтін қорғау іс-әрекетінің элементтерін қолдану арқылы өзге де тәсілмен келiсiм береді (кері қайтарып алады).</w:t>
      </w:r>
    </w:p>
    <w:p>
      <w:pPr>
        <w:spacing w:after="0"/>
        <w:ind w:left="0"/>
        <w:jc w:val="both"/>
      </w:pPr>
      <w:r>
        <w:rPr>
          <w:rFonts w:ascii="Times New Roman"/>
          <w:b w:val="false"/>
          <w:i w:val="false"/>
          <w:color w:val="000000"/>
          <w:sz w:val="28"/>
        </w:rPr>
        <w:t>
      2. Субъект немесе оның заңды өкілі дербес деректердi жинауға, өңдеуге берген келісімді, егер бұл Қазақстан Республикасының заңдарына қайшы келсе не орындалмаған міндеттемесі болған кезде кері қайтарып ала алмайды.</w:t>
      </w:r>
    </w:p>
    <w:p>
      <w:pPr>
        <w:spacing w:after="0"/>
        <w:ind w:left="0"/>
        <w:jc w:val="both"/>
      </w:pPr>
      <w:r>
        <w:rPr>
          <w:rFonts w:ascii="Times New Roman"/>
          <w:b w:val="false"/>
          <w:i w:val="false"/>
          <w:color w:val="000000"/>
          <w:sz w:val="28"/>
        </w:rPr>
        <w:t xml:space="preserve">
      3. Субъект "электрондық үкімет" веб-порталында пайдаланушы кабинеті, дербес деректер қауіпсіздігін қамтамасыз ету сервисі арқылы, сондай-ақ субъектінің "электрондық үкімет" веб-порталында тіркелген ұялы байланысының абоненттік номері арқылы "электрондық үкімет" </w:t>
      </w:r>
      <w:r>
        <w:br/>
      </w:r>
      <w:r>
        <w:rPr>
          <w:rFonts w:ascii="Times New Roman"/>
          <w:b w:val="false"/>
          <w:i w:val="false"/>
          <w:color w:val="000000"/>
          <w:sz w:val="28"/>
        </w:rPr>
        <w:t>веб-порталының хабарламасына жауап ретінде бір реттік парольді жіберу жолымен немесе қысқа мәтіндік хабар жөнелту жолымен дербес деректердi жинауға, өңдеуге келісім беруге құқылы.";</w:t>
      </w:r>
    </w:p>
    <w:p>
      <w:pPr>
        <w:spacing w:after="0"/>
        <w:ind w:left="0"/>
        <w:jc w:val="both"/>
      </w:pPr>
      <w:r>
        <w:rPr>
          <w:rFonts w:ascii="Times New Roman"/>
          <w:b w:val="false"/>
          <w:i w:val="false"/>
          <w:color w:val="000000"/>
          <w:sz w:val="28"/>
        </w:rPr>
        <w:t>
      6) 10-баптың 4-тармағы мынадай редакцияда жазылсын:</w:t>
      </w:r>
    </w:p>
    <w:p>
      <w:pPr>
        <w:spacing w:after="0"/>
        <w:ind w:left="0"/>
        <w:jc w:val="both"/>
      </w:pPr>
      <w:r>
        <w:rPr>
          <w:rFonts w:ascii="Times New Roman"/>
          <w:b w:val="false"/>
          <w:i w:val="false"/>
          <w:color w:val="000000"/>
          <w:sz w:val="28"/>
        </w:rPr>
        <w:t xml:space="preserve">
      "4. Мемлекеттік органдардың ақпараттық жүйелеріндегі дербес деректерді үшінші тұлғалар "электрондық үкімет" веб-порталындағы пайдаланушы кабинетінен берілген субъектінің келісімі болған жағдайда "электрондық үкімет" веб-порталы арқылы, сондай-ақ субъектінің "электрондық үкімет" веб-порталында тіркелген ұялы байланысының абоненттік нөмірі арқылы "электрондық үкімет" веб-порталының хабарламасына жауап ретінде бір реттік парольді жіберу жолымен немесе қысқа мәтіндік хабар жөнелту жолымен немесе деректер қауіпсіздігін қамтамасыз ету сервисі арқылы ала алады."; </w:t>
      </w:r>
    </w:p>
    <w:p>
      <w:pPr>
        <w:spacing w:after="0"/>
        <w:ind w:left="0"/>
        <w:jc w:val="both"/>
      </w:pPr>
      <w:r>
        <w:rPr>
          <w:rFonts w:ascii="Times New Roman"/>
          <w:b w:val="false"/>
          <w:i w:val="false"/>
          <w:color w:val="000000"/>
          <w:sz w:val="28"/>
        </w:rPr>
        <w:t>
      7) 14-бап мынадай мазмұндағы бөлікпен толықтырылсын:</w:t>
      </w:r>
    </w:p>
    <w:p>
      <w:pPr>
        <w:spacing w:after="0"/>
        <w:ind w:left="0"/>
        <w:jc w:val="both"/>
      </w:pPr>
      <w:r>
        <w:rPr>
          <w:rFonts w:ascii="Times New Roman"/>
          <w:b w:val="false"/>
          <w:i w:val="false"/>
          <w:color w:val="000000"/>
          <w:sz w:val="28"/>
        </w:rPr>
        <w:t>
      "Дербес деректерді өңдеу нақты, алдын ала айқындалған және заңды мақсаттарға жетумен шектелуі тиіс. Дербес деректерді жинау мақсаттарымен үйлеспейтін дербес деректерді өңдеуге жол берілмейді.";</w:t>
      </w:r>
    </w:p>
    <w:p>
      <w:pPr>
        <w:spacing w:after="0"/>
        <w:ind w:left="0"/>
        <w:jc w:val="both"/>
      </w:pPr>
      <w:r>
        <w:rPr>
          <w:rFonts w:ascii="Times New Roman"/>
          <w:b w:val="false"/>
          <w:i w:val="false"/>
          <w:color w:val="000000"/>
          <w:sz w:val="28"/>
        </w:rPr>
        <w:t>
      8) 17-бап мынадай редакцияда жазылсын:</w:t>
      </w:r>
    </w:p>
    <w:p>
      <w:pPr>
        <w:spacing w:after="0"/>
        <w:ind w:left="0"/>
        <w:jc w:val="both"/>
      </w:pPr>
      <w:r>
        <w:rPr>
          <w:rFonts w:ascii="Times New Roman"/>
          <w:b w:val="false"/>
          <w:i w:val="false"/>
          <w:color w:val="000000"/>
          <w:sz w:val="28"/>
        </w:rPr>
        <w:t>
      "17-бап. Дербес деректердi иесiздендiру</w:t>
      </w:r>
    </w:p>
    <w:p>
      <w:pPr>
        <w:spacing w:after="0"/>
        <w:ind w:left="0"/>
        <w:jc w:val="both"/>
      </w:pPr>
      <w:r>
        <w:rPr>
          <w:rFonts w:ascii="Times New Roman"/>
          <w:b w:val="false"/>
          <w:i w:val="false"/>
          <w:color w:val="000000"/>
          <w:sz w:val="28"/>
        </w:rPr>
        <w:t>
      Дербес деректердi статистикалық, социологиялық, ғылыми зерттеулер жүргiзу үшiн жинау және өңдеу кезінде меншік иесі және (немесе) оператор, сондай-ақ үшінші тұлға оларды иесiздендiруге міндетті.</w:t>
      </w:r>
    </w:p>
    <w:p>
      <w:pPr>
        <w:spacing w:after="0"/>
        <w:ind w:left="0"/>
        <w:jc w:val="both"/>
      </w:pPr>
      <w:r>
        <w:rPr>
          <w:rFonts w:ascii="Times New Roman"/>
          <w:b w:val="false"/>
          <w:i w:val="false"/>
          <w:color w:val="000000"/>
          <w:sz w:val="28"/>
        </w:rPr>
        <w:t>
      Мемлекеттік функцияларды жүзеге асыру мақсатында деректер талдауды іске асыру үшін дербес деректерді жинау және өңдеу кезінде оларды иесіздендіру міндетті шарты болып табылады, ол ақпараттандыру саласындағы уәкілетті орган бекітетін мемлекеттік функцияларды жүзеге асыру мақсатында деректер талдауды іске асыру үшін электрондық ақпараттық ресурстарды жинау, өңдеу, сақтау, беру жөніндегі қағидаларға сәйкес жүзеге асырылады.";</w:t>
      </w:r>
    </w:p>
    <w:p>
      <w:pPr>
        <w:spacing w:after="0"/>
        <w:ind w:left="0"/>
        <w:jc w:val="both"/>
      </w:pPr>
      <w:r>
        <w:rPr>
          <w:rFonts w:ascii="Times New Roman"/>
          <w:b w:val="false"/>
          <w:i w:val="false"/>
          <w:color w:val="000000"/>
          <w:sz w:val="28"/>
        </w:rPr>
        <w:t>
      9) мынадай мазмұндағы 23-1-баппен толықтырылсын:</w:t>
      </w:r>
    </w:p>
    <w:p>
      <w:pPr>
        <w:spacing w:after="0"/>
        <w:ind w:left="0"/>
        <w:jc w:val="both"/>
      </w:pPr>
      <w:r>
        <w:rPr>
          <w:rFonts w:ascii="Times New Roman"/>
          <w:b w:val="false"/>
          <w:i w:val="false"/>
          <w:color w:val="000000"/>
          <w:sz w:val="28"/>
        </w:rPr>
        <w:t>
      "23-1-бап. Киберсақтандыру</w:t>
      </w:r>
    </w:p>
    <w:p>
      <w:pPr>
        <w:spacing w:after="0"/>
        <w:ind w:left="0"/>
        <w:jc w:val="both"/>
      </w:pPr>
      <w:r>
        <w:rPr>
          <w:rFonts w:ascii="Times New Roman"/>
          <w:b w:val="false"/>
          <w:i w:val="false"/>
          <w:color w:val="000000"/>
          <w:sz w:val="28"/>
        </w:rPr>
        <w:t>
      1. Киберсақтандырудың мақсаты дербес деректер субъектісіне, меншік иесіне және (немесе) операторға, үшінші тұлғаларға келтірілген мүліктік зиянды өтеу болып табылады.</w:t>
      </w:r>
    </w:p>
    <w:p>
      <w:pPr>
        <w:spacing w:after="0"/>
        <w:ind w:left="0"/>
        <w:jc w:val="both"/>
      </w:pPr>
      <w:r>
        <w:rPr>
          <w:rFonts w:ascii="Times New Roman"/>
          <w:b w:val="false"/>
          <w:i w:val="false"/>
          <w:color w:val="000000"/>
          <w:sz w:val="28"/>
        </w:rPr>
        <w:t xml:space="preserve">
      2. Ерікті киберсақтандыруды жеке және заңды тұлғалар өздерінің ерік білдіруіне байланысты жүзеге асырады. Ерікті киберсақтандырудың түрлері, шарттары мен тәртібі сақтанушы мен сақтандырушы арасындағы шарттарда айқындалады."; </w:t>
      </w:r>
    </w:p>
    <w:p>
      <w:pPr>
        <w:spacing w:after="0"/>
        <w:ind w:left="0"/>
        <w:jc w:val="both"/>
      </w:pPr>
      <w:r>
        <w:rPr>
          <w:rFonts w:ascii="Times New Roman"/>
          <w:b w:val="false"/>
          <w:i w:val="false"/>
          <w:color w:val="000000"/>
          <w:sz w:val="28"/>
        </w:rPr>
        <w:t>
      10) 25-бапта:</w:t>
      </w:r>
    </w:p>
    <w:p>
      <w:pPr>
        <w:spacing w:after="0"/>
        <w:ind w:left="0"/>
        <w:jc w:val="both"/>
      </w:pPr>
      <w:r>
        <w:rPr>
          <w:rFonts w:ascii="Times New Roman"/>
          <w:b w:val="false"/>
          <w:i w:val="false"/>
          <w:color w:val="000000"/>
          <w:sz w:val="28"/>
        </w:rPr>
        <w:t>
      25-баптың тақырыбы мынадай редакцияда жазылсын:</w:t>
      </w:r>
    </w:p>
    <w:p>
      <w:pPr>
        <w:spacing w:after="0"/>
        <w:ind w:left="0"/>
        <w:jc w:val="both"/>
      </w:pPr>
      <w:r>
        <w:rPr>
          <w:rFonts w:ascii="Times New Roman"/>
          <w:b w:val="false"/>
          <w:i w:val="false"/>
          <w:color w:val="000000"/>
          <w:sz w:val="28"/>
        </w:rPr>
        <w:t>
      "25-бап. Меншік иесінің және (немесе) оператордың, дербес деректерді өңдеуді ұйымдастыруға жауапты тұлғаның құқықтары мен міндеттері";</w:t>
      </w:r>
    </w:p>
    <w:p>
      <w:pPr>
        <w:spacing w:after="0"/>
        <w:ind w:left="0"/>
        <w:jc w:val="both"/>
      </w:pPr>
      <w:r>
        <w:rPr>
          <w:rFonts w:ascii="Times New Roman"/>
          <w:b w:val="false"/>
          <w:i w:val="false"/>
          <w:color w:val="000000"/>
          <w:sz w:val="28"/>
        </w:rPr>
        <w:t>
      2-тармақ 8) тармақшадағы "алып тастауға міндетті." деген сөздер "алып тастауға;" деген сөздермен ауыстырылып, мынадай мазмұндағы 9) және 10) тармақшалармен және екінші бөлікпен толықтырылсын:</w:t>
      </w:r>
    </w:p>
    <w:p>
      <w:pPr>
        <w:spacing w:after="0"/>
        <w:ind w:left="0"/>
        <w:jc w:val="both"/>
      </w:pPr>
      <w:r>
        <w:rPr>
          <w:rFonts w:ascii="Times New Roman"/>
          <w:b w:val="false"/>
          <w:i w:val="false"/>
          <w:color w:val="000000"/>
          <w:sz w:val="28"/>
        </w:rPr>
        <w:t>
      "9) дербес деректер субъектісіне немесе оның заңды өкіліне осы дербес деректер субъектісіне жататын дербес деректермен танысу мүмкіндігін өтеусіз беруге;</w:t>
      </w:r>
    </w:p>
    <w:p>
      <w:pPr>
        <w:spacing w:after="0"/>
        <w:ind w:left="0"/>
        <w:jc w:val="both"/>
      </w:pPr>
      <w:r>
        <w:rPr>
          <w:rFonts w:ascii="Times New Roman"/>
          <w:b w:val="false"/>
          <w:i w:val="false"/>
          <w:color w:val="000000"/>
          <w:sz w:val="28"/>
        </w:rPr>
        <w:t>
      10) егер меншік иесі және (немесе) оператор заңды тұлға болып табылған жағдайда дербес деректерді өңдеуді ұйымдастыруға жауапты тұлғаны тағайындауға міндетті.</w:t>
      </w:r>
    </w:p>
    <w:p>
      <w:pPr>
        <w:spacing w:after="0"/>
        <w:ind w:left="0"/>
        <w:jc w:val="both"/>
      </w:pPr>
      <w:r>
        <w:rPr>
          <w:rFonts w:ascii="Times New Roman"/>
          <w:b w:val="false"/>
          <w:i w:val="false"/>
          <w:color w:val="000000"/>
          <w:sz w:val="28"/>
        </w:rPr>
        <w:t>
      Осы тармақтың 10) тармақшасының күші соттар мен сот органдарының қызметінде дербес деректерді өңдеуге қолданылмайды.";</w:t>
      </w:r>
    </w:p>
    <w:p>
      <w:pPr>
        <w:spacing w:after="0"/>
        <w:ind w:left="0"/>
        <w:jc w:val="both"/>
      </w:pPr>
      <w:r>
        <w:rPr>
          <w:rFonts w:ascii="Times New Roman"/>
          <w:b w:val="false"/>
          <w:i w:val="false"/>
          <w:color w:val="000000"/>
          <w:sz w:val="28"/>
        </w:rPr>
        <w:t xml:space="preserve">
      мынадай мазмұндағы 3-тармақпен толықтырылсын: </w:t>
      </w:r>
    </w:p>
    <w:p>
      <w:pPr>
        <w:spacing w:after="0"/>
        <w:ind w:left="0"/>
        <w:jc w:val="both"/>
      </w:pPr>
      <w:r>
        <w:rPr>
          <w:rFonts w:ascii="Times New Roman"/>
          <w:b w:val="false"/>
          <w:i w:val="false"/>
          <w:color w:val="000000"/>
          <w:sz w:val="28"/>
        </w:rPr>
        <w:t>
      "3. Дербес деректерді өңдеуді ұйымдастыруға жауапты тұлға:</w:t>
      </w:r>
    </w:p>
    <w:p>
      <w:pPr>
        <w:spacing w:after="0"/>
        <w:ind w:left="0"/>
        <w:jc w:val="both"/>
      </w:pPr>
      <w:r>
        <w:rPr>
          <w:rFonts w:ascii="Times New Roman"/>
          <w:b w:val="false"/>
          <w:i w:val="false"/>
          <w:color w:val="000000"/>
          <w:sz w:val="28"/>
        </w:rPr>
        <w:t>
      1) оператор мен оның жұмыскерлерінің Қазақстан Республикасының дербес деректер туралы заңнамасын, оның ішінде дербес деректерді қорғауға қойылатын талаптарды сақтауына ішкі бақылауды жүзеге асыруға;</w:t>
      </w:r>
    </w:p>
    <w:p>
      <w:pPr>
        <w:spacing w:after="0"/>
        <w:ind w:left="0"/>
        <w:jc w:val="both"/>
      </w:pPr>
      <w:r>
        <w:rPr>
          <w:rFonts w:ascii="Times New Roman"/>
          <w:b w:val="false"/>
          <w:i w:val="false"/>
          <w:color w:val="000000"/>
          <w:sz w:val="28"/>
        </w:rPr>
        <w:t>
      2) Қазақстан Республикасының дербес деректер туралы заңнамасының, дербес деректерді өңдеу мәселелері жөніндегі жергілікті актілердің ережелерін, дербес деректерді қорғауға қойылатын талаптарды оператор жұмыскерлерінің назарына жеткізуге;</w:t>
      </w:r>
    </w:p>
    <w:p>
      <w:pPr>
        <w:spacing w:after="0"/>
        <w:ind w:left="0"/>
        <w:jc w:val="both"/>
      </w:pPr>
      <w:r>
        <w:rPr>
          <w:rFonts w:ascii="Times New Roman"/>
          <w:b w:val="false"/>
          <w:i w:val="false"/>
          <w:color w:val="000000"/>
          <w:sz w:val="28"/>
        </w:rPr>
        <w:t>
      3) субъектілердің немесе олардың өкілдерінің өтініштері мен сұрау салуларын қабылдау мен өңдеуге бақылауды жүзеге асыруға міндетті.";</w:t>
      </w:r>
    </w:p>
    <w:p>
      <w:pPr>
        <w:spacing w:after="0"/>
        <w:ind w:left="0"/>
        <w:jc w:val="both"/>
      </w:pPr>
      <w:r>
        <w:rPr>
          <w:rFonts w:ascii="Times New Roman"/>
          <w:b w:val="false"/>
          <w:i w:val="false"/>
          <w:color w:val="000000"/>
          <w:sz w:val="28"/>
        </w:rPr>
        <w:t>
      11) мынадай мазмұндағы 27-1-баппен толықтырылсын:</w:t>
      </w:r>
    </w:p>
    <w:p>
      <w:pPr>
        <w:spacing w:after="0"/>
        <w:ind w:left="0"/>
        <w:jc w:val="both"/>
      </w:pPr>
      <w:r>
        <w:rPr>
          <w:rFonts w:ascii="Times New Roman"/>
          <w:b w:val="false"/>
          <w:i w:val="false"/>
          <w:color w:val="000000"/>
          <w:sz w:val="28"/>
        </w:rPr>
        <w:t>
      "27-1. Дербес деректерді қорғау саласындағы уәкілетті органның құзыреті</w:t>
      </w:r>
    </w:p>
    <w:p>
      <w:pPr>
        <w:spacing w:after="0"/>
        <w:ind w:left="0"/>
        <w:jc w:val="both"/>
      </w:pPr>
      <w:r>
        <w:rPr>
          <w:rFonts w:ascii="Times New Roman"/>
          <w:b w:val="false"/>
          <w:i w:val="false"/>
          <w:color w:val="000000"/>
          <w:sz w:val="28"/>
        </w:rPr>
        <w:t>
      1. Дербес деректерді қорғау саласындағы уәкілетті орган өз құзыреті шегінде:</w:t>
      </w:r>
    </w:p>
    <w:p>
      <w:pPr>
        <w:spacing w:after="0"/>
        <w:ind w:left="0"/>
        <w:jc w:val="both"/>
      </w:pPr>
      <w:r>
        <w:rPr>
          <w:rFonts w:ascii="Times New Roman"/>
          <w:b w:val="false"/>
          <w:i w:val="false"/>
          <w:color w:val="000000"/>
          <w:sz w:val="28"/>
        </w:rPr>
        <w:t>
      1) дербес деректерді қорғау саласындағы мемлекеттік саясатты іске асыруға қатысады;</w:t>
      </w:r>
    </w:p>
    <w:p>
      <w:pPr>
        <w:spacing w:after="0"/>
        <w:ind w:left="0"/>
        <w:jc w:val="both"/>
      </w:pPr>
      <w:r>
        <w:rPr>
          <w:rFonts w:ascii="Times New Roman"/>
          <w:b w:val="false"/>
          <w:i w:val="false"/>
          <w:color w:val="000000"/>
          <w:sz w:val="28"/>
        </w:rPr>
        <w:t>
      2) меншік иесінің және (немесе) оператордың, сондай-ақ үшінші тұлғаның дербес деректерді қорғау жөніндегі шараларды жүзеге асыру тәртібін әзірлейді;</w:t>
      </w:r>
    </w:p>
    <w:p>
      <w:pPr>
        <w:spacing w:after="0"/>
        <w:ind w:left="0"/>
        <w:jc w:val="both"/>
      </w:pPr>
      <w:r>
        <w:rPr>
          <w:rFonts w:ascii="Times New Roman"/>
          <w:b w:val="false"/>
          <w:i w:val="false"/>
          <w:color w:val="000000"/>
          <w:sz w:val="28"/>
        </w:rPr>
        <w:t>
      3)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қарайды және тиісті шешім қабылдайды;</w:t>
      </w:r>
    </w:p>
    <w:p>
      <w:pPr>
        <w:spacing w:after="0"/>
        <w:ind w:left="0"/>
        <w:jc w:val="both"/>
      </w:pPr>
      <w:r>
        <w:rPr>
          <w:rFonts w:ascii="Times New Roman"/>
          <w:b w:val="false"/>
          <w:i w:val="false"/>
          <w:color w:val="000000"/>
          <w:sz w:val="28"/>
        </w:rPr>
        <w:t>
      4) Қазақстан Республикасының дербес деректер және оларды қорғау туралы заңнамасын бұзуға жол берген тұлғаларды Қазақстан Республикасының заңдарында белгіленген жауаптылыққа тарту жөнінде шаралар қолданады;</w:t>
      </w:r>
    </w:p>
    <w:p>
      <w:pPr>
        <w:spacing w:after="0"/>
        <w:ind w:left="0"/>
        <w:jc w:val="both"/>
      </w:pPr>
      <w:r>
        <w:rPr>
          <w:rFonts w:ascii="Times New Roman"/>
          <w:b w:val="false"/>
          <w:i w:val="false"/>
          <w:color w:val="000000"/>
          <w:sz w:val="28"/>
        </w:rPr>
        <w:t>
      5) дербес деректер операторынан анық емес немесе заңсыз жолмен алынған дербес деректерді нақтылауды, бұғаттауды немесе жоюды талап етеді;</w:t>
      </w:r>
    </w:p>
    <w:p>
      <w:pPr>
        <w:spacing w:after="0"/>
        <w:ind w:left="0"/>
        <w:jc w:val="both"/>
      </w:pPr>
      <w:r>
        <w:rPr>
          <w:rFonts w:ascii="Times New Roman"/>
          <w:b w:val="false"/>
          <w:i w:val="false"/>
          <w:color w:val="000000"/>
          <w:sz w:val="28"/>
        </w:rPr>
        <w:t>
      6) Қазақстан Республикасының Үкіметіне дербес деректер субъектілерінің құқықтарын қорғауды нормативтік құқықтық реттеуді жетілдіру туралы ұсыныстар енгізеді;</w:t>
      </w:r>
    </w:p>
    <w:p>
      <w:pPr>
        <w:spacing w:after="0"/>
        <w:ind w:left="0"/>
        <w:jc w:val="both"/>
      </w:pPr>
      <w:r>
        <w:rPr>
          <w:rFonts w:ascii="Times New Roman"/>
          <w:b w:val="false"/>
          <w:i w:val="false"/>
          <w:color w:val="000000"/>
          <w:sz w:val="28"/>
        </w:rPr>
        <w:t>
      7) дербес деректер субъектілерінің құқықтарын қорғауды жетілдіруге бағытталған шараларды жүзеге асырады;</w:t>
      </w:r>
    </w:p>
    <w:p>
      <w:pPr>
        <w:spacing w:after="0"/>
        <w:ind w:left="0"/>
        <w:jc w:val="both"/>
      </w:pPr>
      <w:r>
        <w:rPr>
          <w:rFonts w:ascii="Times New Roman"/>
          <w:b w:val="false"/>
          <w:i w:val="false"/>
          <w:color w:val="000000"/>
          <w:sz w:val="28"/>
        </w:rPr>
        <w:t>
      8) дербес деректерді жинау, өңдеу және сақтау қағидаларын бекітеді;</w:t>
      </w:r>
    </w:p>
    <w:p>
      <w:pPr>
        <w:spacing w:after="0"/>
        <w:ind w:left="0"/>
        <w:jc w:val="both"/>
      </w:pP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2. Дербес деректерді қорғау саласындағы уәкілетті органға өзінің қызметін жүзеге асыру барысында белгілі болған дербес деректерге қатысты дербес деректердің құпиялылығы қамтамасыз етілуге тиіс.".</w:t>
      </w:r>
    </w:p>
    <w:p>
      <w:pPr>
        <w:spacing w:after="0"/>
        <w:ind w:left="0"/>
        <w:jc w:val="both"/>
      </w:pPr>
      <w:r>
        <w:rPr>
          <w:rFonts w:ascii="Times New Roman"/>
          <w:b w:val="false"/>
          <w:i w:val="false"/>
          <w:color w:val="000000"/>
          <w:sz w:val="28"/>
        </w:rPr>
        <w:t xml:space="preserve">
      32.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w:t>
      </w:r>
    </w:p>
    <w:p>
      <w:pPr>
        <w:spacing w:after="0"/>
        <w:ind w:left="0"/>
        <w:jc w:val="both"/>
      </w:pPr>
      <w:r>
        <w:rPr>
          <w:rFonts w:ascii="Times New Roman"/>
          <w:b w:val="false"/>
          <w:i w:val="false"/>
          <w:color w:val="000000"/>
          <w:sz w:val="28"/>
        </w:rPr>
        <w:t>
      1) 1-баптың 23) тармақшасы алып тасталсын;</w:t>
      </w:r>
    </w:p>
    <w:p>
      <w:pPr>
        <w:spacing w:after="0"/>
        <w:ind w:left="0"/>
        <w:jc w:val="both"/>
      </w:pPr>
      <w:r>
        <w:rPr>
          <w:rFonts w:ascii="Times New Roman"/>
          <w:b w:val="false"/>
          <w:i w:val="false"/>
          <w:color w:val="000000"/>
          <w:sz w:val="28"/>
        </w:rPr>
        <w:t>
      2) 6-бап алып тасталсын;</w:t>
      </w:r>
    </w:p>
    <w:p>
      <w:pPr>
        <w:spacing w:after="0"/>
        <w:ind w:left="0"/>
        <w:jc w:val="both"/>
      </w:pPr>
      <w:r>
        <w:rPr>
          <w:rFonts w:ascii="Times New Roman"/>
          <w:b w:val="false"/>
          <w:i w:val="false"/>
          <w:color w:val="000000"/>
          <w:sz w:val="28"/>
        </w:rPr>
        <w:t>
      3) 12-баптың 1-тармағының 70-20) тармақшасы алып тасталсын.</w:t>
      </w:r>
    </w:p>
    <w:p>
      <w:pPr>
        <w:spacing w:after="0"/>
        <w:ind w:left="0"/>
        <w:jc w:val="both"/>
      </w:pPr>
      <w:r>
        <w:rPr>
          <w:rFonts w:ascii="Times New Roman"/>
          <w:b w:val="false"/>
          <w:i w:val="false"/>
          <w:color w:val="000000"/>
          <w:sz w:val="28"/>
        </w:rPr>
        <w:t xml:space="preserve">
      33.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19-І, 101-құжат; № 20-ІV, 113-құжат; № 22-ІІ, 144-құжат; 2016 ж., № 6, 45-құжат; 2017 ж., № 11, 29-құжат; № 14, 49-құжат; № 23-III, 111-құжат; 2018 ж., № 10, 32-құжат; № 13, 41-құжат; № 19, 62-құжат; № 24, 94-құжат; 2019 ж., № 8, 45-құжат):</w:t>
      </w:r>
    </w:p>
    <w:p>
      <w:pPr>
        <w:spacing w:after="0"/>
        <w:ind w:left="0"/>
        <w:jc w:val="both"/>
      </w:pPr>
      <w:r>
        <w:rPr>
          <w:rFonts w:ascii="Times New Roman"/>
          <w:b w:val="false"/>
          <w:i w:val="false"/>
          <w:color w:val="000000"/>
          <w:sz w:val="28"/>
        </w:rPr>
        <w:t xml:space="preserve">
      33-бапта: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шұғыл шақыру ақпараттық жүйесін құру және дамыту бойынша жобаны басқару;";</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xml:space="preserve">
      34.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118-құжат; 2018 ж., № 11, 50-құжат):</w:t>
      </w:r>
    </w:p>
    <w:p>
      <w:pPr>
        <w:spacing w:after="0"/>
        <w:ind w:left="0"/>
        <w:jc w:val="both"/>
      </w:pPr>
      <w:r>
        <w:rPr>
          <w:rFonts w:ascii="Times New Roman"/>
          <w:b w:val="false"/>
          <w:i w:val="false"/>
          <w:color w:val="000000"/>
          <w:sz w:val="28"/>
        </w:rPr>
        <w:t>
      5-бапта: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тиісті саладағы ғылыми және (немесе) ғылыми-техникалық қызмет нәтижелерін коммерцияландыру жөніндегі шараларды іске асыру және шаралардың тиімділігі туралы ақпаратты уәкілетті органға беру;";</w:t>
      </w:r>
    </w:p>
    <w:p>
      <w:pPr>
        <w:spacing w:after="0"/>
        <w:ind w:left="0"/>
        <w:jc w:val="both"/>
      </w:pPr>
      <w:r>
        <w:rPr>
          <w:rFonts w:ascii="Times New Roman"/>
          <w:b w:val="false"/>
          <w:i w:val="false"/>
          <w:color w:val="000000"/>
          <w:sz w:val="28"/>
        </w:rPr>
        <w:t>
      мынадай мазмұндағы 4-1), 4-2), 4-3), 4-4) және 4-5) тармақшалармен толықтырылсын:</w:t>
      </w:r>
    </w:p>
    <w:p>
      <w:pPr>
        <w:spacing w:after="0"/>
        <w:ind w:left="0"/>
        <w:jc w:val="both"/>
      </w:pPr>
      <w:r>
        <w:rPr>
          <w:rFonts w:ascii="Times New Roman"/>
          <w:b w:val="false"/>
          <w:i w:val="false"/>
          <w:color w:val="000000"/>
          <w:sz w:val="28"/>
        </w:rPr>
        <w:t xml:space="preserve">
      "4-1) тиісті саладағы ғылыми және (немесе) ғылыми-техникалық қызмет нәтижелерін коммерцияландыруды ынталандыру жөніндегі шараларды жоспарлау, іске асыру; </w:t>
      </w:r>
    </w:p>
    <w:p>
      <w:pPr>
        <w:spacing w:after="0"/>
        <w:ind w:left="0"/>
        <w:jc w:val="both"/>
      </w:pPr>
      <w:r>
        <w:rPr>
          <w:rFonts w:ascii="Times New Roman"/>
          <w:b w:val="false"/>
          <w:i w:val="false"/>
          <w:color w:val="000000"/>
          <w:sz w:val="28"/>
        </w:rPr>
        <w:t>
      4-2) тиісті саладағы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іске асыруға қатысу;</w:t>
      </w:r>
    </w:p>
    <w:p>
      <w:pPr>
        <w:spacing w:after="0"/>
        <w:ind w:left="0"/>
        <w:jc w:val="both"/>
      </w:pPr>
      <w:r>
        <w:rPr>
          <w:rFonts w:ascii="Times New Roman"/>
          <w:b w:val="false"/>
          <w:i w:val="false"/>
          <w:color w:val="000000"/>
          <w:sz w:val="28"/>
        </w:rPr>
        <w:t>
      4-3) тиісті саладағы ғылыми және (немесе) ғылыми-техникалық қызмет нәтижелерін коммерцияландыруға жәрдемдесу бағдарламаларын іске асыру мониторингін жүзеге асыру;</w:t>
      </w:r>
    </w:p>
    <w:p>
      <w:pPr>
        <w:spacing w:after="0"/>
        <w:ind w:left="0"/>
        <w:jc w:val="both"/>
      </w:pPr>
      <w:r>
        <w:rPr>
          <w:rFonts w:ascii="Times New Roman"/>
          <w:b w:val="false"/>
          <w:i w:val="false"/>
          <w:color w:val="000000"/>
          <w:sz w:val="28"/>
        </w:rPr>
        <w:t>
      4-4) тиісті саладағы ғылыми және (немесе) ғылыми-техникалық қызмет нәтижелерін коммерцияландыру жобаларын қаржыландыру тәртібін әзірлеуге қатысу;</w:t>
      </w:r>
    </w:p>
    <w:p>
      <w:pPr>
        <w:spacing w:after="0"/>
        <w:ind w:left="0"/>
        <w:jc w:val="both"/>
      </w:pPr>
      <w:r>
        <w:rPr>
          <w:rFonts w:ascii="Times New Roman"/>
          <w:b w:val="false"/>
          <w:i w:val="false"/>
          <w:color w:val="000000"/>
          <w:sz w:val="28"/>
        </w:rPr>
        <w:t>
      4-5) тиісті саладағы ғылыми және (немесе) ғылыми-техникалық қызмет нәтижелерін коммерцияландыру жобаларына сараптама ұйымдастыру және оның жүргізу тәртібін әзірлеуге қатысу;".</w:t>
      </w:r>
    </w:p>
    <w:p>
      <w:pPr>
        <w:spacing w:after="0"/>
        <w:ind w:left="0"/>
        <w:jc w:val="both"/>
      </w:pPr>
      <w:r>
        <w:rPr>
          <w:rFonts w:ascii="Times New Roman"/>
          <w:b w:val="false"/>
          <w:i w:val="false"/>
          <w:color w:val="000000"/>
          <w:sz w:val="28"/>
        </w:rPr>
        <w:t xml:space="preserve">
      35.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 № 22-III, 109-құжат; 2018 ж., № 22, 83-құжат; № 23, 91-құжат; № 24, 94-құжат, 2019 ж., № 7, 39-құжат):</w:t>
      </w:r>
    </w:p>
    <w:p>
      <w:pPr>
        <w:spacing w:after="0"/>
        <w:ind w:left="0"/>
        <w:jc w:val="both"/>
      </w:pPr>
      <w:r>
        <w:rPr>
          <w:rFonts w:ascii="Times New Roman"/>
          <w:b w:val="false"/>
          <w:i w:val="false"/>
          <w:color w:val="000000"/>
          <w:sz w:val="28"/>
        </w:rPr>
        <w:t>
      19-баптың 4-тармағының 3) тармақшасы мынадай редакцияда жазылсын:</w:t>
      </w:r>
    </w:p>
    <w:p>
      <w:pPr>
        <w:spacing w:after="0"/>
        <w:ind w:left="0"/>
        <w:jc w:val="both"/>
      </w:pPr>
      <w:r>
        <w:rPr>
          <w:rFonts w:ascii="Times New Roman"/>
          <w:b w:val="false"/>
          <w:i w:val="false"/>
          <w:color w:val="000000"/>
          <w:sz w:val="28"/>
        </w:rPr>
        <w:t>
      "3) міндетті әлеуметтік медициналық сақтандыру жүйесінің ақпараттық жүйесі мен электрондық ақпараттық ресурстарын құру және дамыту жөніндегі жобаны басқаруды жүзеге асырады.".</w:t>
      </w:r>
    </w:p>
    <w:p>
      <w:pPr>
        <w:spacing w:after="0"/>
        <w:ind w:left="0"/>
        <w:jc w:val="both"/>
      </w:pPr>
      <w:r>
        <w:rPr>
          <w:rFonts w:ascii="Times New Roman"/>
          <w:b w:val="false"/>
          <w:i w:val="false"/>
          <w:color w:val="000000"/>
          <w:sz w:val="28"/>
        </w:rPr>
        <w:t xml:space="preserve">
      36.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 </w:t>
      </w:r>
    </w:p>
    <w:p>
      <w:pPr>
        <w:spacing w:after="0"/>
        <w:ind w:left="0"/>
        <w:jc w:val="both"/>
      </w:pPr>
      <w:r>
        <w:rPr>
          <w:rFonts w:ascii="Times New Roman"/>
          <w:b w:val="false"/>
          <w:i w:val="false"/>
          <w:color w:val="000000"/>
          <w:sz w:val="28"/>
        </w:rPr>
        <w:t xml:space="preserve">
      1) мазмұны мынадай мазмұндағы 7-1-1, 18-1, 33-1, 36-1 және 41-1-баптардың тақырыптарымен толықтырылсын: </w:t>
      </w:r>
    </w:p>
    <w:p>
      <w:pPr>
        <w:spacing w:after="0"/>
        <w:ind w:left="0"/>
        <w:jc w:val="both"/>
      </w:pPr>
      <w:r>
        <w:rPr>
          <w:rFonts w:ascii="Times New Roman"/>
          <w:b w:val="false"/>
          <w:i w:val="false"/>
          <w:color w:val="000000"/>
          <w:sz w:val="28"/>
        </w:rPr>
        <w:t>
      "7-1-1-бап. Электрондық өнеркәсіп саласындағы уәкілетті органның құзыреті";</w:t>
      </w:r>
    </w:p>
    <w:p>
      <w:pPr>
        <w:spacing w:after="0"/>
        <w:ind w:left="0"/>
        <w:jc w:val="both"/>
      </w:pPr>
      <w:r>
        <w:rPr>
          <w:rFonts w:ascii="Times New Roman"/>
          <w:b w:val="false"/>
          <w:i w:val="false"/>
          <w:color w:val="000000"/>
          <w:sz w:val="28"/>
        </w:rPr>
        <w:t>
      "18-1-бап. Зияткерлік робот иесінің және меншік иесінің құқықтары мен міндеттері";</w:t>
      </w:r>
    </w:p>
    <w:p>
      <w:pPr>
        <w:spacing w:after="0"/>
        <w:ind w:left="0"/>
        <w:jc w:val="both"/>
      </w:pPr>
      <w:r>
        <w:rPr>
          <w:rFonts w:ascii="Times New Roman"/>
          <w:b w:val="false"/>
          <w:i w:val="false"/>
          <w:color w:val="000000"/>
          <w:sz w:val="28"/>
        </w:rPr>
        <w:t>
      "33-1-бап. Цифрлық активтер айналымының құқықтық режимі";</w:t>
      </w:r>
    </w:p>
    <w:p>
      <w:pPr>
        <w:spacing w:after="0"/>
        <w:ind w:left="0"/>
        <w:jc w:val="both"/>
      </w:pPr>
      <w:r>
        <w:rPr>
          <w:rFonts w:ascii="Times New Roman"/>
          <w:b w:val="false"/>
          <w:i w:val="false"/>
          <w:color w:val="000000"/>
          <w:sz w:val="28"/>
        </w:rPr>
        <w:t>
      "36-1-бап. Ұлттық бейнемониторинг жүйесі";</w:t>
      </w:r>
    </w:p>
    <w:p>
      <w:pPr>
        <w:spacing w:after="0"/>
        <w:ind w:left="0"/>
        <w:jc w:val="both"/>
      </w:pPr>
      <w:r>
        <w:rPr>
          <w:rFonts w:ascii="Times New Roman"/>
          <w:b w:val="false"/>
          <w:i w:val="false"/>
          <w:color w:val="000000"/>
          <w:sz w:val="28"/>
        </w:rPr>
        <w:t>
      "41-1-бап. "Электрондық үкіметтің" ақпараттандыру объектілерін есептен шығару";</w:t>
      </w:r>
    </w:p>
    <w:p>
      <w:pPr>
        <w:spacing w:after="0"/>
        <w:ind w:left="0"/>
        <w:jc w:val="both"/>
      </w:pPr>
      <w:r>
        <w:rPr>
          <w:rFonts w:ascii="Times New Roman"/>
          <w:b w:val="false"/>
          <w:i w:val="false"/>
          <w:color w:val="000000"/>
          <w:sz w:val="28"/>
        </w:rPr>
        <w:t xml:space="preserve">
      2) 1-бапта: </w:t>
      </w:r>
    </w:p>
    <w:p>
      <w:pPr>
        <w:spacing w:after="0"/>
        <w:ind w:left="0"/>
        <w:jc w:val="both"/>
      </w:pPr>
      <w:r>
        <w:rPr>
          <w:rFonts w:ascii="Times New Roman"/>
          <w:b w:val="false"/>
          <w:i w:val="false"/>
          <w:color w:val="000000"/>
          <w:sz w:val="28"/>
        </w:rPr>
        <w:t>
      24), 30-4), 33-1) 33-2), 50), 54), 55), 57), 64) және 65) тармақшалар мынадай редакцияда жазылсын:</w:t>
      </w:r>
    </w:p>
    <w:p>
      <w:pPr>
        <w:spacing w:after="0"/>
        <w:ind w:left="0"/>
        <w:jc w:val="both"/>
      </w:pPr>
      <w:r>
        <w:rPr>
          <w:rFonts w:ascii="Times New Roman"/>
          <w:b w:val="false"/>
          <w:i w:val="false"/>
          <w:color w:val="000000"/>
          <w:sz w:val="28"/>
        </w:rPr>
        <w:t>
      "24) ақпараттық-коммуникациялық инфрақұрылымның аса маңызды объектілері – жұмыс істеуінің бұзылуы немесе тоқтауы әлеуметтік және (немесе) техногендік сипаттағы төтенше жағдайға немесе қорғаныс, қауіпсіздік, халықаралық қатынастар, экономика, шаруашылықтың жекелеген салалары үшін немесе тиісті аумақта тұратын халықтың тыныс-тіршілігі, оның ішінде: жылумен жабдықтау; электрмен жабдықтау; газбен жабдықтау; сумен жабдықтау; өнеркәсіп; денсаулық сақтау; байланыс; банк саласы; көлік; гидротехникалық құрылыстар; құқық қорғау қызметі; "электрондық үкімет" инфрақұрылымы үшін елеулі теріс салдарларға әкеп соғатын ақпараттық-коммуникациялық инфрақұрылым объектілері;";</w:t>
      </w:r>
    </w:p>
    <w:p>
      <w:pPr>
        <w:spacing w:after="0"/>
        <w:ind w:left="0"/>
        <w:jc w:val="both"/>
      </w:pPr>
      <w:r>
        <w:rPr>
          <w:rFonts w:ascii="Times New Roman"/>
          <w:b w:val="false"/>
          <w:i w:val="false"/>
          <w:color w:val="000000"/>
          <w:sz w:val="28"/>
        </w:rPr>
        <w:t>
      "30-4) ақпараттық қауіпсіздіктің оқыс оқиғаларына ден қою қызметі – ақпараттық қауіпсіздіктің оқыс оқиғалары және ақпараттық қауіпсіздіктің өзекті қатерлері туралы ақпаратты жинауды және талдауды жүзеге асыратын, сондай-ақ оларды жою жөнінде ұсынымдар беретін заңды тұлға немесе заңды тұлғаның құрылымдық бөлімшесі;";</w:t>
      </w:r>
    </w:p>
    <w:p>
      <w:pPr>
        <w:spacing w:after="0"/>
        <w:ind w:left="0"/>
        <w:jc w:val="both"/>
      </w:pPr>
      <w:r>
        <w:rPr>
          <w:rFonts w:ascii="Times New Roman"/>
          <w:b w:val="false"/>
          <w:i w:val="false"/>
          <w:color w:val="000000"/>
          <w:sz w:val="28"/>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p>
      <w:pPr>
        <w:spacing w:after="0"/>
        <w:ind w:left="0"/>
        <w:jc w:val="both"/>
      </w:pPr>
      <w:r>
        <w:rPr>
          <w:rFonts w:ascii="Times New Roman"/>
          <w:b w:val="false"/>
          <w:i w:val="false"/>
          <w:color w:val="000000"/>
          <w:sz w:val="28"/>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инновациялық жобаларын іске асыруға дайындау мен оқыту процесі;";</w:t>
      </w:r>
    </w:p>
    <w:p>
      <w:pPr>
        <w:spacing w:after="0"/>
        <w:ind w:left="0"/>
        <w:jc w:val="both"/>
      </w:pPr>
      <w:r>
        <w:rPr>
          <w:rFonts w:ascii="Times New Roman"/>
          <w:b w:val="false"/>
          <w:i w:val="false"/>
          <w:color w:val="000000"/>
          <w:sz w:val="28"/>
        </w:rPr>
        <w:t>
      "50)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"54) техникалық қолдау – лицензиялық бағдарламалық қамтамасыз етудің және техникалық құралдардың жұмыс істеу қабілеттілігін қолдау жөнінде консультациялық, ақпараттық-технологиялық және өзге де қызметтерді көрсету;</w:t>
      </w:r>
    </w:p>
    <w:p>
      <w:pPr>
        <w:spacing w:after="0"/>
        <w:ind w:left="0"/>
        <w:jc w:val="both"/>
      </w:pPr>
      <w:r>
        <w:rPr>
          <w:rFonts w:ascii="Times New Roman"/>
          <w:b w:val="false"/>
          <w:i w:val="false"/>
          <w:color w:val="000000"/>
          <w:sz w:val="28"/>
        </w:rPr>
        <w:t>
      55) техникалық құжаттама – техникалық тапсырманы, пайдалану және өзге де құжаттаманы қамтитын ақпараттандыру объектісіне арналған құжаттама жиынтығы;";</w:t>
      </w:r>
    </w:p>
    <w:p>
      <w:pPr>
        <w:spacing w:after="0"/>
        <w:ind w:left="0"/>
        <w:jc w:val="both"/>
      </w:pPr>
      <w:r>
        <w:rPr>
          <w:rFonts w:ascii="Times New Roman"/>
          <w:b w:val="false"/>
          <w:i w:val="false"/>
          <w:color w:val="000000"/>
          <w:sz w:val="28"/>
        </w:rPr>
        <w:t>
      "57) электрондық ақпараттық ресурстар – электрондық жеткізгіште және ақпараттандыру объектілерінде қамтылатын электрондық-цифрлық нысандағы ақпарат;";</w:t>
      </w:r>
    </w:p>
    <w:p>
      <w:pPr>
        <w:spacing w:after="0"/>
        <w:ind w:left="0"/>
        <w:jc w:val="both"/>
      </w:pPr>
      <w:r>
        <w:rPr>
          <w:rFonts w:ascii="Times New Roman"/>
          <w:b w:val="false"/>
          <w:i w:val="false"/>
          <w:color w:val="000000"/>
          <w:sz w:val="28"/>
        </w:rPr>
        <w:t>
      "64) "электрондық үкіметтің" ақпараттандыру объектілері – мемлекеттік электрондық ақпараттық ресурстар, мемлекеттік органдардың бағдарламалық қамтамасыз ету, мемлекеттік органның интернет-ресурсы, "электрондық үкіметтің" ақпараттық-коммуникациялық инфрақұрылым объектілері, оның ішінде мемлекеттік функцияларды жүзеге асыру және мемлекеттік қызметтер көрсету, мемлекеттік электрондық ақпараттық ресурстарды қалыптастыруға арналған өзге де тұлғалардың ақпараттандыру объектілері;</w:t>
      </w:r>
    </w:p>
    <w:p>
      <w:pPr>
        <w:spacing w:after="0"/>
        <w:ind w:left="0"/>
        <w:jc w:val="both"/>
      </w:pPr>
      <w:r>
        <w:rPr>
          <w:rFonts w:ascii="Times New Roman"/>
          <w:b w:val="false"/>
          <w:i w:val="false"/>
          <w:color w:val="000000"/>
          <w:sz w:val="28"/>
        </w:rPr>
        <w:t>
      65) ақпараттық қауіпсіздікті қамтамасыз ету мониторингінің жүйесі - ақпараттық-коммуникациялық технологияларды қауіпсіз пайдалану мониторингін жүргізуге бағытталған ұйымдастырушылық және техникалық іс-шаралар;";</w:t>
      </w:r>
    </w:p>
    <w:p>
      <w:pPr>
        <w:spacing w:after="0"/>
        <w:ind w:left="0"/>
        <w:jc w:val="both"/>
      </w:pPr>
      <w:r>
        <w:rPr>
          <w:rFonts w:ascii="Times New Roman"/>
          <w:b w:val="false"/>
          <w:i w:val="false"/>
          <w:color w:val="000000"/>
          <w:sz w:val="28"/>
        </w:rPr>
        <w:t>
      мынадай мазмұндағы 25-1), 38-1), 45-1), 46-1), 55-1), 55-2), 56-1), 62-2), 73) және 74) және тармақшалармен толықтырылсын:</w:t>
      </w:r>
    </w:p>
    <w:p>
      <w:pPr>
        <w:spacing w:after="0"/>
        <w:ind w:left="0"/>
        <w:jc w:val="both"/>
      </w:pPr>
      <w:r>
        <w:rPr>
          <w:rFonts w:ascii="Times New Roman"/>
          <w:b w:val="false"/>
          <w:i w:val="false"/>
          <w:color w:val="000000"/>
          <w:sz w:val="28"/>
        </w:rPr>
        <w:t>
      "25-1) деректердің таратылған платформасы – құрамбөліктері бір-бірімен берілген алгоритмдермен байланысқан желінің әр түрлі тораптарында орналастырылған, бір немесе одан да көп иесі болуы мүмкін, сондай-ақ деректер ұқсастығының әртүрлі деңгейіне ие болуы мүмкін технологиялық платформа;";</w:t>
      </w:r>
    </w:p>
    <w:p>
      <w:pPr>
        <w:spacing w:after="0"/>
        <w:ind w:left="0"/>
        <w:jc w:val="both"/>
      </w:pPr>
      <w:r>
        <w:rPr>
          <w:rFonts w:ascii="Times New Roman"/>
          <w:b w:val="false"/>
          <w:i w:val="false"/>
          <w:color w:val="000000"/>
          <w:sz w:val="28"/>
        </w:rPr>
        <w:t>
      "38-1) блокчейн – тұтастықты растау алгоритмдері мен шифрлеу құралдары деректер блоктарының тізбектері негізінде деректердің таратылған платформасындағы ақпараттың өзгерместігін қамтамасыз ететін ақпараттық-коммуникациялық технология;";</w:t>
      </w:r>
    </w:p>
    <w:p>
      <w:pPr>
        <w:spacing w:after="0"/>
        <w:ind w:left="0"/>
        <w:jc w:val="both"/>
      </w:pPr>
      <w:r>
        <w:rPr>
          <w:rFonts w:ascii="Times New Roman"/>
          <w:b w:val="false"/>
          <w:i w:val="false"/>
          <w:color w:val="000000"/>
          <w:sz w:val="28"/>
        </w:rPr>
        <w:t>
      "45-1) интернеттің қазақстандық сегментінің кеңістігі – Қазақстан Республикасы аумағында орналасқан аппараттық-бағдарламалық кешендерде орналастырылатын интернет-ресурстар жиынтығы;";</w:t>
      </w:r>
    </w:p>
    <w:p>
      <w:pPr>
        <w:spacing w:after="0"/>
        <w:ind w:left="0"/>
        <w:jc w:val="both"/>
      </w:pPr>
      <w:r>
        <w:rPr>
          <w:rFonts w:ascii="Times New Roman"/>
          <w:b w:val="false"/>
          <w:i w:val="false"/>
          <w:color w:val="000000"/>
          <w:sz w:val="28"/>
        </w:rPr>
        <w:t>
      "46-1) биометриялық аутентификаттау – физиологиялық және биологиялық өзгермес белгілер негізінде жеке басты растауға бағытталған шаралар кешені;";</w:t>
      </w:r>
    </w:p>
    <w:p>
      <w:pPr>
        <w:spacing w:after="0"/>
        <w:ind w:left="0"/>
        <w:jc w:val="both"/>
      </w:pPr>
      <w:r>
        <w:rPr>
          <w:rFonts w:ascii="Times New Roman"/>
          <w:b w:val="false"/>
          <w:i w:val="false"/>
          <w:color w:val="000000"/>
          <w:sz w:val="28"/>
        </w:rPr>
        <w:t xml:space="preserve">
      "55-1) цифрлық актив – бұл криптография және компьютерлік есептеу құралдарын пайдалана отырып, электрондық-цифрлық нысанда құрылған, базалық активтері бағалы қағаздар болып табылатын, ақша, бағалы қағаздар, туынды қаржы құралдары болып табылмайтын мүлік, сондай-ақ мүліктік құқықтарды куәландырудың электрондық-цифрлық нысаны; </w:t>
      </w:r>
    </w:p>
    <w:p>
      <w:pPr>
        <w:spacing w:after="0"/>
        <w:ind w:left="0"/>
        <w:jc w:val="both"/>
      </w:pPr>
      <w:r>
        <w:rPr>
          <w:rFonts w:ascii="Times New Roman"/>
          <w:b w:val="false"/>
          <w:i w:val="false"/>
          <w:color w:val="000000"/>
          <w:sz w:val="28"/>
        </w:rPr>
        <w:t xml:space="preserve">
      55-2) цифрлық майнинг – блокчейн негізінде ақпараттандыру объектілеріндегі деректер блоктарының бүтіндігін растауды қамтамасыз ететін берілген алгоритмдерге сәйкес деректерді шифрлеудің және өңдеудің есептеу операцияларын жүргізу процесі;"; </w:t>
      </w:r>
    </w:p>
    <w:p>
      <w:pPr>
        <w:spacing w:after="0"/>
        <w:ind w:left="0"/>
        <w:jc w:val="both"/>
      </w:pPr>
      <w:r>
        <w:rPr>
          <w:rFonts w:ascii="Times New Roman"/>
          <w:b w:val="false"/>
          <w:i w:val="false"/>
          <w:color w:val="000000"/>
          <w:sz w:val="28"/>
        </w:rPr>
        <w:t>
      "56-1) цифрлық токен – мүліктік құқықтарды есепке алудың, айырбастаудың және куәландырудың цифлық құралы болып табылатын цифрлық активтің түрі;";</w:t>
      </w:r>
    </w:p>
    <w:p>
      <w:pPr>
        <w:spacing w:after="0"/>
        <w:ind w:left="0"/>
        <w:jc w:val="both"/>
      </w:pPr>
      <w:r>
        <w:rPr>
          <w:rFonts w:ascii="Times New Roman"/>
          <w:b w:val="false"/>
          <w:i w:val="false"/>
          <w:color w:val="000000"/>
          <w:sz w:val="28"/>
        </w:rPr>
        <w:t>
      "62-2) цифрлық құжаттар сервисі – операторға бекітілген және мемлекеттік функцияларды және олардан туындайтын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"73) электрондық өнеркәсіп – тұтынушыларға арналған компьютерлер, компьютерлік перифериялық жабдықтар, коммуникациялық жабдықтар, электрондық аспаптар, ғарышқа арналған өлшеу, тестілеу және авиациялық, радиациялық-тұрақты компоненттер, магниттік және оптикалық ортаны зерттеуге арналған электрмедициналық және электротерапиялық жабдықтар, оптикалық аспаптар мен жабдықтар, сондай-ақ электрондық өнеркәсіп өнімдеріне арналған тораптар (интегралды микросхемалар, "активті" және "пассивті" электрондық компоненттер) мен қосалқы бөлшектер сияқты құрылғыларды әзірлеуді, жинауды, сынауды және өндіруді қамтитын өнеркәсіп саласы;</w:t>
      </w:r>
    </w:p>
    <w:p>
      <w:pPr>
        <w:spacing w:after="0"/>
        <w:ind w:left="0"/>
        <w:jc w:val="both"/>
      </w:pPr>
      <w:r>
        <w:rPr>
          <w:rFonts w:ascii="Times New Roman"/>
          <w:b w:val="false"/>
          <w:i w:val="false"/>
          <w:color w:val="000000"/>
          <w:sz w:val="28"/>
        </w:rPr>
        <w:t>
      74) зияткерлік робот – қабылданған және танылған сыртқы ортаны ескере отырып, белгілі бір әрекет немесе әрекетсіздік жасайтын автоматтандырылған құрылғы;";</w:t>
      </w:r>
    </w:p>
    <w:p>
      <w:pPr>
        <w:spacing w:after="0"/>
        <w:ind w:left="0"/>
        <w:jc w:val="both"/>
      </w:pPr>
      <w:r>
        <w:rPr>
          <w:rFonts w:ascii="Times New Roman"/>
          <w:b w:val="false"/>
          <w:i w:val="false"/>
          <w:color w:val="000000"/>
          <w:sz w:val="28"/>
        </w:rPr>
        <w:t>
      3) 4-баптың 2-тармағының 2) тармақшасы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Республикасының Ұлттық Банкі мен оның құрылымына кіретін ұйымдар "электрондық үкіметтің" ақпараттық-коммуникациялық инфрақұрылымы объектілерімен интеграцияланбайтын интернет-ресурстарды, ақпараттық жүйелерді құру немесе дамыту, ақпараттандыру саласындағы уәкілетті орган бекіткен қағидаларға сәйкес мемлекеттік фунцияларды іске асыру мақсатында деректерді талдауды жүзеге асыру мақсатында электрондық ақпараттық ресурстарды жинау, өңдеу, сақтау, тарату жөніндегі жұмыстарды жүзеге асырған, ақпараттандыру саласында тауарларды, жұмыстар мен көрсетілетін қызметтерді сатып алуды жүргізген кезде туындайтын қатынастарға қолданылмайды."; </w:t>
      </w:r>
    </w:p>
    <w:p>
      <w:pPr>
        <w:spacing w:after="0"/>
        <w:ind w:left="0"/>
        <w:jc w:val="both"/>
      </w:pPr>
      <w:r>
        <w:rPr>
          <w:rFonts w:ascii="Times New Roman"/>
          <w:b w:val="false"/>
          <w:i w:val="false"/>
          <w:color w:val="000000"/>
          <w:sz w:val="28"/>
        </w:rPr>
        <w:t>
      4) 5-баптың 8) тармақшасы мынадай редакцияда жазылсын:</w:t>
      </w:r>
    </w:p>
    <w:p>
      <w:pPr>
        <w:spacing w:after="0"/>
        <w:ind w:left="0"/>
        <w:jc w:val="both"/>
      </w:pPr>
      <w:r>
        <w:rPr>
          <w:rFonts w:ascii="Times New Roman"/>
          <w:b w:val="false"/>
          <w:i w:val="false"/>
          <w:color w:val="000000"/>
          <w:sz w:val="28"/>
        </w:rPr>
        <w:t>
      "8) ақпараттандыру саласында бірыңғай ғылыми, техникалық, индустриялық және инновациялық саясатты қалыптастыру және іске асыру;";</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5), 6) және 13) тармақшалары мынадай редакцияда жазылсын:</w:t>
      </w:r>
    </w:p>
    <w:p>
      <w:pPr>
        <w:spacing w:after="0"/>
        <w:ind w:left="0"/>
        <w:jc w:val="both"/>
      </w:pPr>
      <w:r>
        <w:rPr>
          <w:rFonts w:ascii="Times New Roman"/>
          <w:b w:val="false"/>
          <w:i w:val="false"/>
          <w:color w:val="000000"/>
          <w:sz w:val="28"/>
        </w:rPr>
        <w:t>
      "5) операторға бекітіліп берілетін "электрондық үкіметтің" ақпараттық-коммуникациялық инфрақұрылымы объектілерінің тізбесін бекітеді;";</w:t>
      </w:r>
    </w:p>
    <w:p>
      <w:pPr>
        <w:spacing w:after="0"/>
        <w:ind w:left="0"/>
        <w:jc w:val="both"/>
      </w:pPr>
      <w:r>
        <w:rPr>
          <w:rFonts w:ascii="Times New Roman"/>
          <w:b w:val="false"/>
          <w:i w:val="false"/>
          <w:color w:val="000000"/>
          <w:sz w:val="28"/>
        </w:rPr>
        <w:t>
      "6) операторға бекітіліп берілетін "электрондық үкіметтің" ақпараттық-коммуникациялық инфрақұрылымы объектілерінің тізбесін қалыптастыру қағидаларын бекітеді;";</w:t>
      </w:r>
    </w:p>
    <w:p>
      <w:pPr>
        <w:spacing w:after="0"/>
        <w:ind w:left="0"/>
        <w:jc w:val="both"/>
      </w:pPr>
      <w:r>
        <w:rPr>
          <w:rFonts w:ascii="Times New Roman"/>
          <w:b w:val="false"/>
          <w:i w:val="false"/>
          <w:color w:val="000000"/>
          <w:sz w:val="28"/>
        </w:rPr>
        <w:t xml:space="preserve">
      "13) ақпараттық қауіпсіздікті қамтамасыз ету саласындағы уәкілетті органмен және Қазақстан Республикасы Ұлттық қауіпсіздік комитетімен келісу бойынша "электрондық үкіметтің" ақпараттандыру объектілерін интеграциялау қағидаларын бекітеді;"; </w:t>
      </w:r>
    </w:p>
    <w:p>
      <w:pPr>
        <w:spacing w:after="0"/>
        <w:ind w:left="0"/>
        <w:jc w:val="both"/>
      </w:pPr>
      <w:r>
        <w:rPr>
          <w:rFonts w:ascii="Times New Roman"/>
          <w:b w:val="false"/>
          <w:i w:val="false"/>
          <w:color w:val="000000"/>
          <w:sz w:val="28"/>
        </w:rPr>
        <w:t>
      мынадай мазмұндағы 57-1), 63-3) және 63-4) тармақшалармен толықтырылсын;</w:t>
      </w:r>
    </w:p>
    <w:p>
      <w:pPr>
        <w:spacing w:after="0"/>
        <w:ind w:left="0"/>
        <w:jc w:val="both"/>
      </w:pPr>
      <w:r>
        <w:rPr>
          <w:rFonts w:ascii="Times New Roman"/>
          <w:b w:val="false"/>
          <w:i w:val="false"/>
          <w:color w:val="000000"/>
          <w:sz w:val="28"/>
        </w:rPr>
        <w:t>
      "57-1) қамтамасыз етілген цифрлық активтерді пайдалану мен олардың айналымын шығару тәртібін бекітеді;";</w:t>
      </w:r>
    </w:p>
    <w:p>
      <w:pPr>
        <w:spacing w:after="0"/>
        <w:ind w:left="0"/>
        <w:jc w:val="both"/>
      </w:pPr>
      <w:r>
        <w:rPr>
          <w:rFonts w:ascii="Times New Roman"/>
          <w:b w:val="false"/>
          <w:i w:val="false"/>
          <w:color w:val="000000"/>
          <w:sz w:val="28"/>
        </w:rPr>
        <w:t>
      "63-3) дербес деректерді қорғау саласындағы уәкілетті органмен келісу бойынша мемлекеттік функцияларды іске асыру мақсатында деректерді талдауды жүзеге асыру үшін электрондық ақпараттық ресурстарды жинау, өңдеу, сақтау жөніндегі қағидаларды бекітеді;</w:t>
      </w:r>
    </w:p>
    <w:p>
      <w:pPr>
        <w:spacing w:after="0"/>
        <w:ind w:left="0"/>
        <w:jc w:val="both"/>
      </w:pPr>
      <w:r>
        <w:rPr>
          <w:rFonts w:ascii="Times New Roman"/>
          <w:b w:val="false"/>
          <w:i w:val="false"/>
          <w:color w:val="000000"/>
          <w:sz w:val="28"/>
        </w:rPr>
        <w:t>
      63-4) цифрлық құжаттар сервисін пайдалана отырып, электрондық құжаттарды қалыптастыру, тексеру және пайдалану қағидаларын бекітеді;";</w:t>
      </w:r>
    </w:p>
    <w:p>
      <w:pPr>
        <w:spacing w:after="0"/>
        <w:ind w:left="0"/>
        <w:jc w:val="both"/>
      </w:pPr>
      <w:r>
        <w:rPr>
          <w:rFonts w:ascii="Times New Roman"/>
          <w:b w:val="false"/>
          <w:i w:val="false"/>
          <w:color w:val="000000"/>
          <w:sz w:val="28"/>
        </w:rPr>
        <w:t xml:space="preserve">
      6) 7-1-бапта: </w:t>
      </w:r>
    </w:p>
    <w:p>
      <w:pPr>
        <w:spacing w:after="0"/>
        <w:ind w:left="0"/>
        <w:jc w:val="both"/>
      </w:pPr>
      <w:r>
        <w:rPr>
          <w:rFonts w:ascii="Times New Roman"/>
          <w:b w:val="false"/>
          <w:i w:val="false"/>
          <w:color w:val="000000"/>
          <w:sz w:val="28"/>
        </w:rPr>
        <w:t>
      мынадай мазмұндағы 12-1) және 17-1) тармақшалармен толықтырылсын:</w:t>
      </w:r>
    </w:p>
    <w:p>
      <w:pPr>
        <w:spacing w:after="0"/>
        <w:ind w:left="0"/>
        <w:jc w:val="both"/>
      </w:pPr>
      <w:r>
        <w:rPr>
          <w:rFonts w:ascii="Times New Roman"/>
          <w:b w:val="false"/>
          <w:i w:val="false"/>
          <w:color w:val="000000"/>
          <w:sz w:val="28"/>
        </w:rPr>
        <w:t>
      "12-1) Қазақстан Республикасының Кәсіпкерлік кодексіне сәйкес тексеру парақтарын, тәуекелді бағалау өлшемшарттарын, бару арқылы профилактикалық бақылау тізімін бекітеді;";</w:t>
      </w:r>
    </w:p>
    <w:p>
      <w:pPr>
        <w:spacing w:after="0"/>
        <w:ind w:left="0"/>
        <w:jc w:val="both"/>
      </w:pPr>
      <w:r>
        <w:rPr>
          <w:rFonts w:ascii="Times New Roman"/>
          <w:b w:val="false"/>
          <w:i w:val="false"/>
          <w:color w:val="000000"/>
          <w:sz w:val="28"/>
        </w:rPr>
        <w:t>
      "17-1) Қазақстан Республикасы Ұлттық қауіпсіздік комитетімен келісу бойынша интернетке қол жеткізудің бірыңғай шлюзінің және "электрондық үкіметтің" электрондық поштасының бірыңғай шлюзінің жұмыс істеу қағидаларын бекітеді;";</w:t>
      </w:r>
    </w:p>
    <w:p>
      <w:pPr>
        <w:spacing w:after="0"/>
        <w:ind w:left="0"/>
        <w:jc w:val="both"/>
      </w:pPr>
      <w:r>
        <w:rPr>
          <w:rFonts w:ascii="Times New Roman"/>
          <w:b w:val="false"/>
          <w:i w:val="false"/>
          <w:color w:val="000000"/>
          <w:sz w:val="28"/>
        </w:rPr>
        <w:t>
      7), 17) және 20) тармақшалар мынадай редакцияда жазылсын:</w:t>
      </w:r>
    </w:p>
    <w:p>
      <w:pPr>
        <w:spacing w:after="0"/>
        <w:ind w:left="0"/>
        <w:jc w:val="both"/>
      </w:pPr>
      <w:r>
        <w:rPr>
          <w:rFonts w:ascii="Times New Roman"/>
          <w:b w:val="false"/>
          <w:i w:val="false"/>
          <w:color w:val="000000"/>
          <w:sz w:val="28"/>
        </w:rPr>
        <w:t xml:space="preserve">
      "7) Қазақстан Республикасының Ұлттық қауіпсіздік комитетімен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бекітеді;"; </w:t>
      </w:r>
    </w:p>
    <w:p>
      <w:pPr>
        <w:spacing w:after="0"/>
        <w:ind w:left="0"/>
        <w:jc w:val="both"/>
      </w:pPr>
      <w:r>
        <w:rPr>
          <w:rFonts w:ascii="Times New Roman"/>
          <w:b w:val="false"/>
          <w:i w:val="false"/>
          <w:color w:val="000000"/>
          <w:sz w:val="28"/>
        </w:rPr>
        <w:t>
      "17) электрондық ақпараттық ресурстарды сақтаудың бірыңғай ұлттық резервтік платформасының жұмыс істеу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бекітеді;";</w:t>
      </w:r>
    </w:p>
    <w:p>
      <w:pPr>
        <w:spacing w:after="0"/>
        <w:ind w:left="0"/>
        <w:jc w:val="both"/>
      </w:pPr>
      <w:r>
        <w:rPr>
          <w:rFonts w:ascii="Times New Roman"/>
          <w:b w:val="false"/>
          <w:i w:val="false"/>
          <w:color w:val="000000"/>
          <w:sz w:val="28"/>
        </w:rPr>
        <w:t>
      "20)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бекітеді;";</w:t>
      </w:r>
    </w:p>
    <w:p>
      <w:pPr>
        <w:spacing w:after="0"/>
        <w:ind w:left="0"/>
        <w:jc w:val="both"/>
      </w:pPr>
      <w:r>
        <w:rPr>
          <w:rFonts w:ascii="Times New Roman"/>
          <w:b w:val="false"/>
          <w:i w:val="false"/>
          <w:color w:val="000000"/>
          <w:sz w:val="28"/>
        </w:rPr>
        <w:t>
      7) мынадай мазмұндағы 7-1-1-баппен толықтырылсын:</w:t>
      </w:r>
    </w:p>
    <w:p>
      <w:pPr>
        <w:spacing w:after="0"/>
        <w:ind w:left="0"/>
        <w:jc w:val="both"/>
      </w:pPr>
      <w:r>
        <w:rPr>
          <w:rFonts w:ascii="Times New Roman"/>
          <w:b w:val="false"/>
          <w:i w:val="false"/>
          <w:color w:val="000000"/>
          <w:sz w:val="28"/>
        </w:rPr>
        <w:t>
      "7-1-1-бап. Электрондық өнеркәсіп саласындағы уәкілетті органның құзыреті</w:t>
      </w:r>
    </w:p>
    <w:p>
      <w:pPr>
        <w:spacing w:after="0"/>
        <w:ind w:left="0"/>
        <w:jc w:val="both"/>
      </w:pPr>
      <w:r>
        <w:rPr>
          <w:rFonts w:ascii="Times New Roman"/>
          <w:b w:val="false"/>
          <w:i w:val="false"/>
          <w:color w:val="000000"/>
          <w:sz w:val="28"/>
        </w:rPr>
        <w:t>
      Электрондық өнеркәсіп саласындағы уәкілетті орган:</w:t>
      </w:r>
    </w:p>
    <w:p>
      <w:pPr>
        <w:spacing w:after="0"/>
        <w:ind w:left="0"/>
        <w:jc w:val="both"/>
      </w:pPr>
      <w:r>
        <w:rPr>
          <w:rFonts w:ascii="Times New Roman"/>
          <w:b w:val="false"/>
          <w:i w:val="false"/>
          <w:color w:val="000000"/>
          <w:sz w:val="28"/>
        </w:rPr>
        <w:t>
      1) электрондық өнеркәсіп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val="false"/>
          <w:i w:val="false"/>
          <w:color w:val="000000"/>
          <w:sz w:val="28"/>
        </w:rPr>
        <w:t>
      2) ғылыми-зерттеу және тәжірибелік-конструкторлық жұмыстарды жүргізуді қоса алғанда, электрондық өнеркәсіп саласындағы жобалар мен бағдарламалардың іске асырылуын қамтамасыз етеді;</w:t>
      </w:r>
    </w:p>
    <w:p>
      <w:pPr>
        <w:spacing w:after="0"/>
        <w:ind w:left="0"/>
        <w:jc w:val="both"/>
      </w:pPr>
      <w:r>
        <w:rPr>
          <w:rFonts w:ascii="Times New Roman"/>
          <w:b w:val="false"/>
          <w:i w:val="false"/>
          <w:color w:val="000000"/>
          <w:sz w:val="28"/>
        </w:rPr>
        <w:t>
      3) электрондық өнеркәсіп саласында мемлекеттік реттеуді жүзеге асырады;</w:t>
      </w:r>
    </w:p>
    <w:p>
      <w:pPr>
        <w:spacing w:after="0"/>
        <w:ind w:left="0"/>
        <w:jc w:val="both"/>
      </w:pPr>
      <w:r>
        <w:rPr>
          <w:rFonts w:ascii="Times New Roman"/>
          <w:b w:val="false"/>
          <w:i w:val="false"/>
          <w:color w:val="000000"/>
          <w:sz w:val="28"/>
        </w:rPr>
        <w:t>
      4) электрондық өнеркәсіп саласындағы жобалардың салалық сараптамасын жүзеге асырады;</w:t>
      </w:r>
    </w:p>
    <w:p>
      <w:pPr>
        <w:spacing w:after="0"/>
        <w:ind w:left="0"/>
        <w:jc w:val="both"/>
      </w:pPr>
      <w:r>
        <w:rPr>
          <w:rFonts w:ascii="Times New Roman"/>
          <w:b w:val="false"/>
          <w:i w:val="false"/>
          <w:color w:val="000000"/>
          <w:sz w:val="28"/>
        </w:rPr>
        <w:t>
      5) өз құзыреті шегінде электрондық өнеркәсіп саласындағы нормативтік құқықтық актілерді әзірлейді және қабылдайды;</w:t>
      </w:r>
    </w:p>
    <w:p>
      <w:pPr>
        <w:spacing w:after="0"/>
        <w:ind w:left="0"/>
        <w:jc w:val="both"/>
      </w:pPr>
      <w:r>
        <w:rPr>
          <w:rFonts w:ascii="Times New Roman"/>
          <w:b w:val="false"/>
          <w:i w:val="false"/>
          <w:color w:val="000000"/>
          <w:sz w:val="28"/>
        </w:rPr>
        <w:t>
      6) электрондық өнеркәсіп саласында халықаралық ынтымақтастықты жүзеге асырады және халықаралық ұйымдар мен шет мемлекеттерде Қазақстан Республикасының мүдделерін білдіреді;</w:t>
      </w:r>
    </w:p>
    <w:p>
      <w:pPr>
        <w:spacing w:after="0"/>
        <w:ind w:left="0"/>
        <w:jc w:val="both"/>
      </w:pPr>
      <w:r>
        <w:rPr>
          <w:rFonts w:ascii="Times New Roman"/>
          <w:b w:val="false"/>
          <w:i w:val="false"/>
          <w:color w:val="000000"/>
          <w:sz w:val="28"/>
        </w:rPr>
        <w:t>
      7)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сенім білдірілген бағдарламалық қамтылымының және өнімінің тізіліміне енгізу жөніндегі өлшемшарттар қағидаларын әзірлейді және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8) 7-2-баптың 1-тармағының 8) тармақшасы мынадай редакцияда жазылсын:</w:t>
      </w:r>
    </w:p>
    <w:p>
      <w:pPr>
        <w:spacing w:after="0"/>
        <w:ind w:left="0"/>
        <w:jc w:val="both"/>
      </w:pPr>
      <w:r>
        <w:rPr>
          <w:rFonts w:ascii="Times New Roman"/>
          <w:b w:val="false"/>
          <w:i w:val="false"/>
          <w:color w:val="000000"/>
          <w:sz w:val="28"/>
        </w:rPr>
        <w:t>
      "8) Ақпараттық қауіпсіздікті ұлттық үйлестіру орталығына ақпараттық қауіпсіздіктің жедел орталығына қосылған "электрондық үкіметтің" ақпараттандыру объектілерінің оқиғаларын тіркеу журналдарына қолжетімділікті қамтамасыз етеді;";</w:t>
      </w:r>
    </w:p>
    <w:p>
      <w:pPr>
        <w:spacing w:after="0"/>
        <w:ind w:left="0"/>
        <w:jc w:val="both"/>
      </w:pPr>
      <w:r>
        <w:rPr>
          <w:rFonts w:ascii="Times New Roman"/>
          <w:b w:val="false"/>
          <w:i w:val="false"/>
          <w:color w:val="000000"/>
          <w:sz w:val="28"/>
        </w:rPr>
        <w:t xml:space="preserve">
      9) 7-3-баптың 1-тармағында: </w:t>
      </w:r>
    </w:p>
    <w:p>
      <w:pPr>
        <w:spacing w:after="0"/>
        <w:ind w:left="0"/>
        <w:jc w:val="both"/>
      </w:pPr>
      <w:r>
        <w:rPr>
          <w:rFonts w:ascii="Times New Roman"/>
          <w:b w:val="false"/>
          <w:i w:val="false"/>
          <w:color w:val="000000"/>
          <w:sz w:val="28"/>
        </w:rPr>
        <w:t>
      1) және 3) тармақшалар мынадай редакцияда жазылсын:</w:t>
      </w:r>
    </w:p>
    <w:p>
      <w:pPr>
        <w:spacing w:after="0"/>
        <w:ind w:left="0"/>
        <w:jc w:val="both"/>
      </w:pPr>
      <w:r>
        <w:rPr>
          <w:rFonts w:ascii="Times New Roman"/>
          <w:b w:val="false"/>
          <w:i w:val="false"/>
          <w:color w:val="000000"/>
          <w:sz w:val="28"/>
        </w:rPr>
        <w:t>
      "1) ақпараттық қауіпсіздіктің оқыс оқиғалары және ақпараттық қауіпсіздіктің өзекті қатерлері туралы ақпаратты жинау мен талдауды жүзеге асырады, сондай-ақ оларды жою жөнінде ұсынымдар береді;";</w:t>
      </w:r>
    </w:p>
    <w:p>
      <w:pPr>
        <w:spacing w:after="0"/>
        <w:ind w:left="0"/>
        <w:jc w:val="both"/>
      </w:pPr>
      <w:r>
        <w:rPr>
          <w:rFonts w:ascii="Times New Roman"/>
          <w:b w:val="false"/>
          <w:i w:val="false"/>
          <w:color w:val="000000"/>
          <w:sz w:val="28"/>
        </w:rPr>
        <w:t>
      "3) ақпараттандыру объектілерінің меншік иелеріне және иеленушілеріне сондай-ақ Ақпараттық қауіпсіздікті ұлттық үйлестіру орталығына ақпараттық қауіпсіздіктің белгілі болған оқыс оқиғалары мен қатерлері туралы хабарлайды.";</w:t>
      </w:r>
    </w:p>
    <w:p>
      <w:pPr>
        <w:spacing w:after="0"/>
        <w:ind w:left="0"/>
        <w:jc w:val="both"/>
      </w:pPr>
      <w:r>
        <w:rPr>
          <w:rFonts w:ascii="Times New Roman"/>
          <w:b w:val="false"/>
          <w:i w:val="false"/>
          <w:color w:val="000000"/>
          <w:sz w:val="28"/>
        </w:rPr>
        <w:t xml:space="preserve">
      10) 7-4-баптың 1-тармағында: </w:t>
      </w:r>
    </w:p>
    <w:p>
      <w:pPr>
        <w:spacing w:after="0"/>
        <w:ind w:left="0"/>
        <w:jc w:val="both"/>
      </w:pPr>
      <w:r>
        <w:rPr>
          <w:rFonts w:ascii="Times New Roman"/>
          <w:b w:val="false"/>
          <w:i w:val="false"/>
          <w:color w:val="000000"/>
          <w:sz w:val="28"/>
        </w:rPr>
        <w:t>
      4) және 8) тармақшалар мынадай редакцияда жазылсын:</w:t>
      </w:r>
    </w:p>
    <w:p>
      <w:pPr>
        <w:spacing w:after="0"/>
        <w:ind w:left="0"/>
        <w:jc w:val="both"/>
      </w:pPr>
      <w:r>
        <w:rPr>
          <w:rFonts w:ascii="Times New Roman"/>
          <w:b w:val="false"/>
          <w:i w:val="false"/>
          <w:color w:val="000000"/>
          <w:sz w:val="28"/>
        </w:rPr>
        <w:t>
      "4) Ақпараттық қауіпсіздікті ұлттық үйлестіру орталығының ақпараттық-коммуникациялық инфрақұрылымы объектілерінің жұмыс істеуін қамтамасыз етеді;";</w:t>
      </w:r>
    </w:p>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мерзімділігін белгілейді.";</w:t>
      </w:r>
    </w:p>
    <w:p>
      <w:pPr>
        <w:spacing w:after="0"/>
        <w:ind w:left="0"/>
        <w:jc w:val="both"/>
      </w:pPr>
      <w:r>
        <w:rPr>
          <w:rFonts w:ascii="Times New Roman"/>
          <w:b w:val="false"/>
          <w:i w:val="false"/>
          <w:color w:val="000000"/>
          <w:sz w:val="28"/>
        </w:rPr>
        <w:t xml:space="preserve">
      5) және 6) тармақшалар алып тасталсын: </w:t>
      </w:r>
    </w:p>
    <w:p>
      <w:pPr>
        <w:spacing w:after="0"/>
        <w:ind w:left="0"/>
        <w:jc w:val="both"/>
      </w:pPr>
      <w:r>
        <w:rPr>
          <w:rFonts w:ascii="Times New Roman"/>
          <w:b w:val="false"/>
          <w:i w:val="false"/>
          <w:color w:val="000000"/>
          <w:sz w:val="28"/>
        </w:rPr>
        <w:t xml:space="preserve">
      11) 9-бап мынадай мазмұндағы 17-1), 17-2) және 18-1) тармақшалармен толықтырылсын: </w:t>
      </w:r>
    </w:p>
    <w:p>
      <w:pPr>
        <w:spacing w:after="0"/>
        <w:ind w:left="0"/>
        <w:jc w:val="both"/>
      </w:pPr>
      <w:r>
        <w:rPr>
          <w:rFonts w:ascii="Times New Roman"/>
          <w:b w:val="false"/>
          <w:i w:val="false"/>
          <w:color w:val="000000"/>
          <w:sz w:val="28"/>
        </w:rPr>
        <w:t>
      "17-1) мемлекеттік органның құзыреті саласындағы ақпараттық-коммуникациялық инфрақұрылымның аса маңызды объектілеріне жататын объектілерді айқындайды;</w:t>
      </w:r>
    </w:p>
    <w:p>
      <w:pPr>
        <w:spacing w:after="0"/>
        <w:ind w:left="0"/>
        <w:jc w:val="both"/>
      </w:pPr>
      <w:r>
        <w:rPr>
          <w:rFonts w:ascii="Times New Roman"/>
          <w:b w:val="false"/>
          <w:i w:val="false"/>
          <w:color w:val="000000"/>
          <w:sz w:val="28"/>
        </w:rPr>
        <w:t>
      17-2) қаржы нарықтарын реттеу және дамыту саласындағы уәкілетті органды және арнаулы мемлекеттік органдарды қоспағанда, Ақпараттық қауіпсіздікті ұлттық үйлестіру орталығының қызметкерлеріне ақпараттандыру объектілеріне қол жеткізе отырып, жұмыс орындарымен қамтамасыз етеді;";</w:t>
      </w:r>
    </w:p>
    <w:p>
      <w:pPr>
        <w:spacing w:after="0"/>
        <w:ind w:left="0"/>
        <w:jc w:val="both"/>
      </w:pPr>
      <w:r>
        <w:rPr>
          <w:rFonts w:ascii="Times New Roman"/>
          <w:b w:val="false"/>
          <w:i w:val="false"/>
          <w:color w:val="000000"/>
          <w:sz w:val="28"/>
        </w:rPr>
        <w:t>
      "18-1) Қазақстан Республикасы Мемлекеттік күзет қызметін қоспағанда, уәкілетті орган айқындаған тәртіппен операторға мемлекеттік қызметтерді жүзеге асыру мақсатында деректерді талдауды іске асыру үшін электрондық ақпараттық ресурстарға рұқсат береді;";</w:t>
      </w:r>
    </w:p>
    <w:p>
      <w:pPr>
        <w:spacing w:after="0"/>
        <w:ind w:left="0"/>
        <w:jc w:val="both"/>
      </w:pPr>
      <w:r>
        <w:rPr>
          <w:rFonts w:ascii="Times New Roman"/>
          <w:b w:val="false"/>
          <w:i w:val="false"/>
          <w:color w:val="000000"/>
          <w:sz w:val="28"/>
        </w:rPr>
        <w:t>
      12) 10-бап мынадай мазмұндағы 16-1) және 18) тармақшалармен толықтырылсын:</w:t>
      </w:r>
    </w:p>
    <w:p>
      <w:pPr>
        <w:spacing w:after="0"/>
        <w:ind w:left="0"/>
        <w:jc w:val="both"/>
      </w:pPr>
      <w:r>
        <w:rPr>
          <w:rFonts w:ascii="Times New Roman"/>
          <w:b w:val="false"/>
          <w:i w:val="false"/>
          <w:color w:val="000000"/>
          <w:sz w:val="28"/>
        </w:rPr>
        <w:t>
      "16-1) жергілікті атқарушы органның құзыреті саласындағы ақпараттық-коммуникациялық инфрақұрылымның аса маңызды объектілер саласына жататын объектілерді айқындайды";</w:t>
      </w:r>
    </w:p>
    <w:p>
      <w:pPr>
        <w:spacing w:after="0"/>
        <w:ind w:left="0"/>
        <w:jc w:val="both"/>
      </w:pPr>
      <w:r>
        <w:rPr>
          <w:rFonts w:ascii="Times New Roman"/>
          <w:b w:val="false"/>
          <w:i w:val="false"/>
          <w:color w:val="000000"/>
          <w:sz w:val="28"/>
        </w:rPr>
        <w:t>
      "18) уәкілетті орган айқындаған тәртіппен операторға мемлекеттік функцияларды жүзеге асыру мақсатында деректерді талдауды жүзеге асыру үшін электрондық ақпараттық ресурстарға рұқсат береді;";</w:t>
      </w:r>
    </w:p>
    <w:p>
      <w:pPr>
        <w:spacing w:after="0"/>
        <w:ind w:left="0"/>
        <w:jc w:val="both"/>
      </w:pPr>
      <w:r>
        <w:rPr>
          <w:rFonts w:ascii="Times New Roman"/>
          <w:b w:val="false"/>
          <w:i w:val="false"/>
          <w:color w:val="000000"/>
          <w:sz w:val="28"/>
        </w:rPr>
        <w:t xml:space="preserve">
      13) 11-бапта: </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Үкіметі ақпараттық-коммуникациялық технологиялар саласының бәсекеге қабілеттілігін арттыруға, ақпараттық-коммуникациялық технологиялар саласындағы инновациялық қызметті ынталандыруға қолайлы жағдайлар жасау мақсатында ақпараттық-коммуникациялық технологиялар саласындағы ұлттық даму институтын айқындайды.";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осы Заңның 61-бабына және Қазақстан Республикасының Кәсіпкерлік кодексіне сәйкес ақпараттық-коммуникациялық технологиялар саласын дамытуды мемлекеттік қолдау шараларын іске асыруды жүзеге асырады;";</w:t>
      </w:r>
    </w:p>
    <w:p>
      <w:pPr>
        <w:spacing w:after="0"/>
        <w:ind w:left="0"/>
        <w:jc w:val="both"/>
      </w:pPr>
      <w:r>
        <w:rPr>
          <w:rFonts w:ascii="Times New Roman"/>
          <w:b w:val="false"/>
          <w:i w:val="false"/>
          <w:color w:val="000000"/>
          <w:sz w:val="28"/>
        </w:rPr>
        <w:t>
      "2) ақпараттық-коммуникациялық технологиялар саласында ақпараттық-талдамалық және консультациялық қызметтер көрсетеді, сондай-ақ ақпараттық-коммуникациялық технологиялар саласында сараптамалық қорытындылар және (немесе) ұсынымдар береді;";</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мынадай мазмұндағы 14) тармақшамен толықтырылсын:</w:t>
      </w:r>
    </w:p>
    <w:p>
      <w:pPr>
        <w:spacing w:after="0"/>
        <w:ind w:left="0"/>
        <w:jc w:val="both"/>
      </w:pPr>
      <w:r>
        <w:rPr>
          <w:rFonts w:ascii="Times New Roman"/>
          <w:b w:val="false"/>
          <w:i w:val="false"/>
          <w:color w:val="000000"/>
          <w:sz w:val="28"/>
        </w:rPr>
        <w:t>
      "14) ақпараттық-коммуникациялық технологиялар саласының дамуын ынталандыру және инвестициялық тартымдылығын арттыру бойынша ұсыныстар әзірлеу.";</w:t>
      </w:r>
    </w:p>
    <w:p>
      <w:pPr>
        <w:spacing w:after="0"/>
        <w:ind w:left="0"/>
        <w:jc w:val="both"/>
      </w:pPr>
      <w:r>
        <w:rPr>
          <w:rFonts w:ascii="Times New Roman"/>
          <w:b w:val="false"/>
          <w:i w:val="false"/>
          <w:color w:val="000000"/>
          <w:sz w:val="28"/>
        </w:rPr>
        <w:t>
      14) 12-бап мынадай мазмұндағы 18-1) тармақшамен толықтырылсын:</w:t>
      </w:r>
    </w:p>
    <w:p>
      <w:pPr>
        <w:spacing w:after="0"/>
        <w:ind w:left="0"/>
        <w:jc w:val="both"/>
      </w:pPr>
      <w:r>
        <w:rPr>
          <w:rFonts w:ascii="Times New Roman"/>
          <w:b w:val="false"/>
          <w:i w:val="false"/>
          <w:color w:val="000000"/>
          <w:sz w:val="28"/>
        </w:rPr>
        <w:t xml:space="preserve">
      "18-1) уәкілетті органға ақпараттандыру саласындағы тауарлардың, жұмыстар мен көрсетілетін қызметтердің мемлекеттік сатып алу шығыстарын есептеуге сараптама береді;"; </w:t>
      </w:r>
    </w:p>
    <w:p>
      <w:pPr>
        <w:spacing w:after="0"/>
        <w:ind w:left="0"/>
        <w:jc w:val="both"/>
      </w:pPr>
      <w:r>
        <w:rPr>
          <w:rFonts w:ascii="Times New Roman"/>
          <w:b w:val="false"/>
          <w:i w:val="false"/>
          <w:color w:val="000000"/>
          <w:sz w:val="28"/>
        </w:rPr>
        <w:t xml:space="preserve">
      15) 13-бапта: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уәкілетті орган бекіткен тізбеге сәйкес "электрондық үкіметтің" ақпараттық-коммуникациялық инфрақұрылым объектілеріне жүйелі-техникалық қызмет көрсетуді және сүйемелдеуді жүзеге асырады;";</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мынадай мазмұндағы 14) тармақшамен толықтырылсын:</w:t>
      </w:r>
    </w:p>
    <w:p>
      <w:pPr>
        <w:spacing w:after="0"/>
        <w:ind w:left="0"/>
        <w:jc w:val="both"/>
      </w:pPr>
      <w:r>
        <w:rPr>
          <w:rFonts w:ascii="Times New Roman"/>
          <w:b w:val="false"/>
          <w:i w:val="false"/>
          <w:color w:val="000000"/>
          <w:sz w:val="28"/>
        </w:rPr>
        <w:t>
      "14) уәкілетті орган айқындаған тәртіппен мемлекеттік қызметтерді жүзеге асыру мақсатында деректерді талдауды іске асыру үшін электрондық ақпараттық ресурстарды жинауды, өңдеуді және сақтауды жүзеге асырады;";</w:t>
      </w:r>
    </w:p>
    <w:p>
      <w:pPr>
        <w:spacing w:after="0"/>
        <w:ind w:left="0"/>
        <w:jc w:val="both"/>
      </w:pPr>
      <w:r>
        <w:rPr>
          <w:rFonts w:ascii="Times New Roman"/>
          <w:b w:val="false"/>
          <w:i w:val="false"/>
          <w:color w:val="000000"/>
          <w:sz w:val="28"/>
        </w:rPr>
        <w:t>
      16) 14-бапта: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13) тармақша алып тасталсын;</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Ақпараттық қауіпсіздікті ұлттық үйлестіру орталығының ақпараттандыру объектілерінің орнықты жұмыс істеуін қамтамасыз ету үшін ақпараттық қауіпсіздікке төнетін қатерлерді анықтау, талдау және болғызбау бөлігінде ақпаратты қорғау құралдарын әзірлеу жөніндегі жұмысты жүзеге асырады;"</w:t>
      </w:r>
    </w:p>
    <w:p>
      <w:pPr>
        <w:spacing w:after="0"/>
        <w:ind w:left="0"/>
        <w:jc w:val="both"/>
      </w:pPr>
      <w:r>
        <w:rPr>
          <w:rFonts w:ascii="Times New Roman"/>
          <w:b w:val="false"/>
          <w:i w:val="false"/>
          <w:color w:val="000000"/>
          <w:sz w:val="28"/>
        </w:rPr>
        <w:t>
      мынадай мазмұндағы 16) тармақшамен толықтырылсын:</w:t>
      </w:r>
    </w:p>
    <w:p>
      <w:pPr>
        <w:spacing w:after="0"/>
        <w:ind w:left="0"/>
        <w:jc w:val="both"/>
      </w:pPr>
      <w:r>
        <w:rPr>
          <w:rFonts w:ascii="Times New Roman"/>
          <w:b w:val="false"/>
          <w:i w:val="false"/>
          <w:color w:val="000000"/>
          <w:sz w:val="28"/>
        </w:rPr>
        <w:t>
      "16) Ұлттық бейнемониторинг жүйесінің жұмыс істеуін қамтамасыз етеді.";</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Мемлекеттік техникалық қызмет шығаратын және (немесе) өткізетін осы баптың 1-тармағында көрсетілген тауарларға (жұмыстар, көрсетілетін қызметтер) бағаны Қазақстан Республикасының Ұлттық қауіпсіздік комитеті монополияға қарсы органмен келісу бойынша белгілейді.";</w:t>
      </w:r>
    </w:p>
    <w:p>
      <w:pPr>
        <w:spacing w:after="0"/>
        <w:ind w:left="0"/>
        <w:jc w:val="both"/>
      </w:pPr>
      <w:r>
        <w:rPr>
          <w:rFonts w:ascii="Times New Roman"/>
          <w:b w:val="false"/>
          <w:i w:val="false"/>
          <w:color w:val="000000"/>
          <w:sz w:val="28"/>
        </w:rPr>
        <w:t>
      17) 16-бап мынадай мазмұндағы 7-тармақпен толықтырылсын:</w:t>
      </w:r>
    </w:p>
    <w:p>
      <w:pPr>
        <w:spacing w:after="0"/>
        <w:ind w:left="0"/>
        <w:jc w:val="both"/>
      </w:pPr>
      <w:r>
        <w:rPr>
          <w:rFonts w:ascii="Times New Roman"/>
          <w:b w:val="false"/>
          <w:i w:val="false"/>
          <w:color w:val="000000"/>
          <w:sz w:val="28"/>
        </w:rPr>
        <w:t xml:space="preserve">
      "7. Квазимемлекеттік сектор субъектілері уәкілетті орган айқындаған тәртіппен мемлекеттік функцияларды іске асыру мақсатында деректерді талдау үшін өздерінің электрондық ақпараттық ресурстарын ұсынады;"; </w:t>
      </w:r>
    </w:p>
    <w:p>
      <w:pPr>
        <w:spacing w:after="0"/>
        <w:ind w:left="0"/>
        <w:jc w:val="both"/>
      </w:pPr>
      <w:r>
        <w:rPr>
          <w:rFonts w:ascii="Times New Roman"/>
          <w:b w:val="false"/>
          <w:i w:val="false"/>
          <w:color w:val="000000"/>
          <w:sz w:val="28"/>
        </w:rPr>
        <w:t>
      18) 17-бапта:</w:t>
      </w:r>
    </w:p>
    <w:p>
      <w:pPr>
        <w:spacing w:after="0"/>
        <w:ind w:left="0"/>
        <w:jc w:val="both"/>
      </w:pPr>
      <w:r>
        <w:rPr>
          <w:rFonts w:ascii="Times New Roman"/>
          <w:b w:val="false"/>
          <w:i w:val="false"/>
          <w:color w:val="000000"/>
          <w:sz w:val="28"/>
        </w:rPr>
        <w:t xml:space="preserve">
      2-1-тармақта: </w:t>
      </w:r>
    </w:p>
    <w:p>
      <w:pPr>
        <w:spacing w:after="0"/>
        <w:ind w:left="0"/>
        <w:jc w:val="both"/>
      </w:pPr>
      <w:r>
        <w:rPr>
          <w:rFonts w:ascii="Times New Roman"/>
          <w:b w:val="false"/>
          <w:i w:val="false"/>
          <w:color w:val="000000"/>
          <w:sz w:val="28"/>
        </w:rPr>
        <w:t>
      1) және 4) тармақшалар мынадай редакцияда жазылсын:</w:t>
      </w:r>
    </w:p>
    <w:p>
      <w:pPr>
        <w:spacing w:after="0"/>
        <w:ind w:left="0"/>
        <w:jc w:val="both"/>
      </w:pPr>
      <w:r>
        <w:rPr>
          <w:rFonts w:ascii="Times New Roman"/>
          <w:b w:val="false"/>
          <w:i w:val="false"/>
          <w:color w:val="000000"/>
          <w:sz w:val="28"/>
        </w:rPr>
        <w:t>
      "1) ақпараттық қауіпсіздіктің меншікті жедел орталығын құруға және оның жұмыс істеуін қамтамасыз етуге немесе Қазақстан Республикасының Азаматтық кодексіне сәйкес ақпараттық қауіпсіздіктің жедел орталығының қызметін үшінші тұлғалардан сатып алуға;";</w:t>
      </w:r>
    </w:p>
    <w:p>
      <w:pPr>
        <w:spacing w:after="0"/>
        <w:ind w:left="0"/>
        <w:jc w:val="both"/>
      </w:pPr>
      <w:r>
        <w:rPr>
          <w:rFonts w:ascii="Times New Roman"/>
          <w:b w:val="false"/>
          <w:i w:val="false"/>
          <w:color w:val="000000"/>
          <w:sz w:val="28"/>
        </w:rPr>
        <w:t>
      "4) егер Қазақстан Республикасының заңнамалық актілерінде өзгеше белгіленбесе, электрондық ақпараттық ресурстардың резервтік көшірмелерін ақпараттық қауіпсіздікті қамтамасыз ету саласындағы уәкілетті орган айқындайтын тәртіппен және мерзімдерде электрондық ақпараттық ресурстарды сақтаудың бірыңғай ұлттық резервтік платформасына беруді жүзеге асыруға міндетті.</w:t>
      </w:r>
    </w:p>
    <w:p>
      <w:pPr>
        <w:spacing w:after="0"/>
        <w:ind w:left="0"/>
        <w:jc w:val="both"/>
      </w:pPr>
      <w:r>
        <w:rPr>
          <w:rFonts w:ascii="Times New Roman"/>
          <w:b w:val="false"/>
          <w:i w:val="false"/>
          <w:color w:val="000000"/>
          <w:sz w:val="28"/>
        </w:rPr>
        <w:t>
      Электрондық ақпараттық ресурстың иеленушісін қоспағанда, электрондық ақпараттық ресурстарды резервтiк сақтаудың бірыңғай платформасында сақтаудағы электрондық ақпараттық ресурстың көшірмелеріне қол жеткізуге тыйым салынады.";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Заңмен қорғалған құпияны қамтитын, деректерді өңдейтін нарық субъектілері жылына кемінде бір рет ақпараттық қауіпсіздік аудитін жүргізеді.";</w:t>
      </w:r>
    </w:p>
    <w:p>
      <w:pPr>
        <w:spacing w:after="0"/>
        <w:ind w:left="0"/>
        <w:jc w:val="both"/>
      </w:pPr>
      <w:r>
        <w:rPr>
          <w:rFonts w:ascii="Times New Roman"/>
          <w:b w:val="false"/>
          <w:i w:val="false"/>
          <w:color w:val="000000"/>
          <w:sz w:val="28"/>
        </w:rPr>
        <w:t>
      19) мынадай мазмұндағы 18-1-баппен толықтырылсын:</w:t>
      </w:r>
    </w:p>
    <w:p>
      <w:pPr>
        <w:spacing w:after="0"/>
        <w:ind w:left="0"/>
        <w:jc w:val="both"/>
      </w:pPr>
      <w:r>
        <w:rPr>
          <w:rFonts w:ascii="Times New Roman"/>
          <w:b w:val="false"/>
          <w:i w:val="false"/>
          <w:color w:val="000000"/>
          <w:sz w:val="28"/>
        </w:rPr>
        <w:t>
      "18-1-бап. Зияткерлік робот иесінің және меншік иесінің құқықтары мен міндеттері</w:t>
      </w:r>
    </w:p>
    <w:p>
      <w:pPr>
        <w:spacing w:after="0"/>
        <w:ind w:left="0"/>
        <w:jc w:val="both"/>
      </w:pPr>
      <w:r>
        <w:rPr>
          <w:rFonts w:ascii="Times New Roman"/>
          <w:b w:val="false"/>
          <w:i w:val="false"/>
          <w:color w:val="000000"/>
          <w:sz w:val="28"/>
        </w:rPr>
        <w:t>
      Зияткерлік роботтың меншік иесі мен иеленушісі арасындағы құқықтық қатынастар Қазақстан Республикасының азаматтық заңнамасында реттеледі.";</w:t>
      </w:r>
    </w:p>
    <w:p>
      <w:pPr>
        <w:spacing w:after="0"/>
        <w:ind w:left="0"/>
        <w:jc w:val="both"/>
      </w:pPr>
      <w:r>
        <w:rPr>
          <w:rFonts w:ascii="Times New Roman"/>
          <w:b w:val="false"/>
          <w:i w:val="false"/>
          <w:color w:val="000000"/>
          <w:sz w:val="28"/>
        </w:rPr>
        <w:t>
      20) 30-баптың 1-1-тармағы алып тасталсын;</w:t>
      </w:r>
    </w:p>
    <w:p>
      <w:pPr>
        <w:spacing w:after="0"/>
        <w:ind w:left="0"/>
        <w:jc w:val="both"/>
      </w:pPr>
      <w:r>
        <w:rPr>
          <w:rFonts w:ascii="Times New Roman"/>
          <w:b w:val="false"/>
          <w:i w:val="false"/>
          <w:color w:val="000000"/>
          <w:sz w:val="28"/>
        </w:rPr>
        <w:t>
      21) 31-баптың 4-тармағы мынадай редакцияда жазылсын:</w:t>
      </w:r>
    </w:p>
    <w:p>
      <w:pPr>
        <w:spacing w:after="0"/>
        <w:ind w:left="0"/>
        <w:jc w:val="both"/>
      </w:pPr>
      <w:r>
        <w:rPr>
          <w:rFonts w:ascii="Times New Roman"/>
          <w:b w:val="false"/>
          <w:i w:val="false"/>
          <w:color w:val="000000"/>
          <w:sz w:val="28"/>
        </w:rPr>
        <w:t>
      "4. "Электрондық үкіметтің" сервистік интеграторы мемлекеттік техникалық қызметке, операторға "электрондық үкіметтің" архитектуралық порталына, оның ішінде ақпараттық қауіпсіздік бойынша талаптарды айқындау бөлігінде жіктеуішті қалыптастыруға және жүргізуге қатысу үшін қолжетімділікті қамтамасыз етеді.";</w:t>
      </w:r>
    </w:p>
    <w:p>
      <w:pPr>
        <w:spacing w:after="0"/>
        <w:ind w:left="0"/>
        <w:jc w:val="both"/>
      </w:pPr>
      <w:r>
        <w:rPr>
          <w:rFonts w:ascii="Times New Roman"/>
          <w:b w:val="false"/>
          <w:i w:val="false"/>
          <w:color w:val="000000"/>
          <w:sz w:val="28"/>
        </w:rPr>
        <w:t>
      22) мынадай мазмұндағы 33-1-баппен толықтырылсын:</w:t>
      </w:r>
    </w:p>
    <w:p>
      <w:pPr>
        <w:spacing w:after="0"/>
        <w:ind w:left="0"/>
        <w:jc w:val="both"/>
      </w:pPr>
      <w:r>
        <w:rPr>
          <w:rFonts w:ascii="Times New Roman"/>
          <w:b w:val="false"/>
          <w:i w:val="false"/>
          <w:color w:val="000000"/>
          <w:sz w:val="28"/>
        </w:rPr>
        <w:t>
      "33-1-бап. Цифрлық активтер айналымының құқықтық режимі</w:t>
      </w:r>
    </w:p>
    <w:p>
      <w:pPr>
        <w:spacing w:after="0"/>
        <w:ind w:left="0"/>
        <w:jc w:val="both"/>
      </w:pPr>
      <w:r>
        <w:rPr>
          <w:rFonts w:ascii="Times New Roman"/>
          <w:b w:val="false"/>
          <w:i w:val="false"/>
          <w:color w:val="000000"/>
          <w:sz w:val="28"/>
        </w:rPr>
        <w:t>
      1. Цифрлық актив төлем құралы болып табылмайды.</w:t>
      </w:r>
    </w:p>
    <w:p>
      <w:pPr>
        <w:spacing w:after="0"/>
        <w:ind w:left="0"/>
        <w:jc w:val="both"/>
      </w:pPr>
      <w:r>
        <w:rPr>
          <w:rFonts w:ascii="Times New Roman"/>
          <w:b w:val="false"/>
          <w:i w:val="false"/>
          <w:color w:val="000000"/>
          <w:sz w:val="28"/>
        </w:rPr>
        <w:t>
      2. Цифрлық активтер қамтамасыз етілген немесе қамтамасыз етілмеген болып табылады.</w:t>
      </w:r>
    </w:p>
    <w:p>
      <w:pPr>
        <w:spacing w:after="0"/>
        <w:ind w:left="0"/>
        <w:jc w:val="both"/>
      </w:pPr>
      <w:r>
        <w:rPr>
          <w:rFonts w:ascii="Times New Roman"/>
          <w:b w:val="false"/>
          <w:i w:val="false"/>
          <w:color w:val="000000"/>
          <w:sz w:val="28"/>
        </w:rPr>
        <w:t>
      Қамтамасыз етілген цифрлық активтерге цифрлық токен және қамтамасыз етілген цифрлық активтер шығарған тұлға шығаратын (ұсынатын) тауарларға және (немесе) қызметтерге мүліктік құқықты куәландыратын цифрлық құрал болып табылатын цифрлық активтер жатады. Қамтамасыз етілген цифрлық активтердің түрлерін, сондай-ақ токенмен куәландырылатын құқықтар тізбесін Қазақстан Республикасының заңнамасында белгіленген тәртіппен цифрлық токенді шығаратын тұлға белгілейді.</w:t>
      </w:r>
    </w:p>
    <w:p>
      <w:pPr>
        <w:spacing w:after="0"/>
        <w:ind w:left="0"/>
        <w:jc w:val="both"/>
      </w:pPr>
      <w:r>
        <w:rPr>
          <w:rFonts w:ascii="Times New Roman"/>
          <w:b w:val="false"/>
          <w:i w:val="false"/>
          <w:color w:val="000000"/>
          <w:sz w:val="28"/>
        </w:rPr>
        <w:t>
      Қамтамасыз етілмеген цифрлық активтерге Қазақстан Республикасының заңнамасында белгіленген тәртіппен блокчейндегі консенсусты қолдауға қатысқаны үшін сыйақы ретінде алынған цифрлық токендер жатады.</w:t>
      </w:r>
    </w:p>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Қазақстан Республикасының аумағында қамтамасыз етілмеген цифрлық активтерді шығаруға және олардың айналымына тыйым салынады.</w:t>
      </w:r>
    </w:p>
    <w:p>
      <w:pPr>
        <w:spacing w:after="0"/>
        <w:ind w:left="0"/>
        <w:jc w:val="both"/>
      </w:pPr>
      <w:r>
        <w:rPr>
          <w:rFonts w:ascii="Times New Roman"/>
          <w:b w:val="false"/>
          <w:i w:val="false"/>
          <w:color w:val="000000"/>
          <w:sz w:val="28"/>
        </w:rPr>
        <w:t xml:space="preserve">
      4. Цифрлық актив бағалы қағаздарға, шығарылатын қаржы құралдарына, бағалы қағаздар базалық активтер болып табылатын және оны меншік иесіне немесе иеленушісіне ұсынбайтын заңды тұлғаға қатысты құқықтарды қамтамасыз етпейді. </w:t>
      </w:r>
    </w:p>
    <w:p>
      <w:pPr>
        <w:spacing w:after="0"/>
        <w:ind w:left="0"/>
        <w:jc w:val="both"/>
      </w:pPr>
      <w:r>
        <w:rPr>
          <w:rFonts w:ascii="Times New Roman"/>
          <w:b w:val="false"/>
          <w:i w:val="false"/>
          <w:color w:val="000000"/>
          <w:sz w:val="28"/>
        </w:rPr>
        <w:t>
      5. Цифрлық активке құқық Қазақстан Республикасының заңнамасында белгіленген тәртіппен таратылған деректер платформасында цифрлық активті шығаратын тұлғаның блокчейндегі жазбасы арқылы куәландырылады.</w:t>
      </w:r>
    </w:p>
    <w:p>
      <w:pPr>
        <w:spacing w:after="0"/>
        <w:ind w:left="0"/>
        <w:jc w:val="both"/>
      </w:pPr>
      <w:r>
        <w:rPr>
          <w:rFonts w:ascii="Times New Roman"/>
          <w:b w:val="false"/>
          <w:i w:val="false"/>
          <w:color w:val="000000"/>
          <w:sz w:val="28"/>
        </w:rPr>
        <w:t xml:space="preserve">
      6. Ақпараттық жүйеге цифрлық активті немесе оған құқықтарды беру туралы мәліметтерді енгізуге мынадай шарттар орындалған кезде жол беріледі: </w:t>
      </w:r>
    </w:p>
    <w:p>
      <w:pPr>
        <w:spacing w:after="0"/>
        <w:ind w:left="0"/>
        <w:jc w:val="both"/>
      </w:pPr>
      <w:r>
        <w:rPr>
          <w:rFonts w:ascii="Times New Roman"/>
          <w:b w:val="false"/>
          <w:i w:val="false"/>
          <w:color w:val="000000"/>
          <w:sz w:val="28"/>
        </w:rPr>
        <w:t>
      1) мәліметтерді енгізуді жүзеге асырған тұлға белгіленген талаптарға сәйкес деректердің таратылған платформасында цифрлық активті шығаратын тұлғаның ақпараттық жүйесіне қол жеткізе алады;</w:t>
      </w:r>
    </w:p>
    <w:p>
      <w:pPr>
        <w:spacing w:after="0"/>
        <w:ind w:left="0"/>
        <w:jc w:val="both"/>
      </w:pPr>
      <w:r>
        <w:rPr>
          <w:rFonts w:ascii="Times New Roman"/>
          <w:b w:val="false"/>
          <w:i w:val="false"/>
          <w:color w:val="000000"/>
          <w:sz w:val="28"/>
        </w:rPr>
        <w:t>
      2) деректердің таратылған платформасында цифрлық активті шығаратын тұлғаның ақпараттық жүйесі ақпараттандыру саласындағы заңнамалық актіде белгіленген талаптарға жауап береді.</w:t>
      </w:r>
    </w:p>
    <w:p>
      <w:pPr>
        <w:spacing w:after="0"/>
        <w:ind w:left="0"/>
        <w:jc w:val="both"/>
      </w:pPr>
      <w:r>
        <w:rPr>
          <w:rFonts w:ascii="Times New Roman"/>
          <w:b w:val="false"/>
          <w:i w:val="false"/>
          <w:color w:val="000000"/>
          <w:sz w:val="28"/>
        </w:rPr>
        <w:t>
      7. Шығарылатын цифрлық активтердің ақпараттық жүйесіне рұқсаты бар меншік иесі, иеленуші және пайдаланушы валидацияның берілген алгоритіміне сәйкес өзгерістер енгізудің тең құқықтарына ие. Бұл ретте өзгерістер ақпараттық жүйенің барлық пайдаланушыларында үйлестіріледі.</w:t>
      </w:r>
    </w:p>
    <w:p>
      <w:pPr>
        <w:spacing w:after="0"/>
        <w:ind w:left="0"/>
        <w:jc w:val="both"/>
      </w:pPr>
      <w:r>
        <w:rPr>
          <w:rFonts w:ascii="Times New Roman"/>
          <w:b w:val="false"/>
          <w:i w:val="false"/>
          <w:color w:val="000000"/>
          <w:sz w:val="28"/>
        </w:rPr>
        <w:t>
      8. Цифрлық майнингті жүзеге асыратын тұлға цифрлық майнинг нәтижесінде пайда болған цифрлық активтердің меншік иесі болады.";</w:t>
      </w:r>
    </w:p>
    <w:p>
      <w:pPr>
        <w:spacing w:after="0"/>
        <w:ind w:left="0"/>
        <w:jc w:val="both"/>
      </w:pPr>
      <w:r>
        <w:rPr>
          <w:rFonts w:ascii="Times New Roman"/>
          <w:b w:val="false"/>
          <w:i w:val="false"/>
          <w:color w:val="000000"/>
          <w:sz w:val="28"/>
        </w:rPr>
        <w:t>
      23) 34-бап мынадай мазмұндағы 5, 6, 7 және 8-тармақтармен толықтырылсын:</w:t>
      </w:r>
    </w:p>
    <w:p>
      <w:pPr>
        <w:spacing w:after="0"/>
        <w:ind w:left="0"/>
        <w:jc w:val="both"/>
      </w:pPr>
      <w:r>
        <w:rPr>
          <w:rFonts w:ascii="Times New Roman"/>
          <w:b w:val="false"/>
          <w:i w:val="false"/>
          <w:color w:val="000000"/>
          <w:sz w:val="28"/>
        </w:rPr>
        <w:t xml:space="preserve">
      "5. Мемлекеттік көрсетілетін қызметтерді және өзге де қызметтерді электрондық нысанда алу, сондай-ақ жеке және заңды тұлғалармен өзара іс-қимыл үшін қажетті электрондық құжаттар уәкілетті орган белгілеген тәртіппен цифрлық құжаттардың сервисі арқылы қалыптастырылуы және (немесе) сақталуы мүмкін. </w:t>
      </w:r>
    </w:p>
    <w:p>
      <w:pPr>
        <w:spacing w:after="0"/>
        <w:ind w:left="0"/>
        <w:jc w:val="both"/>
      </w:pPr>
      <w:r>
        <w:rPr>
          <w:rFonts w:ascii="Times New Roman"/>
          <w:b w:val="false"/>
          <w:i w:val="false"/>
          <w:color w:val="000000"/>
          <w:sz w:val="28"/>
        </w:rPr>
        <w:t>
      6. Электрондық құжаттар цифрлық құжаттардың сервисінде мемлекеттік органдардың не басқа да ақпараттық жүйелерінің мәліметтері негізінде қалыптастырылады.</w:t>
      </w:r>
    </w:p>
    <w:p>
      <w:pPr>
        <w:spacing w:after="0"/>
        <w:ind w:left="0"/>
        <w:jc w:val="both"/>
      </w:pPr>
      <w:r>
        <w:rPr>
          <w:rFonts w:ascii="Times New Roman"/>
          <w:b w:val="false"/>
          <w:i w:val="false"/>
          <w:color w:val="000000"/>
          <w:sz w:val="28"/>
        </w:rPr>
        <w:t>
      7. Цифрлық құжаттардың сервисінде электрондық құжаттарды қалыптастыруға сұрау салу және сұрау салуды өңдеу нәтижелерін алу, ұялы байланыстың абоненттік құрылғысын пайдалана отырып жүзеге асырылады.</w:t>
      </w:r>
    </w:p>
    <w:p>
      <w:pPr>
        <w:spacing w:after="0"/>
        <w:ind w:left="0"/>
        <w:jc w:val="both"/>
      </w:pPr>
      <w:r>
        <w:rPr>
          <w:rFonts w:ascii="Times New Roman"/>
          <w:b w:val="false"/>
          <w:i w:val="false"/>
          <w:color w:val="000000"/>
          <w:sz w:val="28"/>
        </w:rPr>
        <w:t>
      8. Үшінші тұлғалардың цифрлық құжаттардың сервисінде сақталған электрондық құжаттарға қол жеткізуі, уәкілетті орган белгілеген тәртіппен пайдаланушының келісуімен жүзеге асырылады.";</w:t>
      </w:r>
    </w:p>
    <w:p>
      <w:pPr>
        <w:spacing w:after="0"/>
        <w:ind w:left="0"/>
        <w:jc w:val="both"/>
      </w:pPr>
      <w:r>
        <w:rPr>
          <w:rFonts w:ascii="Times New Roman"/>
          <w:b w:val="false"/>
          <w:i w:val="false"/>
          <w:color w:val="000000"/>
          <w:sz w:val="28"/>
        </w:rPr>
        <w:t>
      24) 35-бап мынадай мазмұндағы 2-1-тармақпен толықтырылсын:</w:t>
      </w:r>
    </w:p>
    <w:p>
      <w:pPr>
        <w:spacing w:after="0"/>
        <w:ind w:left="0"/>
        <w:jc w:val="both"/>
      </w:pPr>
      <w:r>
        <w:rPr>
          <w:rFonts w:ascii="Times New Roman"/>
          <w:b w:val="false"/>
          <w:i w:val="false"/>
          <w:color w:val="000000"/>
          <w:sz w:val="28"/>
        </w:rPr>
        <w:t xml:space="preserve">
      "2-1. Мемлекеттік функцияларды іске асыру мақсатында деректерді талдауды іске асыру үшін құпия электрондық ақпараттық ресурстарға қол жеткізу тәртібі электрондық ақпараттық ресурстарды иесіздендіруді қамтамасыз ету ескеріле отырып жүзеге асырылады, деректер операторға мемлекеттік қызметтерді жүзеге асыру мақсатында деректерді талдауды жүзеге асыру үшін электрондық ақпараттық ресурстарды жинау, өңдеу, сақтау жөніндегі қағидаларға сәйкес ұсынылады."; </w:t>
      </w:r>
    </w:p>
    <w:p>
      <w:pPr>
        <w:spacing w:after="0"/>
        <w:ind w:left="0"/>
        <w:jc w:val="both"/>
      </w:pPr>
      <w:r>
        <w:rPr>
          <w:rFonts w:ascii="Times New Roman"/>
          <w:b w:val="false"/>
          <w:i w:val="false"/>
          <w:color w:val="000000"/>
          <w:sz w:val="28"/>
        </w:rPr>
        <w:t xml:space="preserve">
      25) 36-бап мынадай мазмұндағы 7-тармақпен толықтырылсын: </w:t>
      </w:r>
    </w:p>
    <w:p>
      <w:pPr>
        <w:spacing w:after="0"/>
        <w:ind w:left="0"/>
        <w:jc w:val="both"/>
      </w:pPr>
      <w:r>
        <w:rPr>
          <w:rFonts w:ascii="Times New Roman"/>
          <w:b w:val="false"/>
          <w:i w:val="false"/>
          <w:color w:val="000000"/>
          <w:sz w:val="28"/>
        </w:rPr>
        <w:t>
      "7. Электрондық ақпараттық ресурстар мемлекеттік функцияларды іске асыру мақсатында деректерді талдауды жүзеге асыру үшін электрондық ақпараттық ресурстарды жинау, өңдеу, сақтау жөніндегі қағидаларға сәйкес иесіздендіру шартымен мемлекеттік қызметтерді іске асыру мақсатында деректерді талдауды іске асыру үшін пайдаланылады.";</w:t>
      </w:r>
    </w:p>
    <w:p>
      <w:pPr>
        <w:spacing w:after="0"/>
        <w:ind w:left="0"/>
        <w:jc w:val="both"/>
      </w:pPr>
      <w:r>
        <w:rPr>
          <w:rFonts w:ascii="Times New Roman"/>
          <w:b w:val="false"/>
          <w:i w:val="false"/>
          <w:color w:val="000000"/>
          <w:sz w:val="28"/>
        </w:rPr>
        <w:t>
      26) мынадай мазмұндағы 36-1-баппен толықтырылсын:</w:t>
      </w:r>
    </w:p>
    <w:p>
      <w:pPr>
        <w:spacing w:after="0"/>
        <w:ind w:left="0"/>
        <w:jc w:val="both"/>
      </w:pPr>
      <w:r>
        <w:rPr>
          <w:rFonts w:ascii="Times New Roman"/>
          <w:b w:val="false"/>
          <w:i w:val="false"/>
          <w:color w:val="000000"/>
          <w:sz w:val="28"/>
        </w:rPr>
        <w:t xml:space="preserve">
      "36-1-бап. Ұлттық бейнемониторинг жүйесі </w:t>
      </w:r>
    </w:p>
    <w:p>
      <w:pPr>
        <w:spacing w:after="0"/>
        <w:ind w:left="0"/>
        <w:jc w:val="both"/>
      </w:pPr>
      <w:r>
        <w:rPr>
          <w:rFonts w:ascii="Times New Roman"/>
          <w:b w:val="false"/>
          <w:i w:val="false"/>
          <w:color w:val="000000"/>
          <w:sz w:val="28"/>
        </w:rPr>
        <w:t>
      1. Ұлттық бейнемониторинг жүйесі Қазақстан Республикасының ұлттық қауіпсіздігін қамтамасыз ету, әлеуметтік және экономикалық дамуын ақпараттық қамтамасыз ету міндеттерін шешу үшін видеобейнелерді жинауды, өңдеуді және сақтауды жүзеге асыратын бағдарламалық және техникалық құралдардың жиынтығын білдіретін ақпараттық жүйе болып табылады.</w:t>
      </w:r>
    </w:p>
    <w:p>
      <w:pPr>
        <w:spacing w:after="0"/>
        <w:ind w:left="0"/>
        <w:jc w:val="both"/>
      </w:pPr>
      <w:r>
        <w:rPr>
          <w:rFonts w:ascii="Times New Roman"/>
          <w:b w:val="false"/>
          <w:i w:val="false"/>
          <w:color w:val="000000"/>
          <w:sz w:val="28"/>
        </w:rPr>
        <w:t>
      2. Осы баптың 1-тармағында көзделмеген міндеттерді шешу үшін Ұлттық бейнемониторинг жүйесі алған мәліметтерді пайдалануға жол берілмейді.</w:t>
      </w:r>
    </w:p>
    <w:p>
      <w:pPr>
        <w:spacing w:after="0"/>
        <w:ind w:left="0"/>
        <w:jc w:val="both"/>
      </w:pPr>
      <w:r>
        <w:rPr>
          <w:rFonts w:ascii="Times New Roman"/>
          <w:b w:val="false"/>
          <w:i w:val="false"/>
          <w:color w:val="000000"/>
          <w:sz w:val="28"/>
        </w:rPr>
        <w:t>
      3. Ұлттық бейнемониторинг жүйесіне міндетті түрде қосылуға жататын объектілердің санаттары:</w:t>
      </w:r>
    </w:p>
    <w:p>
      <w:pPr>
        <w:spacing w:after="0"/>
        <w:ind w:left="0"/>
        <w:jc w:val="both"/>
      </w:pPr>
      <w:r>
        <w:rPr>
          <w:rFonts w:ascii="Times New Roman"/>
          <w:b w:val="false"/>
          <w:i w:val="false"/>
          <w:color w:val="000000"/>
          <w:sz w:val="28"/>
        </w:rPr>
        <w:t>
      1) орталық мемлекеттік және жергілікті атқарушы органдардың бейнебақылау жүйелері;</w:t>
      </w:r>
    </w:p>
    <w:p>
      <w:pPr>
        <w:spacing w:after="0"/>
        <w:ind w:left="0"/>
        <w:jc w:val="both"/>
      </w:pPr>
      <w:r>
        <w:rPr>
          <w:rFonts w:ascii="Times New Roman"/>
          <w:b w:val="false"/>
          <w:i w:val="false"/>
          <w:color w:val="000000"/>
          <w:sz w:val="28"/>
        </w:rPr>
        <w:t>
      2) террористік тұрғыдан осал объектілерді бейнебақылау жүйелері;</w:t>
      </w:r>
    </w:p>
    <w:p>
      <w:pPr>
        <w:spacing w:after="0"/>
        <w:ind w:left="0"/>
        <w:jc w:val="both"/>
      </w:pPr>
      <w:r>
        <w:rPr>
          <w:rFonts w:ascii="Times New Roman"/>
          <w:b w:val="false"/>
          <w:i w:val="false"/>
          <w:color w:val="000000"/>
          <w:sz w:val="28"/>
        </w:rPr>
        <w:t>
      3) қоғамдық және жол қауіпсіздігін бейнебақылау жүйелері.</w:t>
      </w:r>
    </w:p>
    <w:p>
      <w:pPr>
        <w:spacing w:after="0"/>
        <w:ind w:left="0"/>
        <w:jc w:val="both"/>
      </w:pPr>
      <w:r>
        <w:rPr>
          <w:rFonts w:ascii="Times New Roman"/>
          <w:b w:val="false"/>
          <w:i w:val="false"/>
          <w:color w:val="000000"/>
          <w:sz w:val="28"/>
        </w:rPr>
        <w:t>
      Қазақстан Республикасының Мемлекеттік күзет қызметімен келісу бойынша Ұлттық бейнемониторинг жүйесіне міндетті түрде қосылуға жататын объектілердің тізбесін Қазақстан Республикасының Ұлттық қауіпсіздік комитеті айқындайды.</w:t>
      </w:r>
    </w:p>
    <w:p>
      <w:pPr>
        <w:spacing w:after="0"/>
        <w:ind w:left="0"/>
        <w:jc w:val="both"/>
      </w:pPr>
      <w:r>
        <w:rPr>
          <w:rFonts w:ascii="Times New Roman"/>
          <w:b w:val="false"/>
          <w:i w:val="false"/>
          <w:color w:val="000000"/>
          <w:sz w:val="28"/>
        </w:rPr>
        <w:t xml:space="preserve">
      4. Арнайы мемлекеттік органдар мен ішкі істер органдары бейнемониторингтің ұлттық жүйесін пайдаланушылар болып табылады. </w:t>
      </w:r>
    </w:p>
    <w:p>
      <w:pPr>
        <w:spacing w:after="0"/>
        <w:ind w:left="0"/>
        <w:jc w:val="both"/>
      </w:pPr>
      <w:r>
        <w:rPr>
          <w:rFonts w:ascii="Times New Roman"/>
          <w:b w:val="false"/>
          <w:i w:val="false"/>
          <w:color w:val="000000"/>
          <w:sz w:val="28"/>
        </w:rPr>
        <w:t xml:space="preserve">
      Бейнемониторингтің ұлттық жүйесін пайдалануға құқығы бар қызметтердің, бөлімшелердің және қызметкерлер санаттарының тізбесін арнаулы мемлекеттік органдардың және ішкі істер органдарының басшылары айқындайды. </w:t>
      </w:r>
    </w:p>
    <w:p>
      <w:pPr>
        <w:spacing w:after="0"/>
        <w:ind w:left="0"/>
        <w:jc w:val="both"/>
      </w:pPr>
      <w:r>
        <w:rPr>
          <w:rFonts w:ascii="Times New Roman"/>
          <w:b w:val="false"/>
          <w:i w:val="false"/>
          <w:color w:val="000000"/>
          <w:sz w:val="28"/>
        </w:rPr>
        <w:t>
      Бейнемониторингтің ұлттық жүйесінің жұмыс істеуі нәтижесінде алынған мәліметтер заңдарда айқындалған жағдайларда өзге де мемлекеттік органдарға берілуі мүмкін.</w:t>
      </w:r>
    </w:p>
    <w:p>
      <w:pPr>
        <w:spacing w:after="0"/>
        <w:ind w:left="0"/>
        <w:jc w:val="both"/>
      </w:pPr>
      <w:r>
        <w:rPr>
          <w:rFonts w:ascii="Times New Roman"/>
          <w:b w:val="false"/>
          <w:i w:val="false"/>
          <w:color w:val="000000"/>
          <w:sz w:val="28"/>
        </w:rPr>
        <w:t>
      5. Ұлттық бейнемониторинг жүйесінің жұмыс істеу қағидаларын Қазақстан Республикасының Ұлттық қауіпсіздік комитеті бекітеді.";</w:t>
      </w:r>
    </w:p>
    <w:p>
      <w:pPr>
        <w:spacing w:after="0"/>
        <w:ind w:left="0"/>
        <w:jc w:val="both"/>
      </w:pPr>
      <w:r>
        <w:rPr>
          <w:rFonts w:ascii="Times New Roman"/>
          <w:b w:val="false"/>
          <w:i w:val="false"/>
          <w:color w:val="000000"/>
          <w:sz w:val="28"/>
        </w:rPr>
        <w:t>
      27) 38-бапта:</w:t>
      </w:r>
    </w:p>
    <w:p>
      <w:pPr>
        <w:spacing w:after="0"/>
        <w:ind w:left="0"/>
        <w:jc w:val="both"/>
      </w:pPr>
      <w:r>
        <w:rPr>
          <w:rFonts w:ascii="Times New Roman"/>
          <w:b w:val="false"/>
          <w:i w:val="false"/>
          <w:color w:val="000000"/>
          <w:sz w:val="28"/>
        </w:rPr>
        <w:t>
      2-тармақ мынадай мазмұндағы 5-1) тармақшамен толықтырылсын:</w:t>
      </w:r>
    </w:p>
    <w:p>
      <w:pPr>
        <w:spacing w:after="0"/>
        <w:ind w:left="0"/>
        <w:jc w:val="both"/>
      </w:pPr>
      <w:r>
        <w:rPr>
          <w:rFonts w:ascii="Times New Roman"/>
          <w:b w:val="false"/>
          <w:i w:val="false"/>
          <w:color w:val="000000"/>
          <w:sz w:val="28"/>
        </w:rPr>
        <w:t>
      "5-1) Ақпараттық қауіпсіздіктің меншікті жедел орталығын құру және оның жұмыс істеуін қамтамасыз ету немесе Қазақстан Республикасының Азаматтық кодексіне сәйкес үшінші тұлғалардан ақпараттық қауіпсіздіктің жедел қызметін сатып алу;";</w:t>
      </w:r>
    </w:p>
    <w:p>
      <w:pPr>
        <w:spacing w:after="0"/>
        <w:ind w:left="0"/>
        <w:jc w:val="both"/>
      </w:pPr>
      <w:r>
        <w:rPr>
          <w:rFonts w:ascii="Times New Roman"/>
          <w:b w:val="false"/>
          <w:i w:val="false"/>
          <w:color w:val="000000"/>
          <w:sz w:val="28"/>
        </w:rPr>
        <w:t>
      28) 41 баптың 4 тармағы алып тасталсын;</w:t>
      </w:r>
    </w:p>
    <w:p>
      <w:pPr>
        <w:spacing w:after="0"/>
        <w:ind w:left="0"/>
        <w:jc w:val="both"/>
      </w:pPr>
      <w:r>
        <w:rPr>
          <w:rFonts w:ascii="Times New Roman"/>
          <w:b w:val="false"/>
          <w:i w:val="false"/>
          <w:color w:val="000000"/>
          <w:sz w:val="28"/>
        </w:rPr>
        <w:t>
      29) мынадай мазмұндағы 41-1-баппен толықтырылсын:</w:t>
      </w:r>
    </w:p>
    <w:p>
      <w:pPr>
        <w:spacing w:after="0"/>
        <w:ind w:left="0"/>
        <w:jc w:val="both"/>
      </w:pPr>
      <w:r>
        <w:rPr>
          <w:rFonts w:ascii="Times New Roman"/>
          <w:b w:val="false"/>
          <w:i w:val="false"/>
          <w:color w:val="000000"/>
          <w:sz w:val="28"/>
        </w:rPr>
        <w:t>
      "41-1-бап. "Электрондық үкіметтің" ақпараттандыру объектілерін есептен шығару</w:t>
      </w:r>
    </w:p>
    <w:p>
      <w:pPr>
        <w:spacing w:after="0"/>
        <w:ind w:left="0"/>
        <w:jc w:val="both"/>
      </w:pPr>
      <w:r>
        <w:rPr>
          <w:rFonts w:ascii="Times New Roman"/>
          <w:b w:val="false"/>
          <w:i w:val="false"/>
          <w:color w:val="000000"/>
          <w:sz w:val="28"/>
        </w:rPr>
        <w:t>
      1. "Электрондық үкіметтің" ақпараттандыру объектілерін есептен шығару сараптама кеңесінің ұсынымы негізінде немесе мемлекеттік органның бекітілген архитектурасына сәйкес меншік иесі қабылдаған шешім бойынша Қазақстан Республикасының бухгалтерлік есеп пен қаржылық есептілік туралы заңнамасында белгіленген талаптарға сәйкес жүзеге асырылады.</w:t>
      </w:r>
    </w:p>
    <w:p>
      <w:pPr>
        <w:spacing w:after="0"/>
        <w:ind w:left="0"/>
        <w:jc w:val="both"/>
      </w:pPr>
      <w:r>
        <w:rPr>
          <w:rFonts w:ascii="Times New Roman"/>
          <w:b w:val="false"/>
          <w:i w:val="false"/>
          <w:color w:val="000000"/>
          <w:sz w:val="28"/>
        </w:rPr>
        <w:t>
      2. Мемлекеттік электрондық ақпараттық ресурстарды қалыптастыруға арналған мемлекеттік емес ақпараттық жүйелерді есептен шығаруды мемлекеттік емес ақпараттық жүйелердің меншік иесі жүзеге асырады.";</w:t>
      </w:r>
    </w:p>
    <w:p>
      <w:pPr>
        <w:spacing w:after="0"/>
        <w:ind w:left="0"/>
        <w:jc w:val="both"/>
      </w:pPr>
      <w:r>
        <w:rPr>
          <w:rFonts w:ascii="Times New Roman"/>
          <w:b w:val="false"/>
          <w:i w:val="false"/>
          <w:color w:val="000000"/>
          <w:sz w:val="28"/>
        </w:rPr>
        <w:t xml:space="preserve">
      30) 53-бапта: </w:t>
      </w:r>
    </w:p>
    <w:p>
      <w:pPr>
        <w:spacing w:after="0"/>
        <w:ind w:left="0"/>
        <w:jc w:val="both"/>
      </w:pPr>
      <w:r>
        <w:rPr>
          <w:rFonts w:ascii="Times New Roman"/>
          <w:b w:val="false"/>
          <w:i w:val="false"/>
          <w:color w:val="000000"/>
          <w:sz w:val="28"/>
        </w:rPr>
        <w:t>
      2-тармақ мынадай мазмұндағы 6) тармақшамен толықтырылсын:</w:t>
      </w:r>
    </w:p>
    <w:p>
      <w:pPr>
        <w:spacing w:after="0"/>
        <w:ind w:left="0"/>
        <w:jc w:val="both"/>
      </w:pPr>
      <w:r>
        <w:rPr>
          <w:rFonts w:ascii="Times New Roman"/>
          <w:b w:val="false"/>
          <w:i w:val="false"/>
          <w:color w:val="000000"/>
          <w:sz w:val="28"/>
        </w:rPr>
        <w:t>
      "6) Телекоммуникация желілерінің абоненттері және телекоммуникация хабарламалары туралы қызметтік ақпаратқа санкцияланбаған және (немесе) әдейі ойластырылмаған қолжеткізуге жол бермеу.</w:t>
      </w:r>
    </w:p>
    <w:p>
      <w:pPr>
        <w:spacing w:after="0"/>
        <w:ind w:left="0"/>
        <w:jc w:val="both"/>
      </w:pPr>
      <w:r>
        <w:rPr>
          <w:rFonts w:ascii="Times New Roman"/>
          <w:b w:val="false"/>
          <w:i w:val="false"/>
          <w:color w:val="000000"/>
          <w:sz w:val="28"/>
        </w:rPr>
        <w:t>
      Телекоммуникация желілерінің абоненттік құрылғыларының жұмысын санкцияланбаған және (немесе) әдейі емес бұғаттауға жол бермеу.";</w:t>
      </w:r>
    </w:p>
    <w:p>
      <w:pPr>
        <w:spacing w:after="0"/>
        <w:ind w:left="0"/>
        <w:jc w:val="both"/>
      </w:pPr>
      <w:r>
        <w:rPr>
          <w:rFonts w:ascii="Times New Roman"/>
          <w:b w:val="false"/>
          <w:i w:val="false"/>
          <w:color w:val="000000"/>
          <w:sz w:val="28"/>
        </w:rPr>
        <w:t xml:space="preserve">
      3-тармақ мынадай мазмұндағы 7) тармақшамен толықтырылсын: </w:t>
      </w:r>
    </w:p>
    <w:p>
      <w:pPr>
        <w:spacing w:after="0"/>
        <w:ind w:left="0"/>
        <w:jc w:val="both"/>
      </w:pPr>
      <w:r>
        <w:rPr>
          <w:rFonts w:ascii="Times New Roman"/>
          <w:b w:val="false"/>
          <w:i w:val="false"/>
          <w:color w:val="000000"/>
          <w:sz w:val="28"/>
        </w:rPr>
        <w:t>
      "7) Телекоммуникация желілерінің абоненттері және телекоммуникация хабарламалары туралы қызметтік ақпаратқа санкцияланбаған және (немесе) әдейі емес қол жеткізу;</w:t>
      </w:r>
    </w:p>
    <w:p>
      <w:pPr>
        <w:spacing w:after="0"/>
        <w:ind w:left="0"/>
        <w:jc w:val="both"/>
      </w:pPr>
      <w:r>
        <w:rPr>
          <w:rFonts w:ascii="Times New Roman"/>
          <w:b w:val="false"/>
          <w:i w:val="false"/>
          <w:color w:val="000000"/>
          <w:sz w:val="28"/>
        </w:rPr>
        <w:t>
      Телекоммуникация желілерінің абоненттік құрылғыларының жұмысын санкцияланбаған және (немесе) әдейі емес бұғаттау.";</w:t>
      </w:r>
    </w:p>
    <w:p>
      <w:pPr>
        <w:spacing w:after="0"/>
        <w:ind w:left="0"/>
        <w:jc w:val="both"/>
      </w:pPr>
      <w:r>
        <w:rPr>
          <w:rFonts w:ascii="Times New Roman"/>
          <w:b w:val="false"/>
          <w:i w:val="false"/>
          <w:color w:val="000000"/>
          <w:sz w:val="28"/>
        </w:rPr>
        <w:t>
      31) 54-бап мынадай мазмұндағы 3-2 және 3-3-тармақтармен толықтырылсын:</w:t>
      </w:r>
    </w:p>
    <w:p>
      <w:pPr>
        <w:spacing w:after="0"/>
        <w:ind w:left="0"/>
        <w:jc w:val="both"/>
      </w:pPr>
      <w:r>
        <w:rPr>
          <w:rFonts w:ascii="Times New Roman"/>
          <w:b w:val="false"/>
          <w:i w:val="false"/>
          <w:color w:val="000000"/>
          <w:sz w:val="28"/>
        </w:rPr>
        <w:t>
      "3-2. Мемлекеттік органдардың ақпараттық жүйелерімен интеграцияланатын мемлекеттік емес ақпараттық жүйелердің меншік иелері мен иелері, мемлекеттік органдардың ақпараттық жүйелерімен интеграцияланғанға дейін:</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талаптарға сәйкестендіру жөнінде шаралар қабылдайды;</w:t>
      </w:r>
    </w:p>
    <w:p>
      <w:pPr>
        <w:spacing w:after="0"/>
        <w:ind w:left="0"/>
        <w:jc w:val="both"/>
      </w:pPr>
      <w:r>
        <w:rPr>
          <w:rFonts w:ascii="Times New Roman"/>
          <w:b w:val="false"/>
          <w:i w:val="false"/>
          <w:color w:val="000000"/>
          <w:sz w:val="28"/>
        </w:rPr>
        <w:t>
      ақпараттық қауіпсіздіктің жеке жедел орталығын құрады және оның жұмыс істеуін қамтамасыз етеді немесе Қазақстан Республикасының Азаматтық кодексіне сәйкес үшінші тұлғалардың ақпараттық қауіпсіздігінің жедел орталығының қызметтерін сатып алады, сондай-ақ оның Ақпараттық қауіпсіздікті ұлттық үйлестіру орталығымен өзара іс-қимылын қамтамасыз етеді.</w:t>
      </w:r>
    </w:p>
    <w:p>
      <w:pPr>
        <w:spacing w:after="0"/>
        <w:ind w:left="0"/>
        <w:jc w:val="both"/>
      </w:pPr>
      <w:r>
        <w:rPr>
          <w:rFonts w:ascii="Times New Roman"/>
          <w:b w:val="false"/>
          <w:i w:val="false"/>
          <w:color w:val="000000"/>
          <w:sz w:val="28"/>
        </w:rPr>
        <w:t>
      3-3. Ақпараттық-коммуникациялық инфрақұрылымның аса маңызды объектілерінің меншік иелері мен иелері, мемлекеттік органдарды, жергілікті өзін-өзі басқару органдарын, мемлекеттік заңды тұлғаларды, квазимемлекеттік сектор субъектілерін қоспағанда, Ақпараттық-коммуникациялық инфрақұрылымның аса маңызды объектілерінің тізбесіне бір жыл ішінде қосылған күннен бастап:</w:t>
      </w:r>
    </w:p>
    <w:p>
      <w:pPr>
        <w:spacing w:after="0"/>
        <w:ind w:left="0"/>
        <w:jc w:val="both"/>
      </w:pPr>
      <w:r>
        <w:rPr>
          <w:rFonts w:ascii="Times New Roman"/>
          <w:b w:val="false"/>
          <w:i w:val="false"/>
          <w:color w:val="000000"/>
          <w:sz w:val="28"/>
        </w:rPr>
        <w:t>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талаптарға сәйкестендіру жөнінде шаралар қабылдайды;</w:t>
      </w:r>
    </w:p>
    <w:p>
      <w:pPr>
        <w:spacing w:after="0"/>
        <w:ind w:left="0"/>
        <w:jc w:val="both"/>
      </w:pPr>
      <w:r>
        <w:rPr>
          <w:rFonts w:ascii="Times New Roman"/>
          <w:b w:val="false"/>
          <w:i w:val="false"/>
          <w:color w:val="000000"/>
          <w:sz w:val="28"/>
        </w:rPr>
        <w:t>
      ақпараттық қауіпсіздіктің жеке жедел орталығын құрады және оның жұмыс істеуін қамтамасыз етеді немесе Қазақстан Республикасының Азаматтық кодексіне сәйкес үшінші тұлғалардың ақпараттық қауіпсіздігінің жедел орталығының қызметтер сатып алады, сондай-ақ оның Ақпараттық қауіпсіздікті ұлттық үйлестіру орталығымен өзара іс-қимылын қамтамасыз етеді.";</w:t>
      </w:r>
    </w:p>
    <w:p>
      <w:pPr>
        <w:spacing w:after="0"/>
        <w:ind w:left="0"/>
        <w:jc w:val="both"/>
      </w:pPr>
      <w:r>
        <w:rPr>
          <w:rFonts w:ascii="Times New Roman"/>
          <w:b w:val="false"/>
          <w:i w:val="false"/>
          <w:color w:val="000000"/>
          <w:sz w:val="28"/>
        </w:rPr>
        <w:t>
      32) мынадай мазмұндағы 56-1-баппен толықтырылсын:</w:t>
      </w:r>
    </w:p>
    <w:p>
      <w:pPr>
        <w:spacing w:after="0"/>
        <w:ind w:left="0"/>
        <w:jc w:val="both"/>
      </w:pPr>
      <w:r>
        <w:rPr>
          <w:rFonts w:ascii="Times New Roman"/>
          <w:b w:val="false"/>
          <w:i w:val="false"/>
          <w:color w:val="000000"/>
          <w:sz w:val="28"/>
        </w:rPr>
        <w:t>
      "56-1-бап. Интернеттің қазақстандық сегментiнің кеңістігінде домендiк аттарды қорғау</w:t>
      </w:r>
    </w:p>
    <w:p>
      <w:pPr>
        <w:spacing w:after="0"/>
        <w:ind w:left="0"/>
        <w:jc w:val="both"/>
      </w:pPr>
      <w:r>
        <w:rPr>
          <w:rFonts w:ascii="Times New Roman"/>
          <w:b w:val="false"/>
          <w:i w:val="false"/>
          <w:color w:val="000000"/>
          <w:sz w:val="28"/>
        </w:rPr>
        <w:t>
      1. Қазақстан Республикасының аумағында орналасқан .KZ және (немесе) .ҚАЗ домендік атымен тіркелген интернет-ресурсы аппараттық-бағдарламалық кешенде орналастырылады.</w:t>
      </w:r>
    </w:p>
    <w:p>
      <w:pPr>
        <w:spacing w:after="0"/>
        <w:ind w:left="0"/>
        <w:jc w:val="both"/>
      </w:pPr>
      <w:r>
        <w:rPr>
          <w:rFonts w:ascii="Times New Roman"/>
          <w:b w:val="false"/>
          <w:i w:val="false"/>
          <w:color w:val="000000"/>
          <w:sz w:val="28"/>
        </w:rPr>
        <w:t>
      2. Интернет-ресурстармен деректерді беру кезінде интернеттің қазақстандық сегментiнiң кеңістігінде .KZ және (немесе) .ҚАЗ домендік аттарды пайдалану қауіпсіздік сертификаттарын қолдану арқылы жүзеге асырылады.";</w:t>
      </w:r>
    </w:p>
    <w:p>
      <w:pPr>
        <w:spacing w:after="0"/>
        <w:ind w:left="0"/>
        <w:jc w:val="both"/>
      </w:pPr>
      <w:r>
        <w:rPr>
          <w:rFonts w:ascii="Times New Roman"/>
          <w:b w:val="false"/>
          <w:i w:val="false"/>
          <w:color w:val="000000"/>
          <w:sz w:val="28"/>
        </w:rPr>
        <w:t>
      33) 59-баптың 3-тармағы мынадай редакцияда жазылсын:</w:t>
      </w:r>
    </w:p>
    <w:p>
      <w:pPr>
        <w:spacing w:after="0"/>
        <w:ind w:left="0"/>
        <w:jc w:val="both"/>
      </w:pPr>
      <w:r>
        <w:rPr>
          <w:rFonts w:ascii="Times New Roman"/>
          <w:b w:val="false"/>
          <w:i w:val="false"/>
          <w:color w:val="000000"/>
          <w:sz w:val="28"/>
        </w:rPr>
        <w:t>
      "3. Ақпараттандыру саласындағы мемлекеттік-жекешелік әріптестіктің республикалық және жергілікті жобалары шеңберінде "электрондық үкіметтің" ақпараттандыру объектілерін құру және дамыту кезінде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Қазақстан Республикасының мемлекеттік-жекешелік әріптестік саласындағы заңнамасына сәйкес уәкілетті органмен және ақпараттық қауіпсіздікті қаматамасыз ету саласындағы уәкілетті органмен келісіледі.";</w:t>
      </w:r>
    </w:p>
    <w:p>
      <w:pPr>
        <w:spacing w:after="0"/>
        <w:ind w:left="0"/>
        <w:jc w:val="both"/>
      </w:pPr>
      <w:r>
        <w:rPr>
          <w:rFonts w:ascii="Times New Roman"/>
          <w:b w:val="false"/>
          <w:i w:val="false"/>
          <w:color w:val="000000"/>
          <w:sz w:val="28"/>
        </w:rPr>
        <w:t xml:space="preserve">
      34) 61-бапта: </w:t>
      </w:r>
    </w:p>
    <w:p>
      <w:pPr>
        <w:spacing w:after="0"/>
        <w:ind w:left="0"/>
        <w:jc w:val="both"/>
      </w:pPr>
      <w:r>
        <w:rPr>
          <w:rFonts w:ascii="Times New Roman"/>
          <w:b w:val="false"/>
          <w:i w:val="false"/>
          <w:color w:val="000000"/>
          <w:sz w:val="28"/>
        </w:rPr>
        <w:t>
      2-тармақ пен 4-тармақ мынадай редакцияда жазылсын:</w:t>
      </w:r>
    </w:p>
    <w:p>
      <w:pPr>
        <w:spacing w:after="0"/>
        <w:ind w:left="0"/>
        <w:jc w:val="both"/>
      </w:pPr>
      <w:r>
        <w:rPr>
          <w:rFonts w:ascii="Times New Roman"/>
          <w:b w:val="false"/>
          <w:i w:val="false"/>
          <w:color w:val="000000"/>
          <w:sz w:val="28"/>
        </w:rPr>
        <w:t>
      "2. Ақпараттық-коммуникациялық технологиялар саласындағы ұлттық даму институты өз қызметін осы Заңға және Қазақстан Республикасының Кәсіпкерлік кодексіне сәйкес жүзеге асырады.";</w:t>
      </w:r>
    </w:p>
    <w:p>
      <w:pPr>
        <w:spacing w:after="0"/>
        <w:ind w:left="0"/>
        <w:jc w:val="both"/>
      </w:pPr>
      <w:r>
        <w:rPr>
          <w:rFonts w:ascii="Times New Roman"/>
          <w:b w:val="false"/>
          <w:i w:val="false"/>
          <w:color w:val="000000"/>
          <w:sz w:val="28"/>
        </w:rPr>
        <w:t>
      "4. Мемлекеттік қолдау қағидаттарына сәйкес Қазақстан Республикасының Кәсіпкерлік кодексінде көзделген шаралардан басқа, ақпараттық-коммуникациялық технологиялар саласының дамуы жөніндегі шаралар мыналар:";</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"3) ақпараттық-коммуникациялық технологиялар саласындағы жобаларды қаржыландыру;";</w:t>
      </w:r>
    </w:p>
    <w:p>
      <w:pPr>
        <w:spacing w:after="0"/>
        <w:ind w:left="0"/>
        <w:jc w:val="both"/>
      </w:pPr>
      <w:r>
        <w:rPr>
          <w:rFonts w:ascii="Times New Roman"/>
          <w:b w:val="false"/>
          <w:i w:val="false"/>
          <w:color w:val="000000"/>
          <w:sz w:val="28"/>
        </w:rPr>
        <w:t>
      4) және 6) тармақшалар алып тасталсын;</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субъектілердің жарғылық капиталдарына қатысу жолымен ақпараттық-коммуникациялық технологиялар саласындағы жобаларға инвестицияларды жүзеге асыру, Қазақстан Республикасының заңнамасында көзделген өзге де тәсілдермен шетел қатысатын заңды тұлғаларды құру болып табылады.".</w:t>
      </w:r>
    </w:p>
    <w:p>
      <w:pPr>
        <w:spacing w:after="0"/>
        <w:ind w:left="0"/>
        <w:jc w:val="both"/>
      </w:pPr>
      <w:r>
        <w:rPr>
          <w:rFonts w:ascii="Times New Roman"/>
          <w:b w:val="false"/>
          <w:i w:val="false"/>
          <w:color w:val="000000"/>
          <w:sz w:val="28"/>
        </w:rPr>
        <w:t xml:space="preserve">
      37.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 2017 ж., № 13, 45-құжат; № 22-III, 109-құжат; 2018 ж., № 7-8, 22-құжат; № 10, 32-құжат; № 15, 50-құжат; № 22, 83-құжат; 2019 ж., № 7, 39-құжат): </w:t>
      </w:r>
    </w:p>
    <w:p>
      <w:pPr>
        <w:spacing w:after="0"/>
        <w:ind w:left="0"/>
        <w:jc w:val="both"/>
      </w:pPr>
      <w:r>
        <w:rPr>
          <w:rFonts w:ascii="Times New Roman"/>
          <w:b w:val="false"/>
          <w:i w:val="false"/>
          <w:color w:val="000000"/>
          <w:sz w:val="28"/>
        </w:rPr>
        <w:t>
      1) 1-баптың 5-1) тармақшасы мынадай редакцияда жазылсын:</w:t>
      </w:r>
    </w:p>
    <w:p>
      <w:pPr>
        <w:spacing w:after="0"/>
        <w:ind w:left="0"/>
        <w:jc w:val="both"/>
      </w:pPr>
      <w:r>
        <w:rPr>
          <w:rFonts w:ascii="Times New Roman"/>
          <w:b w:val="false"/>
          <w:i w:val="false"/>
          <w:color w:val="000000"/>
          <w:sz w:val="28"/>
        </w:rPr>
        <w:t xml:space="preserve">
      "5-1) "Электрондық еңбек биржасы" мемлекеттік ақпараттық порталы – еңбек нарығының бірыңғай ақпараттық базасын қамтитын ақпараттық жүйе;"; </w:t>
      </w:r>
    </w:p>
    <w:p>
      <w:pPr>
        <w:spacing w:after="0"/>
        <w:ind w:left="0"/>
        <w:jc w:val="both"/>
      </w:pPr>
      <w:r>
        <w:rPr>
          <w:rFonts w:ascii="Times New Roman"/>
          <w:b w:val="false"/>
          <w:i w:val="false"/>
          <w:color w:val="000000"/>
          <w:sz w:val="28"/>
        </w:rPr>
        <w:t xml:space="preserve">
      2) 7-баптың 26-4) тармақшасы мынадай редакцияда жазылсын: </w:t>
      </w:r>
    </w:p>
    <w:p>
      <w:pPr>
        <w:spacing w:after="0"/>
        <w:ind w:left="0"/>
        <w:jc w:val="both"/>
      </w:pPr>
      <w:r>
        <w:rPr>
          <w:rFonts w:ascii="Times New Roman"/>
          <w:b w:val="false"/>
          <w:i w:val="false"/>
          <w:color w:val="000000"/>
          <w:sz w:val="28"/>
        </w:rPr>
        <w:t>
      "26-4) "Электрондық еңбек биржасы" мемлекеттік ақпараттық порталды қолдап отыруды ұйымдастыру қағидаларын әзірлейді және бекітеді;";</w:t>
      </w:r>
    </w:p>
    <w:p>
      <w:pPr>
        <w:spacing w:after="0"/>
        <w:ind w:left="0"/>
        <w:jc w:val="both"/>
      </w:pPr>
      <w:r>
        <w:rPr>
          <w:rFonts w:ascii="Times New Roman"/>
          <w:b w:val="false"/>
          <w:i w:val="false"/>
          <w:color w:val="000000"/>
          <w:sz w:val="28"/>
        </w:rPr>
        <w:t xml:space="preserve">
      3) 8-баптың 2-тармағында: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"Электрондық еңбек биржасы" мемлекеттік ақпараттық порталын қолдап отыру және жүйелік-техникалық қызмет көрсету, ақпараттандырудың өзге объектілерімен интеграциялау, сондай-ақ әлеуметтік-еңбек саласындағы деректерді талдау және өңдеу;";</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xml:space="preserve">
      "5) "Электрондық еңбек биржасы" мемлекеттік ақпараттық порталын дамыту жөніндегі жобаларды басқаруды жүзеге асырады."; </w:t>
      </w:r>
    </w:p>
    <w:p>
      <w:pPr>
        <w:spacing w:after="0"/>
        <w:ind w:left="0"/>
        <w:jc w:val="both"/>
      </w:pPr>
      <w:r>
        <w:rPr>
          <w:rFonts w:ascii="Times New Roman"/>
          <w:b w:val="false"/>
          <w:i w:val="false"/>
          <w:color w:val="000000"/>
          <w:sz w:val="28"/>
        </w:rPr>
        <w:t>
      4) 28-бапта:</w:t>
      </w:r>
    </w:p>
    <w:p>
      <w:pPr>
        <w:spacing w:after="0"/>
        <w:ind w:left="0"/>
        <w:jc w:val="both"/>
      </w:pPr>
      <w:r>
        <w:rPr>
          <w:rFonts w:ascii="Times New Roman"/>
          <w:b w:val="false"/>
          <w:i w:val="false"/>
          <w:color w:val="000000"/>
          <w:sz w:val="28"/>
        </w:rPr>
        <w:t>
      1-тармақтың 8) тармақшасы мынадай редакцияда жазылсын:</w:t>
      </w:r>
    </w:p>
    <w:p>
      <w:pPr>
        <w:spacing w:after="0"/>
        <w:ind w:left="0"/>
        <w:jc w:val="both"/>
      </w:pPr>
      <w:r>
        <w:rPr>
          <w:rFonts w:ascii="Times New Roman"/>
          <w:b w:val="false"/>
          <w:i w:val="false"/>
          <w:color w:val="000000"/>
          <w:sz w:val="28"/>
        </w:rPr>
        <w:t>
      "8) сұранысқа ие мамандықтар бөлінісінде ағымдағы бос орындарды және жұмыс орындарын болжамды құру туралы деректерді еңбек нарығының бірыңғай ақпараттық базасына, оның ішінде "Электрондық еңбек биржасы" мемлекеттік ақпараттық порталы арқылы беру;";</w:t>
      </w:r>
    </w:p>
    <w:p>
      <w:pPr>
        <w:spacing w:after="0"/>
        <w:ind w:left="0"/>
        <w:jc w:val="both"/>
      </w:pPr>
      <w:r>
        <w:rPr>
          <w:rFonts w:ascii="Times New Roman"/>
          <w:b w:val="false"/>
          <w:i w:val="false"/>
          <w:color w:val="000000"/>
          <w:sz w:val="28"/>
        </w:rPr>
        <w:t>
      2-тармақтың 1), 2) және 4) тармақшалары мынадай редакцияда жазылсын:</w:t>
      </w:r>
    </w:p>
    <w:p>
      <w:pPr>
        <w:spacing w:after="0"/>
        <w:ind w:left="0"/>
        <w:jc w:val="both"/>
      </w:pPr>
      <w:r>
        <w:rPr>
          <w:rFonts w:ascii="Times New Roman"/>
          <w:b w:val="false"/>
          <w:i w:val="false"/>
          <w:color w:val="000000"/>
          <w:sz w:val="28"/>
        </w:rPr>
        <w:t>
      "1) мемлекеттік қызметшілердің, мемлекеттік сайланбалы қызметтердің, Парламент және мәслихаттар депутаттарының, Қазақстан Республикасы судьяларының, әскери қызметте тұрған адамдардың, арнаулы мемлекеттік, құқық қорғау органдары мен мемлекеттік фельдъегерлік қызметкерлерінің, Қазақстан Республикасының Ұлттық Банкі және оның ведомстволары жұмыскерлерінің бос лауазымдарын қоспағанда, бос жұмыс орындарының (бос лауазымдардың) бар екендігі туралы мәліметтерді еңбек жағдайлары мен төлемақысын көрсете отырып, олар пайда болған күннен бастап бес жұмыс күнi iшiнде халықты жұмыспен қамту орталығына жазбаша түрде немесе "Электрондық еңбек биржасы" мемлекеттік ақпараттық порталы арқылы жiберуге;</w:t>
      </w:r>
    </w:p>
    <w:p>
      <w:pPr>
        <w:spacing w:after="0"/>
        <w:ind w:left="0"/>
        <w:jc w:val="both"/>
      </w:pPr>
      <w:r>
        <w:rPr>
          <w:rFonts w:ascii="Times New Roman"/>
          <w:b w:val="false"/>
          <w:i w:val="false"/>
          <w:color w:val="000000"/>
          <w:sz w:val="28"/>
        </w:rPr>
        <w:t>
      2) жұмыс беруші – жеке тұлға қызметінің тоқтатылуына не жұмыс беруші – заңды тұлғаның таратылуына, адам санының немесе штаттың қысқартылуына, жұмыс берушінің экономикалық жай-күйінің нашарлауына әкеп соққан өндірістер және орындалатын жұмыстар мен көрсетілетін қызметтер көлемінің төмендеуіне байланысты алдағы уақытта жұмыскерлердiң жұмыстан босайтыны туралы, жұмыстан босатылуы мүмкiн жұмыскерлердiң саны мен санаттары туралы ақпаратты босатылатын жұмыскерлердiң лауазымдары мен кәсіптерін, мамандықтарын, бiлiктiлiгiн және еңбегіне ақы төлеу мөлшерiн және олар жұмыстан босатылатын мерзiмдерді көрсете отырып, жұмыстан босату басталғанға дейін кемінде бір ай бұрын халықты жұмыспен қамту орталығына жазбаша түрде немесе "Электрондық еңбек биржасы" мемлекеттік ақпараттық порталы арқылы толық көлемде беруге;";</w:t>
      </w:r>
    </w:p>
    <w:p>
      <w:pPr>
        <w:spacing w:after="0"/>
        <w:ind w:left="0"/>
        <w:jc w:val="both"/>
      </w:pPr>
      <w:r>
        <w:rPr>
          <w:rFonts w:ascii="Times New Roman"/>
          <w:b w:val="false"/>
          <w:i w:val="false"/>
          <w:color w:val="000000"/>
          <w:sz w:val="28"/>
        </w:rPr>
        <w:t>
      "4) жұмысқа қабылдау немесе жұмысқа қабылдаудан бас тарту туралы уақтылы (жұмысқа орналастыру үшін жіберген күннен бастап бес жұмыс күні ішінде) халықты жұмыспен қамту орталығына жазбаша түрде немесе "Электрондық еңбек биржасы" мемлекеттік ақпараттық порталы арқылы хабарлауға;";</w:t>
      </w:r>
    </w:p>
    <w:p>
      <w:pPr>
        <w:spacing w:after="0"/>
        <w:ind w:left="0"/>
        <w:jc w:val="both"/>
      </w:pPr>
      <w:r>
        <w:rPr>
          <w:rFonts w:ascii="Times New Roman"/>
          <w:b w:val="false"/>
          <w:i w:val="false"/>
          <w:color w:val="000000"/>
          <w:sz w:val="28"/>
        </w:rPr>
        <w:t>
      5) 30-баптың 2-тармағының екінші бөлігі мынадай редакцияда жазылсын:</w:t>
      </w:r>
    </w:p>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 туралы шарт жасасу жөніндегі ақпаратты халықты жұмыспен қамту орталығы ол жасалған күннен бастап он жұмыс күні ішінде "Электрондық еңбек биржасы" мемлекеттік ақпараттық порталында орналастырылады.";</w:t>
      </w:r>
    </w:p>
    <w:p>
      <w:pPr>
        <w:spacing w:after="0"/>
        <w:ind w:left="0"/>
        <w:jc w:val="both"/>
      </w:pPr>
      <w:r>
        <w:rPr>
          <w:rFonts w:ascii="Times New Roman"/>
          <w:b w:val="false"/>
          <w:i w:val="false"/>
          <w:color w:val="000000"/>
          <w:sz w:val="28"/>
        </w:rPr>
        <w:t>
      6) 31-баптың 2-тармағының 5) тармақшасы мынадай редакцияда жазылсын:</w:t>
      </w:r>
    </w:p>
    <w:p>
      <w:pPr>
        <w:spacing w:after="0"/>
        <w:ind w:left="0"/>
        <w:jc w:val="both"/>
      </w:pPr>
      <w:r>
        <w:rPr>
          <w:rFonts w:ascii="Times New Roman"/>
          <w:b w:val="false"/>
          <w:i w:val="false"/>
          <w:color w:val="000000"/>
          <w:sz w:val="28"/>
        </w:rPr>
        <w:t>
      "5) кәсіптер (мамандықтар) бөлінісінде еңбек делдалдығы үшін өтініш жасаған және жұмысқа орналасқан адамдардың саны туралы ақпаратты тоқсан сайын халықты жұмыспен қамту орталығына жазбаша түрде немесе "Электрондық еңбек биржасы" мемлекеттік ақпараттық порталы арқылы тоқсан сайын беруге;".</w:t>
      </w:r>
    </w:p>
    <w:p>
      <w:pPr>
        <w:spacing w:after="0"/>
        <w:ind w:left="0"/>
        <w:jc w:val="both"/>
      </w:pPr>
      <w:r>
        <w:rPr>
          <w:rFonts w:ascii="Times New Roman"/>
          <w:b w:val="false"/>
          <w:i w:val="false"/>
          <w:color w:val="000000"/>
          <w:sz w:val="28"/>
        </w:rPr>
        <w:t xml:space="preserve">
      38. 2016 жылғы 26 шілдедегі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2019 жылғы 5 шілдедегі "Егемен Қазақстан" және "Казахстанская правда"):</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35-1) тармақшамен толықтырылсын:</w:t>
      </w:r>
    </w:p>
    <w:p>
      <w:pPr>
        <w:spacing w:after="0"/>
        <w:ind w:left="0"/>
        <w:jc w:val="both"/>
      </w:pPr>
      <w:r>
        <w:rPr>
          <w:rFonts w:ascii="Times New Roman"/>
          <w:b w:val="false"/>
          <w:i w:val="false"/>
          <w:color w:val="000000"/>
          <w:sz w:val="28"/>
        </w:rPr>
        <w:t>
      "35-1) мезеттік төлемдер жүйесі – Қазақстан Республикасының Ұлттық Банкінде ақшаны пайдалана отырып, төлем ұйымдары бенефициардың пайдасына ақшаны дереу есепке алуды және ақша жөнелтушіге хабарлауды қамтамасыз ете отырып, оның қатысушылары арасында – банктер, банк операцияларының жекелеген түрлерін жүзеге асыратын ұйымдар, төлемдерді және (немесе) ақша аударымдарын тәулік бойы жүзеге асыруға арналған төлем жүйесі (бұдан әрі – мезеттік төлемдер);";</w:t>
      </w:r>
    </w:p>
    <w:p>
      <w:pPr>
        <w:spacing w:after="0"/>
        <w:ind w:left="0"/>
        <w:jc w:val="both"/>
      </w:pPr>
      <w:r>
        <w:rPr>
          <w:rFonts w:ascii="Times New Roman"/>
          <w:b w:val="false"/>
          <w:i w:val="false"/>
          <w:color w:val="000000"/>
          <w:sz w:val="28"/>
        </w:rPr>
        <w:t>
      46) тармақша мынадай редакцияда жазылсын:</w:t>
      </w:r>
    </w:p>
    <w:p>
      <w:pPr>
        <w:spacing w:after="0"/>
        <w:ind w:left="0"/>
        <w:jc w:val="both"/>
      </w:pPr>
      <w:r>
        <w:rPr>
          <w:rFonts w:ascii="Times New Roman"/>
          <w:b w:val="false"/>
          <w:i w:val="false"/>
          <w:color w:val="000000"/>
          <w:sz w:val="28"/>
        </w:rPr>
        <w:t xml:space="preserve">
      "46) төлем жүйесіне қатысушы – төлем жүйесінің операторымен төлем жүйесіне қатысу туралы шарт жасасқан банк немесе банк операцияларының жекелеген түрлерін жүзеге асыратын ұйым. Осы Заңда көзделген жағдайда төлем ұйымы төлем жүйесінің қатысушысы бола алады."; </w:t>
      </w:r>
    </w:p>
    <w:p>
      <w:pPr>
        <w:spacing w:after="0"/>
        <w:ind w:left="0"/>
        <w:jc w:val="both"/>
      </w:pPr>
      <w:r>
        <w:rPr>
          <w:rFonts w:ascii="Times New Roman"/>
          <w:b w:val="false"/>
          <w:i w:val="false"/>
          <w:color w:val="000000"/>
          <w:sz w:val="28"/>
        </w:rPr>
        <w:t>
      2) 25-баптың 2 және 11-тармақтары мынадай редакцияда жазылсын:</w:t>
      </w:r>
    </w:p>
    <w:p>
      <w:pPr>
        <w:spacing w:after="0"/>
        <w:ind w:left="0"/>
        <w:jc w:val="both"/>
      </w:pPr>
      <w:r>
        <w:rPr>
          <w:rFonts w:ascii="Times New Roman"/>
          <w:b w:val="false"/>
          <w:i w:val="false"/>
          <w:color w:val="000000"/>
          <w:sz w:val="28"/>
        </w:rPr>
        <w:t>
      "2. Төлемдер және (немесе) ақша аударымдары төлем құралдары негізінде немесе оларды пайдалана отырып жүзеге асырылады.</w:t>
      </w:r>
    </w:p>
    <w:p>
      <w:pPr>
        <w:spacing w:after="0"/>
        <w:ind w:left="0"/>
        <w:jc w:val="both"/>
      </w:pPr>
      <w:r>
        <w:rPr>
          <w:rFonts w:ascii="Times New Roman"/>
          <w:b w:val="false"/>
          <w:i w:val="false"/>
          <w:color w:val="000000"/>
          <w:sz w:val="28"/>
        </w:rPr>
        <w:t>
      Төлем құжаттарының нысандары, міндетті деректемелері және олардың мазмұнына қойылатын басқа да талаптар, электрондық төлемдер құралдарын пайдалану ерекшеліктері Қазақстан Республикасы Ұлттық Банкінің нормативтік құқықтық актілерінде белгіленеді.</w:t>
      </w:r>
    </w:p>
    <w:p>
      <w:pPr>
        <w:spacing w:after="0"/>
        <w:ind w:left="0"/>
        <w:jc w:val="both"/>
      </w:pPr>
      <w:r>
        <w:rPr>
          <w:rFonts w:ascii="Times New Roman"/>
          <w:b w:val="false"/>
          <w:i w:val="false"/>
          <w:color w:val="000000"/>
          <w:sz w:val="28"/>
        </w:rPr>
        <w:t>
      Төлемдерді және (немесе) ақша аударымдарын жүзеге асыру үшін пайдаланылатын мәліметтер мен деректемелер код түрінде ұсынылуы мүмкін.</w:t>
      </w:r>
    </w:p>
    <w:p>
      <w:pPr>
        <w:spacing w:after="0"/>
        <w:ind w:left="0"/>
        <w:jc w:val="both"/>
      </w:pPr>
      <w:r>
        <w:rPr>
          <w:rFonts w:ascii="Times New Roman"/>
          <w:b w:val="false"/>
          <w:i w:val="false"/>
          <w:color w:val="000000"/>
          <w:sz w:val="28"/>
        </w:rPr>
        <w:t>
      Тауарлар, жұмыстар, көрсетілетін қызметтер үшін ақшалай есеп айырысуды жүзеге асыру кезінде ақпаратты кодтау тәртібін Ұлттық банкпен бірлесіп, салық және бюджетке төленетін төлемдердің түсуін қамтамасыз ету саласында басшылықты жүзеге асыратын уәкілетті орган белгілейді.";</w:t>
      </w:r>
    </w:p>
    <w:p>
      <w:pPr>
        <w:spacing w:after="0"/>
        <w:ind w:left="0"/>
        <w:jc w:val="both"/>
      </w:pPr>
      <w:r>
        <w:rPr>
          <w:rFonts w:ascii="Times New Roman"/>
          <w:b w:val="false"/>
          <w:i w:val="false"/>
          <w:color w:val="000000"/>
          <w:sz w:val="28"/>
        </w:rPr>
        <w:t>
      "11. Дара кәсіпкерлер және (немесе) заңды тұлғалар жалпы пайдаланымдағы телекоммуникация желілері жоқ орындарда тұрғандарды қоспағанда, тізбесі салықтар мен бюджетке төленетін түсімдерді қамтамасыз ету саласындағы уәкілетті органның актісімен бекітілген қызмет түрлерін жүзеге асыру кезінде, өз қызметін жүзеге асыру орындарында төлем карточкаларын немесе мезеттік төлемдерді қабылдауын пайдалана отырып төлемдер қабылдауға арналған жабдықтар (құрылғылар) орнатуды және қолдануды қамтамасыз етуге міндетті.</w:t>
      </w:r>
    </w:p>
    <w:p>
      <w:pPr>
        <w:spacing w:after="0"/>
        <w:ind w:left="0"/>
        <w:jc w:val="both"/>
      </w:pPr>
      <w:r>
        <w:rPr>
          <w:rFonts w:ascii="Times New Roman"/>
          <w:b w:val="false"/>
          <w:i w:val="false"/>
          <w:color w:val="000000"/>
          <w:sz w:val="28"/>
        </w:rPr>
        <w:t>
      Төлем қызметтерін түрлі берушілердің клиенттері арасындағы мезеттік төлемдер мобильді телефон нөмірі және (немесе) қызмет көрсетудің қашықтық арналарын пайдалана отырып клиенттің өзге де сәйкестендіргіші арқылы жүзеге асырылады.</w:t>
      </w:r>
    </w:p>
    <w:p>
      <w:pPr>
        <w:spacing w:after="0"/>
        <w:ind w:left="0"/>
        <w:jc w:val="both"/>
      </w:pPr>
      <w:r>
        <w:rPr>
          <w:rFonts w:ascii="Times New Roman"/>
          <w:b w:val="false"/>
          <w:i w:val="false"/>
          <w:color w:val="000000"/>
          <w:sz w:val="28"/>
        </w:rPr>
        <w:t xml:space="preserve">
      Мезеттік төлемдерді жүзеге асыру кезінде бенефициар пайдасына ақша аударуды бенефициардың төлем қызметтерін беруші лездік режимде қамтамасыз етеді. </w:t>
      </w:r>
    </w:p>
    <w:p>
      <w:pPr>
        <w:spacing w:after="0"/>
        <w:ind w:left="0"/>
        <w:jc w:val="both"/>
      </w:pPr>
      <w:r>
        <w:rPr>
          <w:rFonts w:ascii="Times New Roman"/>
          <w:b w:val="false"/>
          <w:i w:val="false"/>
          <w:color w:val="000000"/>
          <w:sz w:val="28"/>
        </w:rPr>
        <w:t>
      Мезеттік төлемдер бойынша төлем қызметтерін берушілер арасындағы ақша аударымы (түпкілікті есеп айырысу) клиринг нәтижелері бойынша жасалады және Ұлттық Банкте тұрған ақшамен қамтамасыз етіледі.</w:t>
      </w:r>
    </w:p>
    <w:p>
      <w:pPr>
        <w:spacing w:after="0"/>
        <w:ind w:left="0"/>
        <w:jc w:val="both"/>
      </w:pPr>
      <w:r>
        <w:rPr>
          <w:rFonts w:ascii="Times New Roman"/>
          <w:b w:val="false"/>
          <w:i w:val="false"/>
          <w:color w:val="000000"/>
          <w:sz w:val="28"/>
        </w:rPr>
        <w:t>
      Осы баптың бірінші бөлігінде белгіленген талаптар қолма-қол ақшаны пайдаланбай сауда операцияларын, жұмыстарды орындау, қызметтерді көрсету кезінде ақшалай есеп айырысуды жүзеге асыратын дара кәсіпкерге және (немесе) заңды тұлғаға қолданылмайды.";</w:t>
      </w:r>
    </w:p>
    <w:p>
      <w:pPr>
        <w:spacing w:after="0"/>
        <w:ind w:left="0"/>
        <w:jc w:val="both"/>
      </w:pPr>
      <w:r>
        <w:rPr>
          <w:rFonts w:ascii="Times New Roman"/>
          <w:b w:val="false"/>
          <w:i w:val="false"/>
          <w:color w:val="000000"/>
          <w:sz w:val="28"/>
        </w:rPr>
        <w:t xml:space="preserve">
      3) 28-баптың 1-тармағы мынадай редакцияда жазылсын: </w:t>
      </w:r>
    </w:p>
    <w:p>
      <w:pPr>
        <w:spacing w:after="0"/>
        <w:ind w:left="0"/>
        <w:jc w:val="both"/>
      </w:pPr>
      <w:r>
        <w:rPr>
          <w:rFonts w:ascii="Times New Roman"/>
          <w:b w:val="false"/>
          <w:i w:val="false"/>
          <w:color w:val="000000"/>
          <w:sz w:val="28"/>
        </w:rPr>
        <w:t>
      "1. Клиенттің банктік шотын жабу осы Заңның 29-бабында көзделген тәртіппен банктік шот шартының, банктік салым шартының қолданылуы тоқтатылған не оны орындаудан бас тартқан жағдайларда клиенттің, оның ішінде электрондық нысанда берген немесе банк немесе банк операцияларының жекелеген түрлерін жүзеге асыратын ұйым дербес берген өтініші бойынша жүзеге асырылады.";</w:t>
      </w:r>
    </w:p>
    <w:p>
      <w:pPr>
        <w:spacing w:after="0"/>
        <w:ind w:left="0"/>
        <w:jc w:val="both"/>
      </w:pPr>
      <w:r>
        <w:rPr>
          <w:rFonts w:ascii="Times New Roman"/>
          <w:b w:val="false"/>
          <w:i w:val="false"/>
          <w:color w:val="000000"/>
          <w:sz w:val="28"/>
        </w:rPr>
        <w:t>
      4) 39-баптың 4-тармағы алып тасталсын.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