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a3b8" w14:textId="a37a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саясатының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10 желтоқсандағы № 913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 сыртқы саясатының тұжырымдамасы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сыртқы саясатының тұжырымдамасы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Қазақстан Республикасы сыртқы саясатының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 шаралар қабылдасын.</w:t>
      </w:r>
    </w:p>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4. "Қазақстан Республикасы сыртқы саясатының 2014 – 2020 жылдарға арналған тұжырымдамасы туралы" Қазақстан Республикасы Президентінің 2014 жылғы 21 қаңтардағы № 741 Жарлығының күші жойылды деп танылсын.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 сыртқы саясатының</w:t>
      </w:r>
      <w:r>
        <w:br/>
      </w:r>
      <w:r>
        <w:rPr>
          <w:rFonts w:ascii="Times New Roman"/>
          <w:b/>
          <w:i w:val="false"/>
          <w:color w:val="000000"/>
        </w:rPr>
        <w:t>ТҰЖЫРЫМДАМАСЫ 1-тарау. Ағымдағы жағдайды талдау</w:t>
      </w:r>
    </w:p>
    <w:bookmarkEnd w:id="1"/>
    <w:p>
      <w:pPr>
        <w:spacing w:after="0"/>
        <w:ind w:left="0"/>
        <w:jc w:val="both"/>
      </w:pPr>
      <w:r>
        <w:rPr>
          <w:rFonts w:ascii="Times New Roman"/>
          <w:b w:val="false"/>
          <w:i w:val="false"/>
          <w:color w:val="000000"/>
          <w:sz w:val="28"/>
        </w:rPr>
        <w:t>
      Халықаралық қатынастар жүйесі әлемдік тәртіптің өзгеруіне байланысты ұдайы түрленіп отырады. Бұл процесс халықаралық саясаттағы және қауіпсіздік саласындағы, жаһандық нарықтардағы және әлемдік қаржы жүйесіндегі негізгі үрдістерді айқындайды.</w:t>
      </w:r>
    </w:p>
    <w:p>
      <w:pPr>
        <w:spacing w:after="0"/>
        <w:ind w:left="0"/>
        <w:jc w:val="both"/>
      </w:pPr>
      <w:r>
        <w:rPr>
          <w:rFonts w:ascii="Times New Roman"/>
          <w:b w:val="false"/>
          <w:i w:val="false"/>
          <w:color w:val="000000"/>
          <w:sz w:val="28"/>
        </w:rPr>
        <w:t>
      Жаһандық иерархиядағы және экономикалық байланыстар жүйесіндегі орын үшін, ресурстарға, технологияларға және өткізу нарықтарына қол жеткізу үшін бәсекелестік күрес айқындаушы трендке айналуда.</w:t>
      </w:r>
    </w:p>
    <w:p>
      <w:pPr>
        <w:spacing w:after="0"/>
        <w:ind w:left="0"/>
        <w:jc w:val="both"/>
      </w:pPr>
      <w:r>
        <w:rPr>
          <w:rFonts w:ascii="Times New Roman"/>
          <w:b w:val="false"/>
          <w:i w:val="false"/>
          <w:color w:val="000000"/>
          <w:sz w:val="28"/>
        </w:rPr>
        <w:t>
      Халықаралық құқық жүйесі мен оның институттарының әлсіреуі, өзара сенімдегі дағдарыс, бұрынғы жанжалдардың өршуі мен жаңаларының пайда болуы, қауіпсіздік үшін сын-тегеуріндер мен қатерлердің кең ауқымда пайда болуы осы текетірестің негізгі проблемалары болып табылады.</w:t>
      </w:r>
    </w:p>
    <w:p>
      <w:pPr>
        <w:spacing w:after="0"/>
        <w:ind w:left="0"/>
        <w:jc w:val="both"/>
      </w:pPr>
      <w:r>
        <w:rPr>
          <w:rFonts w:ascii="Times New Roman"/>
          <w:b w:val="false"/>
          <w:i w:val="false"/>
          <w:color w:val="000000"/>
          <w:sz w:val="28"/>
        </w:rPr>
        <w:t>
      Бұл ретте қауіпсіздік саласында консенсусқа қол жеткізуді қамтамасыз етуге лайықталған тетіктер жаһандық күн тәртібіне сәйкес өзектілендіруді талап етеді.</w:t>
      </w:r>
    </w:p>
    <w:p>
      <w:pPr>
        <w:spacing w:after="0"/>
        <w:ind w:left="0"/>
        <w:jc w:val="both"/>
      </w:pPr>
      <w:r>
        <w:rPr>
          <w:rFonts w:ascii="Times New Roman"/>
          <w:b w:val="false"/>
          <w:i w:val="false"/>
          <w:color w:val="000000"/>
          <w:sz w:val="28"/>
        </w:rPr>
        <w:t>
      Қазіргі заманғы болмысты ескере отырып, экономикасы серпінді дамып келе жатқан, бейбітшілікті жақтаушы мемлекет ретінде Қазақстан қауіпсіздік пен дамудың жаһандық күн тәртібін қалыптастыруға белсенді қатысып, өңірлік ынтымақтастық жүйесін дамыту үшін алғышарттар жасап және ұлттық мүдделерді прагматикалы түрде қорғай отырып, тәуелсіз сыртқы саясатты жүргізеді.</w:t>
      </w:r>
    </w:p>
    <w:p>
      <w:pPr>
        <w:spacing w:after="0"/>
        <w:ind w:left="0"/>
        <w:jc w:val="both"/>
      </w:pPr>
      <w:r>
        <w:rPr>
          <w:rFonts w:ascii="Times New Roman"/>
          <w:b w:val="false"/>
          <w:i w:val="false"/>
          <w:color w:val="000000"/>
          <w:sz w:val="28"/>
        </w:rPr>
        <w:t>
      Қазақстан Республикасы өңірлік және жаһандық деңгейлерде сындарлы, прагматикалық және өзара тиімді ынтымақтастықты қалыптастыруды жалғастыруда.</w:t>
      </w:r>
    </w:p>
    <w:p>
      <w:pPr>
        <w:spacing w:after="0"/>
        <w:ind w:left="0"/>
        <w:jc w:val="both"/>
      </w:pPr>
      <w:r>
        <w:rPr>
          <w:rFonts w:ascii="Times New Roman"/>
          <w:b w:val="false"/>
          <w:i w:val="false"/>
          <w:color w:val="000000"/>
          <w:sz w:val="28"/>
        </w:rPr>
        <w:t>
      Қазақстан көпжақты форматта әртүрлі платформалар шеңберіндегі жанжалдарды реттеуге қатысатын проактивті мемлекет мәртебесіне ие болды.</w:t>
      </w:r>
    </w:p>
    <w:p>
      <w:pPr>
        <w:spacing w:after="0"/>
        <w:ind w:left="0"/>
        <w:jc w:val="both"/>
      </w:pPr>
      <w:r>
        <w:rPr>
          <w:rFonts w:ascii="Times New Roman"/>
          <w:b w:val="false"/>
          <w:i w:val="false"/>
          <w:color w:val="000000"/>
          <w:sz w:val="28"/>
        </w:rPr>
        <w:t>
      Негіз қалаушы сыртқы саяси қағидаттарды, тәсілдерді, басымдықтарды, сыртқы саясаттың мақсаттары мен міндеттерін жаңа жағдайларда іске асыру құжатты қабылдау қажеттігін айқындайды.</w:t>
      </w:r>
    </w:p>
    <w:p>
      <w:pPr>
        <w:spacing w:after="0"/>
        <w:ind w:left="0"/>
        <w:jc w:val="both"/>
      </w:pPr>
      <w:r>
        <w:rPr>
          <w:rFonts w:ascii="Times New Roman"/>
          <w:b w:val="false"/>
          <w:i w:val="false"/>
          <w:color w:val="000000"/>
          <w:sz w:val="28"/>
        </w:rPr>
        <w:t xml:space="preserve">
      Тұжырымдама елдің экономикалық, әлеуметтік және саяси даму қажеттіліктеріне, 2050 жылға дейінгі ұзақ мерзімді және орнықты даму стратегиясында, Президенттің Қазақстан халқына жыл сайынғы жолдауларында және мемлекеттік бағдарламаларда баяндалған нұсқауларда көрсетілген мақсаттар мен міндеттерге сәйкес Қазақстан Республикасының ұлттық мүдделері ескеріле отырып әзірленді. </w:t>
      </w:r>
    </w:p>
    <w:p>
      <w:pPr>
        <w:spacing w:after="0"/>
        <w:ind w:left="0"/>
        <w:jc w:val="left"/>
      </w:pPr>
      <w:r>
        <w:rPr>
          <w:rFonts w:ascii="Times New Roman"/>
          <w:b/>
          <w:i w:val="false"/>
          <w:color w:val="000000"/>
        </w:rPr>
        <w:t xml:space="preserve"> 2-тарау. Халықаралық тәжірибе</w:t>
      </w:r>
    </w:p>
    <w:p>
      <w:pPr>
        <w:spacing w:after="0"/>
        <w:ind w:left="0"/>
        <w:jc w:val="both"/>
      </w:pPr>
      <w:r>
        <w:rPr>
          <w:rFonts w:ascii="Times New Roman"/>
          <w:b w:val="false"/>
          <w:i w:val="false"/>
          <w:color w:val="000000"/>
          <w:sz w:val="28"/>
        </w:rPr>
        <w:t xml:space="preserve">
      Сыртқы саяси тұжырымдамаларды әзірлеу халықаралық тәжірибеде кеңінен қолданылады. </w:t>
      </w:r>
    </w:p>
    <w:p>
      <w:pPr>
        <w:spacing w:after="0"/>
        <w:ind w:left="0"/>
        <w:jc w:val="both"/>
      </w:pPr>
      <w:r>
        <w:rPr>
          <w:rFonts w:ascii="Times New Roman"/>
          <w:b w:val="false"/>
          <w:i w:val="false"/>
          <w:color w:val="000000"/>
          <w:sz w:val="28"/>
        </w:rPr>
        <w:t xml:space="preserve">
      Құжаттардың халықаралық қызмет бөлігіндегі құрылымы мен шешімдер қабылдау тетіктерінің жұмыс істеуінің жалпы тәртібі мемлекеттік құрылыммен, әлем елдерінің конституциялық және негізгі заңдарының нормативтік-құқықтық ережелерімен, құрылатын халықаралық қатынастар жүйесімен, тұрақты даму мақсаттарына қол жеткізу, сондай-ақ жаһандық проблемаларды шешу және қауіпсіздікті қамтамасыз ету үшін жетекші акторлармен өзара </w:t>
      </w:r>
      <w:r>
        <w:br/>
      </w:r>
      <w:r>
        <w:rPr>
          <w:rFonts w:ascii="Times New Roman"/>
          <w:b w:val="false"/>
          <w:i w:val="false"/>
          <w:color w:val="000000"/>
          <w:sz w:val="28"/>
        </w:rPr>
        <w:t>іс-қимыл жасасумен айқындалады.</w:t>
      </w:r>
    </w:p>
    <w:p>
      <w:pPr>
        <w:spacing w:after="0"/>
        <w:ind w:left="0"/>
        <w:jc w:val="both"/>
      </w:pPr>
      <w:r>
        <w:rPr>
          <w:rFonts w:ascii="Times New Roman"/>
          <w:b w:val="false"/>
          <w:i w:val="false"/>
          <w:color w:val="000000"/>
          <w:sz w:val="28"/>
        </w:rPr>
        <w:t>
      Көптеген шетел мемлекеттерінің сыртқы саяси құжаттарының нақты белгіленген мерзімдік шегі болмайды, оларды қабылдау ел бетбұрысының ауысуына байланысты немесе қажеттілігіне қарай жүргізіледі.</w:t>
      </w:r>
    </w:p>
    <w:p>
      <w:pPr>
        <w:spacing w:after="0"/>
        <w:ind w:left="0"/>
        <w:jc w:val="both"/>
      </w:pPr>
      <w:r>
        <w:rPr>
          <w:rFonts w:ascii="Times New Roman"/>
          <w:b w:val="false"/>
          <w:i w:val="false"/>
          <w:color w:val="000000"/>
          <w:sz w:val="28"/>
        </w:rPr>
        <w:t>
      Қазақстан Республикасы сыртқы саясатының тұжырымдамасы сыртқы саяси құжаттарды әзірлеудің әлемдік практикасының оң тәжірибесін жинақтайды және оны елдің дамуының қазіргі жағдайына бейімдейді.</w:t>
      </w:r>
    </w:p>
    <w:p>
      <w:pPr>
        <w:spacing w:after="0"/>
        <w:ind w:left="0"/>
        <w:jc w:val="left"/>
      </w:pPr>
      <w:r>
        <w:rPr>
          <w:rFonts w:ascii="Times New Roman"/>
          <w:b/>
          <w:i w:val="false"/>
          <w:color w:val="000000"/>
        </w:rPr>
        <w:t xml:space="preserve"> 3-тарау. Қазақстанның сыртқы саясатын дамыту үрдістері мен пайымы</w:t>
      </w:r>
    </w:p>
    <w:p>
      <w:pPr>
        <w:spacing w:after="0"/>
        <w:ind w:left="0"/>
        <w:jc w:val="both"/>
      </w:pPr>
      <w:r>
        <w:rPr>
          <w:rFonts w:ascii="Times New Roman"/>
          <w:b w:val="false"/>
          <w:i w:val="false"/>
          <w:color w:val="000000"/>
          <w:sz w:val="28"/>
        </w:rPr>
        <w:t>
      Қазақстан Республикасының сыртқы саясаты ұдай өзгеріп отыратын әлемдік тәртіп жағдайларында мемлекеттің егемендігін және қауіпсіздігін қамтамасыз етуге, азаматтардың құқықтарын қорғауға, халықаралық аренада ұлттық мүдделерді ілгерілетуге, әлемдік қоғамдастықтағы позицияларды нығайтуға және сындарлы ынтымақтастық пен халықаралық құқықтың үстемдігі негізінде әділ халықаралық ортаны қалыптастыруға бағытталған.</w:t>
      </w:r>
    </w:p>
    <w:p>
      <w:pPr>
        <w:spacing w:after="0"/>
        <w:ind w:left="0"/>
        <w:jc w:val="both"/>
      </w:pPr>
      <w:r>
        <w:rPr>
          <w:rFonts w:ascii="Times New Roman"/>
          <w:b w:val="false"/>
          <w:i w:val="false"/>
          <w:color w:val="000000"/>
          <w:sz w:val="28"/>
        </w:rPr>
        <w:t>
      Қазақстанның сыртқы саяси саласы дамуының пайымы негізгі басымдықтарды қалыптастырады</w:t>
      </w:r>
    </w:p>
    <w:p>
      <w:pPr>
        <w:spacing w:after="0"/>
        <w:ind w:left="0"/>
        <w:jc w:val="both"/>
      </w:pPr>
      <w:r>
        <w:rPr>
          <w:rFonts w:ascii="Times New Roman"/>
          <w:b w:val="false"/>
          <w:i w:val="false"/>
          <w:color w:val="000000"/>
          <w:sz w:val="28"/>
        </w:rPr>
        <w:t>
      1. Қазақстанның айналасындағы саяси тұрақты, экономикалық орнықты және қауіпсіз кеңістік.</w:t>
      </w:r>
    </w:p>
    <w:p>
      <w:pPr>
        <w:spacing w:after="0"/>
        <w:ind w:left="0"/>
        <w:jc w:val="both"/>
      </w:pPr>
      <w:r>
        <w:rPr>
          <w:rFonts w:ascii="Times New Roman"/>
          <w:b w:val="false"/>
          <w:i w:val="false"/>
          <w:color w:val="000000"/>
          <w:sz w:val="28"/>
        </w:rPr>
        <w:t>
      Қазақстан Республикасы өңірлік бейбітшілік, қауіпсіздік, ынтымақтастық және даму аймағының моделін қалыптастыру үшін жан-жақты күш-жігер жұмсайды.</w:t>
      </w:r>
    </w:p>
    <w:p>
      <w:pPr>
        <w:spacing w:after="0"/>
        <w:ind w:left="0"/>
        <w:jc w:val="both"/>
      </w:pPr>
      <w:r>
        <w:rPr>
          <w:rFonts w:ascii="Times New Roman"/>
          <w:b w:val="false"/>
          <w:i w:val="false"/>
          <w:color w:val="000000"/>
          <w:sz w:val="28"/>
        </w:rPr>
        <w:t>
      2. Экономикалық дипломатияны дамыту</w:t>
      </w:r>
    </w:p>
    <w:p>
      <w:pPr>
        <w:spacing w:after="0"/>
        <w:ind w:left="0"/>
        <w:jc w:val="both"/>
      </w:pPr>
      <w:r>
        <w:rPr>
          <w:rFonts w:ascii="Times New Roman"/>
          <w:b w:val="false"/>
          <w:i w:val="false"/>
          <w:color w:val="000000"/>
          <w:sz w:val="28"/>
        </w:rPr>
        <w:t>
      Экономиканың орнықты және тиімді өсуін жан-жақты қамтамасыз ету жөніндегі міндеттерді шеше отырып, Қазақстан Республикасы:</w:t>
      </w:r>
    </w:p>
    <w:p>
      <w:pPr>
        <w:spacing w:after="0"/>
        <w:ind w:left="0"/>
        <w:jc w:val="both"/>
      </w:pPr>
      <w:r>
        <w:rPr>
          <w:rFonts w:ascii="Times New Roman"/>
          <w:b w:val="false"/>
          <w:i w:val="false"/>
          <w:color w:val="000000"/>
          <w:sz w:val="28"/>
        </w:rPr>
        <w:t>
      1) өзінің экономикалық-ресурстық, өнеркәсіптік, ауыл шаруашылығы, транзиттік-көлік, экспорттық және туристік әлеуетін іске асыру үшін өңірлік және халықаралық интеграциялық процестерге белсенді қатысады.</w:t>
      </w:r>
    </w:p>
    <w:p>
      <w:pPr>
        <w:spacing w:after="0"/>
        <w:ind w:left="0"/>
        <w:jc w:val="both"/>
      </w:pPr>
      <w:r>
        <w:rPr>
          <w:rFonts w:ascii="Times New Roman"/>
          <w:b w:val="false"/>
          <w:i w:val="false"/>
          <w:color w:val="000000"/>
          <w:sz w:val="28"/>
        </w:rPr>
        <w:t>
      Еуразиялық экономикалық одақтың тиімділігін нығайту және арттыру басымдық болып табылады. Қазақстан интеграциялық процесті мемлекеттік (саяси және экономикалық) егемендіктің мызғымастығының, тараптардың мүдделерін тең ескерудің және экономикалық одақтың барлық органдарында тараптардың әділ өкілдік етуінің және шешімдер қабылдауда консенсустық тәсілдің негізін қалаушы қағидаттары сақталған кезде ұстанады;</w:t>
      </w:r>
    </w:p>
    <w:p>
      <w:pPr>
        <w:spacing w:after="0"/>
        <w:ind w:left="0"/>
        <w:jc w:val="both"/>
      </w:pPr>
      <w:r>
        <w:rPr>
          <w:rFonts w:ascii="Times New Roman"/>
          <w:b w:val="false"/>
          <w:i w:val="false"/>
          <w:color w:val="000000"/>
          <w:sz w:val="28"/>
        </w:rPr>
        <w:t>
      2) ұлттық экономиканың басым секторларына инвестициялар мен озық технологияларды тарту, оны әртараптандыру және технологиялық жаңғырту, оның бәсекеге қабілеттілігін арттыру үшін халықаралық ынтымақтастықты кеңейтеді, осыған байланысты:</w:t>
      </w:r>
    </w:p>
    <w:p>
      <w:pPr>
        <w:spacing w:after="0"/>
        <w:ind w:left="0"/>
        <w:jc w:val="both"/>
      </w:pPr>
      <w:r>
        <w:rPr>
          <w:rFonts w:ascii="Times New Roman"/>
          <w:b w:val="false"/>
          <w:i w:val="false"/>
          <w:color w:val="000000"/>
          <w:sz w:val="28"/>
        </w:rPr>
        <w:t>
      инвестициялық қызметті реттеудің ашықтығын арттыру, Қазақстан нарығына шығу және шетелдік инвестициялардың орналастыру тәртібін жеңілдету арқылы инвестициялық ахуалды жақсарту бойынша жоспарлы жұмыс жүзеге асырылуда, әкімшілік кедергілерді жою, инвесторларды қолдаудың жаңа құралдарын енгізу, заңнаманы жетілдіру, инвестициялық преференциялар беру арқылы экспортқа бағдарланған индустрияландыруға, ғылымды қажет ететін жаңа технологияларды енгізуге бағытталған инвестицияларды тарту үшін жағдайлар жасалады,</w:t>
      </w:r>
    </w:p>
    <w:p>
      <w:pPr>
        <w:spacing w:after="0"/>
        <w:ind w:left="0"/>
        <w:jc w:val="both"/>
      </w:pPr>
      <w:r>
        <w:rPr>
          <w:rFonts w:ascii="Times New Roman"/>
          <w:b w:val="false"/>
          <w:i w:val="false"/>
          <w:color w:val="000000"/>
          <w:sz w:val="28"/>
        </w:rPr>
        <w:t>
      инвесторлардың құқықтарын қорғау деңгейі арттырылуда, дауларды шешу тетігі жетілдірілуде, инвесторлар үшін салықтық әкімшіліктің ашықтығы мен болжамдылығы артырылуда;</w:t>
      </w:r>
    </w:p>
    <w:p>
      <w:pPr>
        <w:spacing w:after="0"/>
        <w:ind w:left="0"/>
        <w:jc w:val="both"/>
      </w:pPr>
      <w:r>
        <w:rPr>
          <w:rFonts w:ascii="Times New Roman"/>
          <w:b w:val="false"/>
          <w:i w:val="false"/>
          <w:color w:val="000000"/>
          <w:sz w:val="28"/>
        </w:rPr>
        <w:t>
      3) шетелде мемлекеттің, қазақстандық жеке және заңды тұлғалардың сыртқы экономикалық мүдделерін дипломатиялық құралдармен ілгерілетуді және қорғауды қамтамасыз етеді, отандық бизнес пен шикізаттық емес экспорттық өнімнің жаңа және дәстүрлі әлемдік нарықтарда қатысуын кеңейту, сондай-ақ көрсетілетін қызметтер экспорты үшін қолайлы жағдайлар жасайды. Осы мақсаттарға қол жеткізу үшін:</w:t>
      </w:r>
    </w:p>
    <w:p>
      <w:pPr>
        <w:spacing w:after="0"/>
        <w:ind w:left="0"/>
        <w:jc w:val="both"/>
      </w:pPr>
      <w:r>
        <w:rPr>
          <w:rFonts w:ascii="Times New Roman"/>
          <w:b w:val="false"/>
          <w:i w:val="false"/>
          <w:color w:val="000000"/>
          <w:sz w:val="28"/>
        </w:rPr>
        <w:t xml:space="preserve">
      экспорттаушылар үшін қолайлы жағдайлар жасалуда, экспортты ілгерілету саласындағы үйлестіру жақсартылуда, </w:t>
      </w:r>
    </w:p>
    <w:p>
      <w:pPr>
        <w:spacing w:after="0"/>
        <w:ind w:left="0"/>
        <w:jc w:val="both"/>
      </w:pPr>
      <w:r>
        <w:rPr>
          <w:rFonts w:ascii="Times New Roman"/>
          <w:b w:val="false"/>
          <w:i w:val="false"/>
          <w:color w:val="000000"/>
          <w:sz w:val="28"/>
        </w:rPr>
        <w:t>
      көлік және сауда инфрақұрылымы дамытылуда, мультимодальды логистика жетілдірілуде,</w:t>
      </w:r>
    </w:p>
    <w:p>
      <w:pPr>
        <w:spacing w:after="0"/>
        <w:ind w:left="0"/>
        <w:jc w:val="both"/>
      </w:pPr>
      <w:r>
        <w:rPr>
          <w:rFonts w:ascii="Times New Roman"/>
          <w:b w:val="false"/>
          <w:i w:val="false"/>
          <w:color w:val="000000"/>
          <w:sz w:val="28"/>
        </w:rPr>
        <w:t>
      қазақстандық экспортты ілгерілетудің географиясы кеңейтілуде,</w:t>
      </w:r>
    </w:p>
    <w:p>
      <w:pPr>
        <w:spacing w:after="0"/>
        <w:ind w:left="0"/>
        <w:jc w:val="both"/>
      </w:pPr>
      <w:r>
        <w:rPr>
          <w:rFonts w:ascii="Times New Roman"/>
          <w:b w:val="false"/>
          <w:i w:val="false"/>
          <w:color w:val="000000"/>
          <w:sz w:val="28"/>
        </w:rPr>
        <w:t>
      стандарттар мен тауарларға қойылатын техникалық талаптарды өзара мойындау ілгерілетілуде, жаңа халықаралық және өңірлік стандарттарды әзірлеуге қатысу қамтамасыз етілуде,</w:t>
      </w:r>
    </w:p>
    <w:p>
      <w:pPr>
        <w:spacing w:after="0"/>
        <w:ind w:left="0"/>
        <w:jc w:val="both"/>
      </w:pPr>
      <w:r>
        <w:rPr>
          <w:rFonts w:ascii="Times New Roman"/>
          <w:b w:val="false"/>
          <w:i w:val="false"/>
          <w:color w:val="000000"/>
          <w:sz w:val="28"/>
        </w:rPr>
        <w:t>
      қазақстандық тауарлардың экспортына кедергі келтіретін тарифтік және тарифтік емес тосқауылдарды, сондай-ақ қорғау шараларын жою бойынша екіжақты және көпжақты форматта жұмыстар жүргізілуде;</w:t>
      </w:r>
    </w:p>
    <w:p>
      <w:pPr>
        <w:spacing w:after="0"/>
        <w:ind w:left="0"/>
        <w:jc w:val="both"/>
      </w:pPr>
      <w:r>
        <w:rPr>
          <w:rFonts w:ascii="Times New Roman"/>
          <w:b w:val="false"/>
          <w:i w:val="false"/>
          <w:color w:val="000000"/>
          <w:sz w:val="28"/>
        </w:rPr>
        <w:t>
      4) халықаралық көлік-коммуникациялық ағындарға, оның ішінде "Еуразиялық трансконтинентальдық дәліз" мультимодалдық көлік дәлізін құру арқылы интеграцияны жалғастырады;</w:t>
      </w:r>
    </w:p>
    <w:p>
      <w:pPr>
        <w:spacing w:after="0"/>
        <w:ind w:left="0"/>
        <w:jc w:val="both"/>
      </w:pPr>
      <w:r>
        <w:rPr>
          <w:rFonts w:ascii="Times New Roman"/>
          <w:b w:val="false"/>
          <w:i w:val="false"/>
          <w:color w:val="000000"/>
          <w:sz w:val="28"/>
        </w:rPr>
        <w:t xml:space="preserve">
      5) халықаралық экономикалық ұйымдар мен қаржы институттарына қатысады және өзінің ұлттық мүдделерін ілгерілетеді; </w:t>
      </w:r>
    </w:p>
    <w:p>
      <w:pPr>
        <w:spacing w:after="0"/>
        <w:ind w:left="0"/>
        <w:jc w:val="both"/>
      </w:pPr>
      <w:r>
        <w:rPr>
          <w:rFonts w:ascii="Times New Roman"/>
          <w:b w:val="false"/>
          <w:i w:val="false"/>
          <w:color w:val="000000"/>
          <w:sz w:val="28"/>
        </w:rPr>
        <w:t>
      6) әлемнің барлық елдерінің дамуы үшін тең мүмкіндіктер туғызатын әділ әлемдік валюта-қаржы жүйесін қалыптастыруға қатысады;</w:t>
      </w:r>
    </w:p>
    <w:p>
      <w:pPr>
        <w:spacing w:after="0"/>
        <w:ind w:left="0"/>
        <w:jc w:val="both"/>
      </w:pPr>
      <w:r>
        <w:rPr>
          <w:rFonts w:ascii="Times New Roman"/>
          <w:b w:val="false"/>
          <w:i w:val="false"/>
          <w:color w:val="000000"/>
          <w:sz w:val="28"/>
        </w:rPr>
        <w:t>
      7) Дүниежүзілік сауда ұйымы негіз болып табылатын халықаралық сауда жүйесінің тиімді жұмыс істеуіне жәрдемдеседі;</w:t>
      </w:r>
    </w:p>
    <w:p>
      <w:pPr>
        <w:spacing w:after="0"/>
        <w:ind w:left="0"/>
        <w:jc w:val="both"/>
      </w:pPr>
      <w:r>
        <w:rPr>
          <w:rFonts w:ascii="Times New Roman"/>
          <w:b w:val="false"/>
          <w:i w:val="false"/>
          <w:color w:val="000000"/>
          <w:sz w:val="28"/>
        </w:rPr>
        <w:t>
      8) өңірлік және жаһандық азық-түлік қауіпсіздігін қамтамасыз ету жөніндегі халықаралық күш-жігерге қатысады;</w:t>
      </w:r>
    </w:p>
    <w:p>
      <w:pPr>
        <w:spacing w:after="0"/>
        <w:ind w:left="0"/>
        <w:jc w:val="both"/>
      </w:pPr>
      <w:r>
        <w:rPr>
          <w:rFonts w:ascii="Times New Roman"/>
          <w:b w:val="false"/>
          <w:i w:val="false"/>
          <w:color w:val="000000"/>
          <w:sz w:val="28"/>
        </w:rPr>
        <w:t>
      9) өңірлік және жаһандық энергетикалық қауіпсіздікке, өндіруші елдер, транзит елдері және энергетикалық ресурстарды тұтынушы елдер мүдделерінің теңгеріміне қол жеткізуге, оларды экспорттаудың әртараптандырылған, тұрақты және қауіпсіз маршруттарын құруға үлес қосады;</w:t>
      </w:r>
    </w:p>
    <w:p>
      <w:pPr>
        <w:spacing w:after="0"/>
        <w:ind w:left="0"/>
        <w:jc w:val="both"/>
      </w:pPr>
      <w:r>
        <w:rPr>
          <w:rFonts w:ascii="Times New Roman"/>
          <w:b w:val="false"/>
          <w:i w:val="false"/>
          <w:color w:val="000000"/>
          <w:sz w:val="28"/>
        </w:rPr>
        <w:t>
      10) дамуға ресми көмек көрсету жөніндегі әлемдік қоғамдастықтың күш-жігеріне қатысады.</w:t>
      </w:r>
    </w:p>
    <w:p>
      <w:pPr>
        <w:spacing w:after="0"/>
        <w:ind w:left="0"/>
        <w:jc w:val="both"/>
      </w:pPr>
      <w:r>
        <w:rPr>
          <w:rFonts w:ascii="Times New Roman"/>
          <w:b w:val="false"/>
          <w:i w:val="false"/>
          <w:color w:val="000000"/>
          <w:sz w:val="28"/>
        </w:rPr>
        <w:t>
      3. Көпжақты ынтымақтастық</w:t>
      </w:r>
    </w:p>
    <w:p>
      <w:pPr>
        <w:spacing w:after="0"/>
        <w:ind w:left="0"/>
        <w:jc w:val="both"/>
      </w:pPr>
      <w:r>
        <w:rPr>
          <w:rFonts w:ascii="Times New Roman"/>
          <w:b w:val="false"/>
          <w:i w:val="false"/>
          <w:color w:val="000000"/>
          <w:sz w:val="28"/>
        </w:rPr>
        <w:t>
      Қазақстан Республикасы Біріккен Ұлттар Ұйымы (бұдан әрі – БҰҰ), Тәуелсіз Мемлекеттер Достастығы, Азиядағы өзара іс-қимыл және сенім шаралары жөніндегі кеңес, Ұжымдық қауіпсіздік туралы шарт ұйымы, Шанхай ынтымақтастық ұйымы, Еуропадағы қауіпсіздік пен ынтымақтастық ұйымы, Ислам ынтымақтастығы ұйымы, Түркітілдес мемлекеттердің ынтымақтастық кеңесі, Халықаралық Аралды құтқару қоры, "Азия-Еуропа" форумы және басқа да халықаралық және өңірлік ұйымдар және көпжақты форумдар жұмысында:</w:t>
      </w:r>
    </w:p>
    <w:p>
      <w:pPr>
        <w:spacing w:after="0"/>
        <w:ind w:left="0"/>
        <w:jc w:val="both"/>
      </w:pPr>
      <w:r>
        <w:rPr>
          <w:rFonts w:ascii="Times New Roman"/>
          <w:b w:val="false"/>
          <w:i w:val="false"/>
          <w:color w:val="000000"/>
          <w:sz w:val="28"/>
        </w:rPr>
        <w:t>
      1) өңірлік және жаһандық сипаттағы шешімдерді әзірлеу мен қабылдау процесінде ұлттық мүдделердің ескерілуін қамтамасыз етеді;</w:t>
      </w:r>
    </w:p>
    <w:p>
      <w:pPr>
        <w:spacing w:after="0"/>
        <w:ind w:left="0"/>
        <w:jc w:val="both"/>
      </w:pPr>
      <w:r>
        <w:rPr>
          <w:rFonts w:ascii="Times New Roman"/>
          <w:b w:val="false"/>
          <w:i w:val="false"/>
          <w:color w:val="000000"/>
          <w:sz w:val="28"/>
        </w:rPr>
        <w:t>
      2) өңірлік және жаһандық қауіпсіздікті нығайту жөніндегі халықаралық күш-жігерлерге, оның ішінде Алматы қаласындағы БҰҰ Өңірлік хабының қызметі арқылы сындарлы қатысады және үлес қосады;</w:t>
      </w:r>
    </w:p>
    <w:p>
      <w:pPr>
        <w:spacing w:after="0"/>
        <w:ind w:left="0"/>
        <w:jc w:val="both"/>
      </w:pPr>
      <w:r>
        <w:rPr>
          <w:rFonts w:ascii="Times New Roman"/>
          <w:b w:val="false"/>
          <w:i w:val="false"/>
          <w:color w:val="000000"/>
          <w:sz w:val="28"/>
        </w:rPr>
        <w:t>
      3) қазақстандық сыртқы саяси бастамаларды ілгерілетеді;</w:t>
      </w:r>
    </w:p>
    <w:p>
      <w:pPr>
        <w:spacing w:after="0"/>
        <w:ind w:left="0"/>
        <w:jc w:val="both"/>
      </w:pPr>
      <w:r>
        <w:rPr>
          <w:rFonts w:ascii="Times New Roman"/>
          <w:b w:val="false"/>
          <w:i w:val="false"/>
          <w:color w:val="000000"/>
          <w:sz w:val="28"/>
        </w:rPr>
        <w:t>
      4) жаһандық және өңірлік дағдарыстарды реттеуге жәрдемдесу бойынша жұмыс жүргізеді, БҰҰ бітімгершілік миссияларына қатысады;</w:t>
      </w:r>
    </w:p>
    <w:p>
      <w:pPr>
        <w:spacing w:after="0"/>
        <w:ind w:left="0"/>
        <w:jc w:val="both"/>
      </w:pPr>
      <w:r>
        <w:rPr>
          <w:rFonts w:ascii="Times New Roman"/>
          <w:b w:val="false"/>
          <w:i w:val="false"/>
          <w:color w:val="000000"/>
          <w:sz w:val="28"/>
        </w:rPr>
        <w:t>
      5) өңірлік және халықаралық ұйымдар жұмысының тиімділігін арттыру мақсатында олардың саяси-құқықтық және ұйымдастырушылық-әкімшілік функцияларын жетілдіруге қатысады;</w:t>
      </w:r>
    </w:p>
    <w:p>
      <w:pPr>
        <w:spacing w:after="0"/>
        <w:ind w:left="0"/>
        <w:jc w:val="both"/>
      </w:pPr>
      <w:r>
        <w:rPr>
          <w:rFonts w:ascii="Times New Roman"/>
          <w:b w:val="false"/>
          <w:i w:val="false"/>
          <w:color w:val="000000"/>
          <w:sz w:val="28"/>
        </w:rPr>
        <w:t>
      6) адам құқықтарын көтермелеу және қорғау саласындағы өз заңнамасын жетілдіреді.</w:t>
      </w:r>
    </w:p>
    <w:p>
      <w:pPr>
        <w:spacing w:after="0"/>
        <w:ind w:left="0"/>
        <w:jc w:val="both"/>
      </w:pPr>
      <w:r>
        <w:rPr>
          <w:rFonts w:ascii="Times New Roman"/>
          <w:b w:val="false"/>
          <w:i w:val="false"/>
          <w:color w:val="000000"/>
          <w:sz w:val="28"/>
        </w:rPr>
        <w:t>
      4. Өңірлік және жаһандық қауіпсіздікті нығайту</w:t>
      </w:r>
    </w:p>
    <w:p>
      <w:pPr>
        <w:spacing w:after="0"/>
        <w:ind w:left="0"/>
        <w:jc w:val="both"/>
      </w:pPr>
      <w:r>
        <w:rPr>
          <w:rFonts w:ascii="Times New Roman"/>
          <w:b w:val="false"/>
          <w:i w:val="false"/>
          <w:color w:val="000000"/>
          <w:sz w:val="28"/>
        </w:rPr>
        <w:t>
      Қазақстан жан-жақты қауіпсіздікті нығайтуға және әлемдегі жағдайды тұрақсыздандыруға қарсы іс-қимылға бағытталған халықаралық күш-жігерді дәйекті түрде қолдайды. Осы мақсатта Қазақстан Республикасы:</w:t>
      </w:r>
    </w:p>
    <w:p>
      <w:pPr>
        <w:spacing w:after="0"/>
        <w:ind w:left="0"/>
        <w:jc w:val="both"/>
      </w:pPr>
      <w:r>
        <w:rPr>
          <w:rFonts w:ascii="Times New Roman"/>
          <w:b w:val="false"/>
          <w:i w:val="false"/>
          <w:color w:val="000000"/>
          <w:sz w:val="28"/>
        </w:rPr>
        <w:t>
      1) халықаралық қатынастарда сенім ахуалын қалпына келтіруге және нығайтуға жәрдемдеседі;</w:t>
      </w:r>
    </w:p>
    <w:p>
      <w:pPr>
        <w:spacing w:after="0"/>
        <w:ind w:left="0"/>
        <w:jc w:val="both"/>
      </w:pPr>
      <w:r>
        <w:rPr>
          <w:rFonts w:ascii="Times New Roman"/>
          <w:b w:val="false"/>
          <w:i w:val="false"/>
          <w:color w:val="000000"/>
          <w:sz w:val="28"/>
        </w:rPr>
        <w:t>
      2) БҰҰ Жарғысының мақсаттары мен қағидаттарын мүлтіксіз ұстанады, мемлекеттер арасындағы саяси диалог пен ынтымақтастық үшін құқық үстемдігінің негізін қалаушы маңызын мойындайды;</w:t>
      </w:r>
    </w:p>
    <w:p>
      <w:pPr>
        <w:spacing w:after="0"/>
        <w:ind w:left="0"/>
        <w:jc w:val="both"/>
      </w:pPr>
      <w:r>
        <w:rPr>
          <w:rFonts w:ascii="Times New Roman"/>
          <w:b w:val="false"/>
          <w:i w:val="false"/>
          <w:color w:val="000000"/>
          <w:sz w:val="28"/>
        </w:rPr>
        <w:t>
      3) бірізді мультилатерализмді, тең құқықтылық, келісілген тәсілдер мен жалпыға танылған нормалар негізінде көпжақты өзара іс-қимылды ілгерілетеді;</w:t>
      </w:r>
    </w:p>
    <w:p>
      <w:pPr>
        <w:spacing w:after="0"/>
        <w:ind w:left="0"/>
        <w:jc w:val="both"/>
      </w:pPr>
      <w:r>
        <w:rPr>
          <w:rFonts w:ascii="Times New Roman"/>
          <w:b w:val="false"/>
          <w:i w:val="false"/>
          <w:color w:val="000000"/>
          <w:sz w:val="28"/>
        </w:rPr>
        <w:t xml:space="preserve">
      4) алдын алу дипломатиясы мен медиациясы мүмкіндігіне сүйенетін өңірлік және халықаралық жанжалдар мен дағдарыстарды шешуде кешенді тәсілді қолданады. </w:t>
      </w:r>
    </w:p>
    <w:p>
      <w:pPr>
        <w:spacing w:after="0"/>
        <w:ind w:left="0"/>
        <w:jc w:val="both"/>
      </w:pPr>
      <w:r>
        <w:rPr>
          <w:rFonts w:ascii="Times New Roman"/>
          <w:b w:val="false"/>
          <w:i w:val="false"/>
          <w:color w:val="000000"/>
          <w:sz w:val="28"/>
        </w:rPr>
        <w:t>
      Қазақстан мемлекеттер арасындағы барлық дауларды реттеудің негізі бейбітшілік пен қауіпсіздік үшін тең жауапкершілік, халықаралық құқықтың іргелі қағидаттарына негізделген өзара құрметтеу және ішкі істерге араласпау рухында бейбіт диалог пен сындарлы келіссөздер болуға тиіс екенін негізге алады;</w:t>
      </w:r>
    </w:p>
    <w:p>
      <w:pPr>
        <w:spacing w:after="0"/>
        <w:ind w:left="0"/>
        <w:jc w:val="both"/>
      </w:pPr>
      <w:r>
        <w:rPr>
          <w:rFonts w:ascii="Times New Roman"/>
          <w:b w:val="false"/>
          <w:i w:val="false"/>
          <w:color w:val="000000"/>
          <w:sz w:val="28"/>
        </w:rPr>
        <w:t>
      5) қарусыздануға және ядролық қаруды, жаппай қырып-жою қаруының басқа да түрлерін таратпау режимін нығайтуға үлес қосады. Қазақстан Ядролық қаруды таратпау туралы шарттың және оның барлық қатысушыларының міндеттемелерін, оның ішінде ядролық қарусыздану бөлігінде қатаң сақтауды жақтайды, ядролық сынақтарға жан-жақты тыйым салу туралы және ядролық қаруға тыйым салу туралы шарттардың күшіне тез арада енуіне жәрдемдеседі, ядролық қаруды кез келген мақсатта қолдануға қарсы шығады.</w:t>
      </w:r>
    </w:p>
    <w:p>
      <w:pPr>
        <w:spacing w:after="0"/>
        <w:ind w:left="0"/>
        <w:jc w:val="both"/>
      </w:pPr>
      <w:r>
        <w:rPr>
          <w:rFonts w:ascii="Times New Roman"/>
          <w:b w:val="false"/>
          <w:i w:val="false"/>
          <w:color w:val="000000"/>
          <w:sz w:val="28"/>
        </w:rPr>
        <w:t>
      Қазақстан ядролық қаруды жою XXI ғасырда адамзаттың ең маңызды және өзекті міндеті болуға тиіс екенін негізге ала отырып, 2045 жылы БҰҰ-ның 100 жылдығына қарай ядролық қарусыз әлемге қол жеткізуге күш-жігер жұмсайды;</w:t>
      </w:r>
    </w:p>
    <w:p>
      <w:pPr>
        <w:spacing w:after="0"/>
        <w:ind w:left="0"/>
        <w:jc w:val="both"/>
      </w:pPr>
      <w:r>
        <w:rPr>
          <w:rFonts w:ascii="Times New Roman"/>
          <w:b w:val="false"/>
          <w:i w:val="false"/>
          <w:color w:val="000000"/>
          <w:sz w:val="28"/>
        </w:rPr>
        <w:t xml:space="preserve">
      6) жаппай қарулануға дәйекті түрде қарсы әрекет етеді, тыйым салынған қару-жарақты экспорттауға, қару-жарақтың заңсыз айналымына қарсы </w:t>
      </w:r>
      <w:r>
        <w:br/>
      </w:r>
      <w:r>
        <w:rPr>
          <w:rFonts w:ascii="Times New Roman"/>
          <w:b w:val="false"/>
          <w:i w:val="false"/>
          <w:color w:val="000000"/>
          <w:sz w:val="28"/>
        </w:rPr>
        <w:t>іс-қимыл жөніндегі халықаралық күш-жігерді қолдайды;</w:t>
      </w:r>
    </w:p>
    <w:p>
      <w:pPr>
        <w:spacing w:after="0"/>
        <w:ind w:left="0"/>
        <w:jc w:val="both"/>
      </w:pPr>
      <w:r>
        <w:rPr>
          <w:rFonts w:ascii="Times New Roman"/>
          <w:b w:val="false"/>
          <w:i w:val="false"/>
          <w:color w:val="000000"/>
          <w:sz w:val="28"/>
        </w:rPr>
        <w:t>
      7) халықаралық терроризмге және экстремизмге қарсы іс-қимылда жаһандық және өңірлік күш-жігерді біріктіруге, оның ішінде халықаралық терроризмге қарсы ауқымды коалиция құру және терроризмге, есірткі құралдарының заңсыз айналымына, адам саудасына, ұйымдасқан қылмысқа және сыбайлас жемқорлыққа қарсы күрес саласындағы халықаралық құқық пен тетіктерді біріздендіру арқылы жәрдемдеседі;</w:t>
      </w:r>
    </w:p>
    <w:p>
      <w:pPr>
        <w:spacing w:after="0"/>
        <w:ind w:left="0"/>
        <w:jc w:val="both"/>
      </w:pPr>
      <w:r>
        <w:rPr>
          <w:rFonts w:ascii="Times New Roman"/>
          <w:b w:val="false"/>
          <w:i w:val="false"/>
          <w:color w:val="000000"/>
          <w:sz w:val="28"/>
        </w:rPr>
        <w:t>
      8) халықаралық ақпарат қауіпсіздігін және кибертерроризмге қарсы күресті қамтамасыз етуде жәрдемдеседі;</w:t>
      </w:r>
    </w:p>
    <w:p>
      <w:pPr>
        <w:spacing w:after="0"/>
        <w:ind w:left="0"/>
        <w:jc w:val="both"/>
      </w:pPr>
      <w:r>
        <w:rPr>
          <w:rFonts w:ascii="Times New Roman"/>
          <w:b w:val="false"/>
          <w:i w:val="false"/>
          <w:color w:val="000000"/>
          <w:sz w:val="28"/>
        </w:rPr>
        <w:t>
      9) басқа мемлекеттермен бірлесіп, екіжақты және көпжақты негізде жаһандық және өңірлік деңгейде жаңа сын-тегеуріндер мен қатерлердің барлық спектріне шаралар қабылдауға және қарсы іс-қимыл жасауға қатысады.</w:t>
      </w:r>
    </w:p>
    <w:p>
      <w:pPr>
        <w:spacing w:after="0"/>
        <w:ind w:left="0"/>
        <w:jc w:val="both"/>
      </w:pPr>
      <w:r>
        <w:rPr>
          <w:rFonts w:ascii="Times New Roman"/>
          <w:b w:val="false"/>
          <w:i w:val="false"/>
          <w:color w:val="000000"/>
          <w:sz w:val="28"/>
        </w:rPr>
        <w:t>
      5. Қоршаған ортаны қорғау және жаһандық климатты сақтау</w:t>
      </w:r>
    </w:p>
    <w:p>
      <w:pPr>
        <w:spacing w:after="0"/>
        <w:ind w:left="0"/>
        <w:jc w:val="both"/>
      </w:pPr>
      <w:r>
        <w:rPr>
          <w:rFonts w:ascii="Times New Roman"/>
          <w:b w:val="false"/>
          <w:i w:val="false"/>
          <w:color w:val="000000"/>
          <w:sz w:val="28"/>
        </w:rPr>
        <w:t>
      Қазақстан Республикасы экологиялық қауіпсіздік және қоршаған ортаны қорғау мәселелері жөніндегі халықаралық қоғамдастықтың өзара іс-қимылын күшейтуді және кеңейтуді қолдайды, осыған байланысты:</w:t>
      </w:r>
    </w:p>
    <w:p>
      <w:pPr>
        <w:spacing w:after="0"/>
        <w:ind w:left="0"/>
        <w:jc w:val="both"/>
      </w:pPr>
      <w:r>
        <w:rPr>
          <w:rFonts w:ascii="Times New Roman"/>
          <w:b w:val="false"/>
          <w:i w:val="false"/>
          <w:color w:val="000000"/>
          <w:sz w:val="28"/>
        </w:rPr>
        <w:t xml:space="preserve">
      1) су, жер, биологиялық және басқа да ресурстарды пайдаланудың тиімділігін арттыру және оларды басқару, қоршаған ортаның сапасын және халықтың әл-ауқатын арттыру мақсатында елдің "жасыл экономикаға" көшуі жөніндегі тұжырымдаманы іске асыру үшін қолайлы сыртқы жағдайларды қамтамасыз етеді; </w:t>
      </w:r>
    </w:p>
    <w:p>
      <w:pPr>
        <w:spacing w:after="0"/>
        <w:ind w:left="0"/>
        <w:jc w:val="both"/>
      </w:pPr>
      <w:r>
        <w:rPr>
          <w:rFonts w:ascii="Times New Roman"/>
          <w:b w:val="false"/>
          <w:i w:val="false"/>
          <w:color w:val="000000"/>
          <w:sz w:val="28"/>
        </w:rPr>
        <w:t>
      2) Париж келісіміне сәйкес қабылданған міндеттемелерді орындайды;</w:t>
      </w:r>
    </w:p>
    <w:p>
      <w:pPr>
        <w:spacing w:after="0"/>
        <w:ind w:left="0"/>
        <w:jc w:val="both"/>
      </w:pPr>
      <w:r>
        <w:rPr>
          <w:rFonts w:ascii="Times New Roman"/>
          <w:b w:val="false"/>
          <w:i w:val="false"/>
          <w:color w:val="000000"/>
          <w:sz w:val="28"/>
        </w:rPr>
        <w:t>
      3) ынтымақтастық пен технологиялар трансфері, біліммен алмасу және қаржы институттары мен жеке сектор тарапының қолдауы арқылы, оның ішінде Халықаралық жасыл технологиялар және инвестициялық жобалар орталығының қызметі арқылы өңірде және көршілес елдер "жасыл" экономикалық өсуді қамтамасыз етуде Орталық Азия елдерінің және халықаралық қауымдастықтың күш-жігерін біріктіруге бағытталған "Жасыл көпір" әріптестік бағдарламасын іске асыруға күш-жігерін салады;</w:t>
      </w:r>
    </w:p>
    <w:p>
      <w:pPr>
        <w:spacing w:after="0"/>
        <w:ind w:left="0"/>
        <w:jc w:val="both"/>
      </w:pPr>
      <w:r>
        <w:rPr>
          <w:rFonts w:ascii="Times New Roman"/>
          <w:b w:val="false"/>
          <w:i w:val="false"/>
          <w:color w:val="000000"/>
          <w:sz w:val="28"/>
        </w:rPr>
        <w:t>
      4) постиндустриялық қоғамдағы проблемалардың шешімін іздестіруге бағытталған Жаһандық энергетикалық-экологиялық стратегияны қоса алғанда, экологиялық тұрғыдан тұрақты энергиямен жабдықтау саласында қазіргі заманғы көрсетілетін қызметтерді әзірлеу мен енгізу жөніндегі бастамаларды ілгерілетеді;</w:t>
      </w:r>
    </w:p>
    <w:p>
      <w:pPr>
        <w:spacing w:after="0"/>
        <w:ind w:left="0"/>
        <w:jc w:val="both"/>
      </w:pPr>
      <w:r>
        <w:rPr>
          <w:rFonts w:ascii="Times New Roman"/>
          <w:b w:val="false"/>
          <w:i w:val="false"/>
          <w:color w:val="000000"/>
          <w:sz w:val="28"/>
        </w:rPr>
        <w:t>
      5) шекаралас елдермен бірлесіп, трансшекаралық су ресурстарын тиімді және ұтымды пайдалану, тұрақты басқару және қорғау салаларындағы шарттық құқықтық базаны, құралдар мен тетіктерді жетілдіру бойынша жұмыс жүргізеді;</w:t>
      </w:r>
    </w:p>
    <w:p>
      <w:pPr>
        <w:spacing w:after="0"/>
        <w:ind w:left="0"/>
        <w:jc w:val="both"/>
      </w:pPr>
      <w:r>
        <w:rPr>
          <w:rFonts w:ascii="Times New Roman"/>
          <w:b w:val="false"/>
          <w:i w:val="false"/>
          <w:color w:val="000000"/>
          <w:sz w:val="28"/>
        </w:rPr>
        <w:t>
      6) бұрынғы Семей ядролық полигоны және Арал теңізі аумақтарын оңалту, шөлейттенуге қарсы күрес жөніндегі халықаралық ұйымдармен және донорлармен ынтымақтастықты жүзеге асырады;</w:t>
      </w:r>
    </w:p>
    <w:p>
      <w:pPr>
        <w:spacing w:after="0"/>
        <w:ind w:left="0"/>
        <w:jc w:val="both"/>
      </w:pPr>
      <w:r>
        <w:rPr>
          <w:rFonts w:ascii="Times New Roman"/>
          <w:b w:val="false"/>
          <w:i w:val="false"/>
          <w:color w:val="000000"/>
          <w:sz w:val="28"/>
        </w:rPr>
        <w:t>
      7) Каспий маңы елдерімен бірлесіп, Каспий теңізінің теңіз ортасын қорғау жөніндегі негіздемелік конвенцияның, сондай-ақ осы конвенцияға хаттамалардың ережелерін іске асыру бойынша жұмыс жүргізеді;</w:t>
      </w:r>
    </w:p>
    <w:p>
      <w:pPr>
        <w:spacing w:after="0"/>
        <w:ind w:left="0"/>
        <w:jc w:val="both"/>
      </w:pPr>
      <w:r>
        <w:rPr>
          <w:rFonts w:ascii="Times New Roman"/>
          <w:b w:val="false"/>
          <w:i w:val="false"/>
          <w:color w:val="000000"/>
          <w:sz w:val="28"/>
        </w:rPr>
        <w:t>
      8) табиғи және техногендік сипаттағы төтенше жағдайлардың алдын алу және олардың салдарын жою мәселелерінде екіжақты және көпжақты ынтымақтастықты нығайтады.</w:t>
      </w:r>
    </w:p>
    <w:p>
      <w:pPr>
        <w:spacing w:after="0"/>
        <w:ind w:left="0"/>
        <w:jc w:val="both"/>
      </w:pPr>
      <w:r>
        <w:rPr>
          <w:rFonts w:ascii="Times New Roman"/>
          <w:b w:val="false"/>
          <w:i w:val="false"/>
          <w:color w:val="000000"/>
          <w:sz w:val="28"/>
        </w:rPr>
        <w:t>
      6. Сыртқы саясаттың гуманитарлық өлшемін дамыту</w:t>
      </w:r>
    </w:p>
    <w:p>
      <w:pPr>
        <w:spacing w:after="0"/>
        <w:ind w:left="0"/>
        <w:jc w:val="both"/>
      </w:pPr>
      <w:r>
        <w:rPr>
          <w:rFonts w:ascii="Times New Roman"/>
          <w:b w:val="false"/>
          <w:i w:val="false"/>
          <w:color w:val="000000"/>
          <w:sz w:val="28"/>
        </w:rPr>
        <w:t>
      Қазақстан әмбебап демократиялық құндылықтардың дәйекті жақтаушысы бола отырып, адам құқықтары мен бостандықтарының қатаң сақталуын қолдайды:</w:t>
      </w:r>
    </w:p>
    <w:p>
      <w:pPr>
        <w:spacing w:after="0"/>
        <w:ind w:left="0"/>
        <w:jc w:val="both"/>
      </w:pPr>
      <w:r>
        <w:rPr>
          <w:rFonts w:ascii="Times New Roman"/>
          <w:b w:val="false"/>
          <w:i w:val="false"/>
          <w:color w:val="000000"/>
          <w:sz w:val="28"/>
        </w:rPr>
        <w:t>
      1) шетелдегі Қазақстан азаматтарының, сондай-ақ шетелдіктер асырап алған, шетелде тұратын қазақстандық балалардың құқықтары мен заңды мүдделерін қорғау бойынша жұмыс жүргізеді;</w:t>
      </w:r>
    </w:p>
    <w:p>
      <w:pPr>
        <w:spacing w:after="0"/>
        <w:ind w:left="0"/>
        <w:jc w:val="both"/>
      </w:pPr>
      <w:r>
        <w:rPr>
          <w:rFonts w:ascii="Times New Roman"/>
          <w:b w:val="false"/>
          <w:i w:val="false"/>
          <w:color w:val="000000"/>
          <w:sz w:val="28"/>
        </w:rPr>
        <w:t>
      2) шетелдегі өз азаматтарының және отандастардың құқықтары мен мүдделерін қорғауға, халықаралық құқық қорғау институттарымен өзара іс-қимылды күшейтуге, визалық рәсімдер мен режимдерді ырықтандыруға бағытталған көпжақты конвенцияларға қосылуды және екіжақты шарттар жасауды жалғастырады;</w:t>
      </w:r>
    </w:p>
    <w:p>
      <w:pPr>
        <w:spacing w:after="0"/>
        <w:ind w:left="0"/>
        <w:jc w:val="both"/>
      </w:pPr>
      <w:r>
        <w:rPr>
          <w:rFonts w:ascii="Times New Roman"/>
          <w:b w:val="false"/>
          <w:i w:val="false"/>
          <w:color w:val="000000"/>
          <w:sz w:val="28"/>
        </w:rPr>
        <w:t>
      3) заңсыз көші-қонға және адам саудасына қарсы күресте халықаралық ынтымақтастықты дамытуға қатысады;</w:t>
      </w:r>
    </w:p>
    <w:p>
      <w:pPr>
        <w:spacing w:after="0"/>
        <w:ind w:left="0"/>
        <w:jc w:val="both"/>
      </w:pPr>
      <w:r>
        <w:rPr>
          <w:rFonts w:ascii="Times New Roman"/>
          <w:b w:val="false"/>
          <w:i w:val="false"/>
          <w:color w:val="000000"/>
          <w:sz w:val="28"/>
        </w:rPr>
        <w:t xml:space="preserve">
      4) өшпенділік, нәсілдік кемсітушілік, діни қайшылықтар, экстремизм мен ұлтшылдық негізіндегі қылмыстық актілерге қарсы іс-қимыл бойынша күш-жігерін салады; </w:t>
      </w:r>
    </w:p>
    <w:p>
      <w:pPr>
        <w:spacing w:after="0"/>
        <w:ind w:left="0"/>
        <w:jc w:val="both"/>
      </w:pPr>
      <w:r>
        <w:rPr>
          <w:rFonts w:ascii="Times New Roman"/>
          <w:b w:val="false"/>
          <w:i w:val="false"/>
          <w:color w:val="000000"/>
          <w:sz w:val="28"/>
        </w:rPr>
        <w:t>
      5) қылмыстық және азаматтық істер бойынша өзара құқықтық көмек, сотталған адамдарды беру туралы екіжақты шарттар жасау бойынша жұмысты жалғастырады;</w:t>
      </w:r>
    </w:p>
    <w:p>
      <w:pPr>
        <w:spacing w:after="0"/>
        <w:ind w:left="0"/>
        <w:jc w:val="both"/>
      </w:pPr>
      <w:r>
        <w:rPr>
          <w:rFonts w:ascii="Times New Roman"/>
          <w:b w:val="false"/>
          <w:i w:val="false"/>
          <w:color w:val="000000"/>
          <w:sz w:val="28"/>
        </w:rPr>
        <w:t>
      6) білім, ғылым мен мәдениет, туризм және спорт, жастар саясаты, бірлескен ғылыми-зерттеу жобаларын іске асыру саласындағы көпжақты конвенцияларға қосылу және екіжақты шарттар жасау жөніндегі халықаралық ынтымақтастықты және жұмысты одан әрі жүзеге асырады;</w:t>
      </w:r>
    </w:p>
    <w:p>
      <w:pPr>
        <w:spacing w:after="0"/>
        <w:ind w:left="0"/>
        <w:jc w:val="both"/>
      </w:pPr>
      <w:r>
        <w:rPr>
          <w:rFonts w:ascii="Times New Roman"/>
          <w:b w:val="false"/>
          <w:i w:val="false"/>
          <w:color w:val="000000"/>
          <w:sz w:val="28"/>
        </w:rPr>
        <w:t>
      7) Шығыс пен Батыс, Оңтүстік пен Солтүстік арасындағы өркениетаралық, мәдениетаралық және дінаралық диалогты одан әрі дамытуға жәрдемдеседі;</w:t>
      </w:r>
    </w:p>
    <w:p>
      <w:pPr>
        <w:spacing w:after="0"/>
        <w:ind w:left="0"/>
        <w:jc w:val="both"/>
      </w:pPr>
      <w:r>
        <w:rPr>
          <w:rFonts w:ascii="Times New Roman"/>
          <w:b w:val="false"/>
          <w:i w:val="false"/>
          <w:color w:val="000000"/>
          <w:sz w:val="28"/>
        </w:rPr>
        <w:t>
      8) Әлемдік және дәстүрлі діндер көшбасшылары съезінің халықаралық позициясын маңызды диалог алаңы ретінде нығайтады, БҰҰ аясындағы Өркениеттер альянсының қызметіне, сондай-ақ басқа да бастамалар мен форумдардың жұмысына қатысады;</w:t>
      </w:r>
    </w:p>
    <w:p>
      <w:pPr>
        <w:spacing w:after="0"/>
        <w:ind w:left="0"/>
        <w:jc w:val="both"/>
      </w:pPr>
      <w:r>
        <w:rPr>
          <w:rFonts w:ascii="Times New Roman"/>
          <w:b w:val="false"/>
          <w:i w:val="false"/>
          <w:color w:val="000000"/>
          <w:sz w:val="28"/>
        </w:rPr>
        <w:t>
      9) Мәдениеттерді жақындастырудың онжылдығы, сондай-ақ Исламдық татуласу процесі бойынша Қазақстанның бастамалары шеңберінде бейбітшілік пен орнықты дамудың алуан түрлілігін көтермелейді;</w:t>
      </w:r>
    </w:p>
    <w:p>
      <w:pPr>
        <w:spacing w:after="0"/>
        <w:ind w:left="0"/>
        <w:jc w:val="both"/>
      </w:pPr>
      <w:r>
        <w:rPr>
          <w:rFonts w:ascii="Times New Roman"/>
          <w:b w:val="false"/>
          <w:i w:val="false"/>
          <w:color w:val="000000"/>
          <w:sz w:val="28"/>
        </w:rPr>
        <w:t>
      10) Қазақстан туралы тарихи және қазіргі заманғы білімді дамыту мәселелері жөніндегі халықаралық ынтымақтастықты кеңейтеді;</w:t>
      </w:r>
    </w:p>
    <w:p>
      <w:pPr>
        <w:spacing w:after="0"/>
        <w:ind w:left="0"/>
        <w:jc w:val="both"/>
      </w:pPr>
      <w:r>
        <w:rPr>
          <w:rFonts w:ascii="Times New Roman"/>
          <w:b w:val="false"/>
          <w:i w:val="false"/>
          <w:color w:val="000000"/>
          <w:sz w:val="28"/>
        </w:rPr>
        <w:t>
      11) шетелдегі қазақ қауымдары шоғырланып тұратын жерлерде қазақ тілі мен мәдениетін дамытуды, олардың тарихи Отанымен байланысын сақтауын қолдайды;</w:t>
      </w:r>
    </w:p>
    <w:p>
      <w:pPr>
        <w:spacing w:after="0"/>
        <w:ind w:left="0"/>
        <w:jc w:val="both"/>
      </w:pPr>
      <w:r>
        <w:rPr>
          <w:rFonts w:ascii="Times New Roman"/>
          <w:b w:val="false"/>
          <w:i w:val="false"/>
          <w:color w:val="000000"/>
          <w:sz w:val="28"/>
        </w:rPr>
        <w:t xml:space="preserve">
      12) мемлекеттер арасындағы саяси, сауда-экономикалық және мәдени-гуманитарлық байланыстарды дамытуға жәрдемдесу үшін көпжақты парламентаралық құрылымдар шеңберінде және екіжақты форматта парламенттік дипломатияның әлеуетін пайдаланады; </w:t>
      </w:r>
    </w:p>
    <w:p>
      <w:pPr>
        <w:spacing w:after="0"/>
        <w:ind w:left="0"/>
        <w:jc w:val="both"/>
      </w:pPr>
      <w:r>
        <w:rPr>
          <w:rFonts w:ascii="Times New Roman"/>
          <w:b w:val="false"/>
          <w:i w:val="false"/>
          <w:color w:val="000000"/>
          <w:sz w:val="28"/>
        </w:rPr>
        <w:t>
      13) әлеуметтік-экономикалық, құқықтық және мәдени-гуманитарлық даму салаларында халықтық дипломатия құралдарын қолданады, қазақстандық азаматтық қоғам және үкіметтік емес сектор ұйымдарымен өзара іс-қимыл жасайды, оларды халықаралық іс-шараларға қатысуға тартады;</w:t>
      </w:r>
    </w:p>
    <w:p>
      <w:pPr>
        <w:spacing w:after="0"/>
        <w:ind w:left="0"/>
        <w:jc w:val="both"/>
      </w:pPr>
      <w:r>
        <w:rPr>
          <w:rFonts w:ascii="Times New Roman"/>
          <w:b w:val="false"/>
          <w:i w:val="false"/>
          <w:color w:val="000000"/>
          <w:sz w:val="28"/>
        </w:rPr>
        <w:t>
      14) сыртқы саяси мақсаттарға қол жеткізу, халықаралық бастамаларды ілгерілету, шет елдермен ынтымақтастықты дамыту үшін цифрлық дипломатия құралдарын, оның ішінде Астана Хаб IT стартаптарының халықаралық технопаркі алаңында кеңінен қолдануға шақырады;</w:t>
      </w:r>
    </w:p>
    <w:p>
      <w:pPr>
        <w:spacing w:after="0"/>
        <w:ind w:left="0"/>
        <w:jc w:val="both"/>
      </w:pPr>
      <w:r>
        <w:rPr>
          <w:rFonts w:ascii="Times New Roman"/>
          <w:b w:val="false"/>
          <w:i w:val="false"/>
          <w:color w:val="000000"/>
          <w:sz w:val="28"/>
        </w:rPr>
        <w:t>
      15) өзінің "жұмсақ күш" тұжырымдамасын іске асырады. Тұжырымдама бейбітшілікті жақтаушы сыртқы саясат, саяси және әлеуметтік орнықтылық, орнықты және серпінді экономикалық өсу, этносаралық және конфессияаралық келісім моделінің тиімділігі, инвестициялық климаттың тартымдылығы, бизнес жүргізудің жеңілдігі, инновациялық білім беру сияқты құндылықтарға негізделеді.</w:t>
      </w:r>
    </w:p>
    <w:p>
      <w:pPr>
        <w:spacing w:after="0"/>
        <w:ind w:left="0"/>
        <w:jc w:val="both"/>
      </w:pPr>
      <w:r>
        <w:rPr>
          <w:rFonts w:ascii="Times New Roman"/>
          <w:b w:val="false"/>
          <w:i w:val="false"/>
          <w:color w:val="000000"/>
          <w:sz w:val="28"/>
        </w:rPr>
        <w:t>
      Қазақстан негізгі халықаралық мәселелер, сыртқы саяси бастамалар, мемлекеттің саяси, әлеуметтік-экономикалық және мәдени-гуманитарлық дамуы жөніндегі өз ұстанымы туралы әлемдік жұртшылықты уақтылы және толық хабардар етуді жүзеге асырады.</w:t>
      </w:r>
    </w:p>
    <w:p>
      <w:pPr>
        <w:spacing w:after="0"/>
        <w:ind w:left="0"/>
        <w:jc w:val="both"/>
      </w:pPr>
      <w:r>
        <w:rPr>
          <w:rFonts w:ascii="Times New Roman"/>
          <w:b w:val="false"/>
          <w:i w:val="false"/>
          <w:color w:val="000000"/>
          <w:sz w:val="28"/>
        </w:rPr>
        <w:t>
      Өңірлік және елдік басымдықтар</w:t>
      </w:r>
    </w:p>
    <w:p>
      <w:pPr>
        <w:spacing w:after="0"/>
        <w:ind w:left="0"/>
        <w:jc w:val="both"/>
      </w:pPr>
      <w:r>
        <w:rPr>
          <w:rFonts w:ascii="Times New Roman"/>
          <w:b w:val="false"/>
          <w:i w:val="false"/>
          <w:color w:val="000000"/>
          <w:sz w:val="28"/>
        </w:rPr>
        <w:t xml:space="preserve">
      Қазақстан Республикасы екіжақты және көпжақты деңгейде ынтымақтастықты дамыта отырып: </w:t>
      </w:r>
    </w:p>
    <w:p>
      <w:pPr>
        <w:spacing w:after="0"/>
        <w:ind w:left="0"/>
        <w:jc w:val="both"/>
      </w:pPr>
      <w:r>
        <w:rPr>
          <w:rFonts w:ascii="Times New Roman"/>
          <w:b w:val="false"/>
          <w:i w:val="false"/>
          <w:color w:val="000000"/>
          <w:sz w:val="28"/>
        </w:rPr>
        <w:t>
      1) әскери-саяси, сауда-экономикалық, мәдени-гуманитарлық, агроөнеркәсіптік, ауыл шаруашылығы, транзиттік-көліктік, энергетикалық, ғарыштық және өзара тиімді іс-қимылдың басқа да салаларында Ресей Федерациясымен одақтастық және тату көршілік қатынастарды, стратегиялық әріптестікті нығайтады;</w:t>
      </w:r>
    </w:p>
    <w:p>
      <w:pPr>
        <w:spacing w:after="0"/>
        <w:ind w:left="0"/>
        <w:jc w:val="both"/>
      </w:pPr>
      <w:r>
        <w:rPr>
          <w:rFonts w:ascii="Times New Roman"/>
          <w:b w:val="false"/>
          <w:i w:val="false"/>
          <w:color w:val="000000"/>
          <w:sz w:val="28"/>
        </w:rPr>
        <w:t>
      2) Орталық Азиядағы кооперацияны дамытуға, халықаралық қатынастар жүйесінде өңірдің геосаяси және геоэкономикалық субъектілігін нығайтуға бағытталған күш салады.</w:t>
      </w:r>
    </w:p>
    <w:p>
      <w:pPr>
        <w:spacing w:after="0"/>
        <w:ind w:left="0"/>
        <w:jc w:val="both"/>
      </w:pPr>
      <w:r>
        <w:rPr>
          <w:rFonts w:ascii="Times New Roman"/>
          <w:b w:val="false"/>
          <w:i w:val="false"/>
          <w:color w:val="000000"/>
          <w:sz w:val="28"/>
        </w:rPr>
        <w:t>
      Қырғыз Республикасымен, Тәжікстан Республикасымен, Түрікменстанмен және Өзбекстан Республикасымен саяси, экономикалық және мәдени-гуманитарлық екіжақты және көпжақты өзара іс-қимылды белсенді дамытады.</w:t>
      </w:r>
    </w:p>
    <w:p>
      <w:pPr>
        <w:spacing w:after="0"/>
        <w:ind w:left="0"/>
        <w:jc w:val="both"/>
      </w:pPr>
      <w:r>
        <w:rPr>
          <w:rFonts w:ascii="Times New Roman"/>
          <w:b w:val="false"/>
          <w:i w:val="false"/>
          <w:color w:val="000000"/>
          <w:sz w:val="28"/>
        </w:rPr>
        <w:t xml:space="preserve">
      Өңір елдерімен бірлесіп, ішкі және сыртқы қатерлерге қарсы іс-қимыл жасау үшін күш-жігер салады. </w:t>
      </w:r>
    </w:p>
    <w:p>
      <w:pPr>
        <w:spacing w:after="0"/>
        <w:ind w:left="0"/>
        <w:jc w:val="both"/>
      </w:pPr>
      <w:r>
        <w:rPr>
          <w:rFonts w:ascii="Times New Roman"/>
          <w:b w:val="false"/>
          <w:i w:val="false"/>
          <w:color w:val="000000"/>
          <w:sz w:val="28"/>
        </w:rPr>
        <w:t>
      Өңіраралық және шекара маңы кооперациясын дамытуға, инвестициялық өзара іс-қимыл үшін жағдайларды жақсартуға, экономикалардың инновациялық-цифрлық платформаға көшуіне, тарифтік саясатты оңтайландыру және транзиттік тасымалдар кезінде әкімшілік рәсімдерді жеңілдетуге, экология проблемаларын бірлесіп шешуге және трансшекаралық су ресурстарын ұтымды пайдалануға бағытты жалғастырады;</w:t>
      </w:r>
    </w:p>
    <w:p>
      <w:pPr>
        <w:spacing w:after="0"/>
        <w:ind w:left="0"/>
        <w:jc w:val="both"/>
      </w:pPr>
      <w:r>
        <w:rPr>
          <w:rFonts w:ascii="Times New Roman"/>
          <w:b w:val="false"/>
          <w:i w:val="false"/>
          <w:color w:val="000000"/>
          <w:sz w:val="28"/>
        </w:rPr>
        <w:t>
      3) жоғары және биік деңгейлердегі саяси диалог шеңберінде Қытай Халық Республикасымен стратегиялық әріптестікті, энергетикалық, инвестициялық-технологиялық, сауда-экономикалық, транзиттік-көлік және мәдени-гуманитарлық салалардағы ынтымақтастықты, трансшекаралық өзендердің су ресурстарын бірлесіп пайдалану және экология саласындағы өзара іс-қимылды жан-жақты тереңдетеді;</w:t>
      </w:r>
    </w:p>
    <w:p>
      <w:pPr>
        <w:spacing w:after="0"/>
        <w:ind w:left="0"/>
        <w:jc w:val="both"/>
      </w:pPr>
      <w:r>
        <w:rPr>
          <w:rFonts w:ascii="Times New Roman"/>
          <w:b w:val="false"/>
          <w:i w:val="false"/>
          <w:color w:val="000000"/>
          <w:sz w:val="28"/>
        </w:rPr>
        <w:t>
      4) Америка Құрама Штаттарымен саяси, сауда-экономикалық, инвестициялық, энергетикалық, ғылыми-техникалық және гуманитарлық ынтымақтастықты дамытуға, халықаралық және өңірлік күн тәртібінің өзекті мәселелерін шешуге бағытталған стратегиялық әріптестікті нығайтуды жалғастырады;</w:t>
      </w:r>
    </w:p>
    <w:p>
      <w:pPr>
        <w:spacing w:after="0"/>
        <w:ind w:left="0"/>
        <w:jc w:val="both"/>
      </w:pPr>
      <w:r>
        <w:rPr>
          <w:rFonts w:ascii="Times New Roman"/>
          <w:b w:val="false"/>
          <w:i w:val="false"/>
          <w:color w:val="000000"/>
          <w:sz w:val="28"/>
        </w:rPr>
        <w:t>
      5) Кеңейтілген әріптестік және ынтымақтастық туралы келісім негізінде Еуропалық Одақпен қарым-қатынасты дамытады, Қазақстан Республикасының және Еуропалық Одақтың азаматтары үшін визасыз режимге дәйекті көшу перспективасымен визалық режимді ырықтандыру бойынша жұмыс жүргізеді.</w:t>
      </w:r>
    </w:p>
    <w:p>
      <w:pPr>
        <w:spacing w:after="0"/>
        <w:ind w:left="0"/>
        <w:jc w:val="both"/>
      </w:pPr>
      <w:r>
        <w:rPr>
          <w:rFonts w:ascii="Times New Roman"/>
          <w:b w:val="false"/>
          <w:i w:val="false"/>
          <w:color w:val="000000"/>
          <w:sz w:val="28"/>
        </w:rPr>
        <w:t>
      Ұлыбритания және Солтүстік Ирландия Құрама Корольдігімен, Мажарстанмен, Германия Федеративтік Республикасымен, Испания Корольдігімен, Италия Республикасымен, Нидерланд Корольдігімен, Польша Республикасымен, Румыниямен, Франция Республикасымен, Швейцария Конфедерациясымен және басқа да Еуропа елдерімен стратегиялық және жан-жақты әріптестікті нығайтады;</w:t>
      </w:r>
    </w:p>
    <w:p>
      <w:pPr>
        <w:spacing w:after="0"/>
        <w:ind w:left="0"/>
        <w:jc w:val="both"/>
      </w:pPr>
      <w:r>
        <w:rPr>
          <w:rFonts w:ascii="Times New Roman"/>
          <w:b w:val="false"/>
          <w:i w:val="false"/>
          <w:color w:val="000000"/>
          <w:sz w:val="28"/>
        </w:rPr>
        <w:t>
      6) еліміздің саяси, экономикалық және транзиттік-көлік мүдделері жүйесінде маңызды орын алатын Беларусь Республикасымен, Украинамен және Молдова Республикасымен, сондай-ақ Әзербайжан Республикасымен, Армения Республикасымен және Грузиямен дәстүрлі және өзара тиімді ынтымақтастықты жалғастырады;</w:t>
      </w:r>
    </w:p>
    <w:p>
      <w:pPr>
        <w:spacing w:after="0"/>
        <w:ind w:left="0"/>
        <w:jc w:val="both"/>
      </w:pPr>
      <w:r>
        <w:rPr>
          <w:rFonts w:ascii="Times New Roman"/>
          <w:b w:val="false"/>
          <w:i w:val="false"/>
          <w:color w:val="000000"/>
          <w:sz w:val="28"/>
        </w:rPr>
        <w:t>
      7) Түрік Республикасымен экономикалық, көлік, логистикалық, туристік, инвестициялық және мәдени-гуманитарлық салалардағы ынтымақтастықты стратегиялық негізде дамытады;</w:t>
      </w:r>
    </w:p>
    <w:p>
      <w:pPr>
        <w:spacing w:after="0"/>
        <w:ind w:left="0"/>
        <w:jc w:val="both"/>
      </w:pPr>
      <w:r>
        <w:rPr>
          <w:rFonts w:ascii="Times New Roman"/>
          <w:b w:val="false"/>
          <w:i w:val="false"/>
          <w:color w:val="000000"/>
          <w:sz w:val="28"/>
        </w:rPr>
        <w:t>
      8) Иран Ислам Республикасымен ынтымақтастықты сауда-экономикалық және транзиттік-көлік саласындағы, Каспий теңізінде тұрақтылықты қамтамасыз етудегі ортақ мүдделер негізінде қалыптастырады;</w:t>
      </w:r>
    </w:p>
    <w:p>
      <w:pPr>
        <w:spacing w:after="0"/>
        <w:ind w:left="0"/>
        <w:jc w:val="both"/>
      </w:pPr>
      <w:r>
        <w:rPr>
          <w:rFonts w:ascii="Times New Roman"/>
          <w:b w:val="false"/>
          <w:i w:val="false"/>
          <w:color w:val="000000"/>
          <w:sz w:val="28"/>
        </w:rPr>
        <w:t>
      9) Ауғанстанда ұлттық татуласу мен саяси реттеу мәселелеріндегі халықаралық қоғамдастықтың бірлескен күш-жігерін қолдайды, осы мемлекеттің әлеуметтік-экономикалық дамуына, өңірлік және жаһандық қауіпсіздік қатерлерін жоюға қатысады;</w:t>
      </w:r>
    </w:p>
    <w:p>
      <w:pPr>
        <w:spacing w:after="0"/>
        <w:ind w:left="0"/>
        <w:jc w:val="both"/>
      </w:pPr>
      <w:r>
        <w:rPr>
          <w:rFonts w:ascii="Times New Roman"/>
          <w:b w:val="false"/>
          <w:i w:val="false"/>
          <w:color w:val="000000"/>
          <w:sz w:val="28"/>
        </w:rPr>
        <w:t>
      10) Шығыс және Оңтүстік Азия, Азия-Тынық мұхиты өңірінің елдерімен және олардың өңірлік бірлестіктерімен сауда-экономикалық, инвестициялық-технологиялық ынтымақтастықты жандандыруға күш-жігер салады.</w:t>
      </w:r>
    </w:p>
    <w:p>
      <w:pPr>
        <w:spacing w:after="0"/>
        <w:ind w:left="0"/>
        <w:jc w:val="both"/>
      </w:pPr>
      <w:r>
        <w:rPr>
          <w:rFonts w:ascii="Times New Roman"/>
          <w:b w:val="false"/>
          <w:i w:val="false"/>
          <w:color w:val="000000"/>
          <w:sz w:val="28"/>
        </w:rPr>
        <w:t>
      Жапониямен және Корея Республикасымен ынтымақтастықта жаңа технологияларды тарту, Қазақстанда энергия және су үнемдеу технологияларын, сондай-ақ "жасыл" технологиялар мен цифрландыруды енгізу, білім беру жүйесін дамытуға жәрдемдесу назарға алынады.</w:t>
      </w:r>
    </w:p>
    <w:p>
      <w:pPr>
        <w:spacing w:after="0"/>
        <w:ind w:left="0"/>
        <w:jc w:val="both"/>
      </w:pPr>
      <w:r>
        <w:rPr>
          <w:rFonts w:ascii="Times New Roman"/>
          <w:b w:val="false"/>
          <w:i w:val="false"/>
          <w:color w:val="000000"/>
          <w:sz w:val="28"/>
        </w:rPr>
        <w:t>
      Үндістан Республикасымен мемлекетаралық іс-қимылдың барлық салаларында, оның ішінде саяси, сауда-экономикалық, энергетикалық, логистикалық және әлеуметтік-гуманитарлық салаларда стратегиялық ынтымақтастықты дамытады.</w:t>
      </w:r>
    </w:p>
    <w:p>
      <w:pPr>
        <w:spacing w:after="0"/>
        <w:ind w:left="0"/>
        <w:jc w:val="both"/>
      </w:pPr>
      <w:r>
        <w:rPr>
          <w:rFonts w:ascii="Times New Roman"/>
          <w:b w:val="false"/>
          <w:i w:val="false"/>
          <w:color w:val="000000"/>
          <w:sz w:val="28"/>
        </w:rPr>
        <w:t>
      Пәкістан Ислам Республикасымен екіжақты сонымен қатар көпжақты форматтағы, атап айтқанда, өңірлік қауіпсіздікті қамтамасыз етуде және сақтауда өзара тиімді ынтымақтастықты арттыру арқылы жүзеге асырылатын достық қарым-қатынастарды дамытуды жалғастырады.</w:t>
      </w:r>
    </w:p>
    <w:p>
      <w:pPr>
        <w:spacing w:after="0"/>
        <w:ind w:left="0"/>
        <w:jc w:val="both"/>
      </w:pPr>
      <w:r>
        <w:rPr>
          <w:rFonts w:ascii="Times New Roman"/>
          <w:b w:val="false"/>
          <w:i w:val="false"/>
          <w:color w:val="000000"/>
          <w:sz w:val="28"/>
        </w:rPr>
        <w:t>
      Вьетнам Социалистік Республикасымен, Индонезия Республикасымен, Малайзиямен, Сингапур Республикасымен, Таиланд Корольдігімен және Оңтүстік-Шығыс Азия мемлекеттері қауымдастығының басқа да мүшелерімен ұзақ мерзімді және өзара тиімді қарым-қатынастарды дамытуды жалғастырады;</w:t>
      </w:r>
    </w:p>
    <w:p>
      <w:pPr>
        <w:spacing w:after="0"/>
        <w:ind w:left="0"/>
        <w:jc w:val="both"/>
      </w:pPr>
      <w:r>
        <w:rPr>
          <w:rFonts w:ascii="Times New Roman"/>
          <w:b w:val="false"/>
          <w:i w:val="false"/>
          <w:color w:val="000000"/>
          <w:sz w:val="28"/>
        </w:rPr>
        <w:t>
      11) Таяу Шығыс мемлекеттерімен ұқсас тарихи және рухани байланыстарға сүйеніп, Сауд Арабиясы Корольдігімен, Біріккен Араб Әмірліктерімен, Қатар Мемлекетімен, Кувейт Мемлекетімен, Оман Сұлтандығымен, Иордан Хашимит Корольдігімен, Мысыр Араб Республикасымен, Ливан Республикасымен және Бахрейн Корольдігімен өзара мүдделіліктің барлық салаларында әріптестік қарым-қатынастар орнатады;</w:t>
      </w:r>
    </w:p>
    <w:p>
      <w:pPr>
        <w:spacing w:after="0"/>
        <w:ind w:left="0"/>
        <w:jc w:val="both"/>
      </w:pPr>
      <w:r>
        <w:rPr>
          <w:rFonts w:ascii="Times New Roman"/>
          <w:b w:val="false"/>
          <w:i w:val="false"/>
          <w:color w:val="000000"/>
          <w:sz w:val="28"/>
        </w:rPr>
        <w:t xml:space="preserve">
      12) Израиль Мемлекетімен су ресурстарын басқару, </w:t>
      </w:r>
      <w:r>
        <w:br/>
      </w:r>
      <w:r>
        <w:rPr>
          <w:rFonts w:ascii="Times New Roman"/>
          <w:b w:val="false"/>
          <w:i w:val="false"/>
          <w:color w:val="000000"/>
          <w:sz w:val="28"/>
        </w:rPr>
        <w:t>индустриялық-инновациялық даму, ақпарат қауіпсіздігі, денсаулық сақтау, ауыл шаруашылығы, білім беру сияқты салаларда шоғырланған ынтымақтастықты дамытады;</w:t>
      </w:r>
    </w:p>
    <w:p>
      <w:pPr>
        <w:spacing w:after="0"/>
        <w:ind w:left="0"/>
        <w:jc w:val="both"/>
      </w:pPr>
      <w:r>
        <w:rPr>
          <w:rFonts w:ascii="Times New Roman"/>
          <w:b w:val="false"/>
          <w:i w:val="false"/>
          <w:color w:val="000000"/>
          <w:sz w:val="28"/>
        </w:rPr>
        <w:t>
      13) Канадамен өзара іс-қимылдың дәстүрлі салаларын нығайтады, әлеуметтік-экономикалық даму үшін басым бағыттар бойынша тәжірибе алмасу және сауда-инвестициялық әріптестікті әртараптандыру бойынша жұмысты ілгерілетеді;</w:t>
      </w:r>
    </w:p>
    <w:p>
      <w:pPr>
        <w:spacing w:after="0"/>
        <w:ind w:left="0"/>
        <w:jc w:val="both"/>
      </w:pPr>
      <w:r>
        <w:rPr>
          <w:rFonts w:ascii="Times New Roman"/>
          <w:b w:val="false"/>
          <w:i w:val="false"/>
          <w:color w:val="000000"/>
          <w:sz w:val="28"/>
        </w:rPr>
        <w:t>
      14) Латын Америкасы мен Кариб бассейнінің барлық елдерімен өзара тиімді диалог орнатады, екіжақты ынтымақтастық және өңірлік экономикалық блоктар мен ұйымдар шеңберінде ортақ мүдделерді ілгерілету үшін Бразилия, Мексика, Аргентина, Куба және өңірдің басқа да мемлекеттерімен белсенді өзара іс-қимыл жасайды;</w:t>
      </w:r>
    </w:p>
    <w:p>
      <w:pPr>
        <w:spacing w:after="0"/>
        <w:ind w:left="0"/>
        <w:jc w:val="both"/>
      </w:pPr>
      <w:r>
        <w:rPr>
          <w:rFonts w:ascii="Times New Roman"/>
          <w:b w:val="false"/>
          <w:i w:val="false"/>
          <w:color w:val="000000"/>
          <w:sz w:val="28"/>
        </w:rPr>
        <w:t>
      15) Африка континентінің елдерімен қарым-қатынас географиясын кеңейтеді, оның ішінде Африка одағының қызметі шеңберінде саяси және экономикалық өзара іс-қимылды дамытады.</w:t>
      </w:r>
    </w:p>
    <w:p>
      <w:pPr>
        <w:spacing w:after="0"/>
        <w:ind w:left="0"/>
        <w:jc w:val="both"/>
      </w:pPr>
      <w:r>
        <w:rPr>
          <w:rFonts w:ascii="Times New Roman"/>
          <w:b w:val="false"/>
          <w:i w:val="false"/>
          <w:color w:val="000000"/>
          <w:sz w:val="28"/>
        </w:rPr>
        <w:t>
      Қазақстан Республикасының сыртқы саясатын іске асыру құралдары</w:t>
      </w:r>
    </w:p>
    <w:p>
      <w:pPr>
        <w:spacing w:after="0"/>
        <w:ind w:left="0"/>
        <w:jc w:val="both"/>
      </w:pPr>
      <w:r>
        <w:rPr>
          <w:rFonts w:ascii="Times New Roman"/>
          <w:b w:val="false"/>
          <w:i w:val="false"/>
          <w:color w:val="000000"/>
          <w:sz w:val="28"/>
        </w:rPr>
        <w:t>
      Қазақстан Республикасының Конституциясына сәйкес Президент елдің сыртқы саясатының негiзгi бағыттарын айқындайды және халықаралық қатынастарда Қазақстанды білдіреді.</w:t>
      </w:r>
    </w:p>
    <w:p>
      <w:pPr>
        <w:spacing w:after="0"/>
        <w:ind w:left="0"/>
        <w:jc w:val="both"/>
      </w:pPr>
      <w:r>
        <w:rPr>
          <w:rFonts w:ascii="Times New Roman"/>
          <w:b w:val="false"/>
          <w:i w:val="false"/>
          <w:color w:val="000000"/>
          <w:sz w:val="28"/>
        </w:rPr>
        <w:t>
      "Қазақстан Республикасының Тұңғыш Президенті – Елбасы туралы" Қазақстан Республикасының Конституциялық заңына сәйкес Қазақстан Республикасының Тұңғыш Президенті – Елбасының тарихи миссиясына байланысты оған өмір бойы Қазақстан халқына, мемлекеттік органдар мен лауазымды адамдарға мемлекеттік құрылыс, елдің ішкі және сыртқы саясаты мен қауіпсіздігінің аса маңызды мәселелері бойынша тиісті мемлекеттік органдар мен лауазымды адамдар міндетті түрде қарауға жататын бастамалар жасау құқығы берілген. Мемлекеттің ішкі және сыртқы саясатының негізгі бағыттары бойынша әзірленетін бастамалар Қазақстан Республикасының Тұңғыш Президенті – Елбасымен келісіледі.</w:t>
      </w:r>
    </w:p>
    <w:p>
      <w:pPr>
        <w:spacing w:after="0"/>
        <w:ind w:left="0"/>
        <w:jc w:val="both"/>
      </w:pPr>
      <w:r>
        <w:rPr>
          <w:rFonts w:ascii="Times New Roman"/>
          <w:b w:val="false"/>
          <w:i w:val="false"/>
          <w:color w:val="000000"/>
          <w:sz w:val="28"/>
        </w:rPr>
        <w:t>
      Қазақстан Республикасының Парламенті еліміздің ең жоғары өкілді органы бола отырып, өзінің конституциялық өкілеттіктері шеңберінде халықаралық шарттарды ратификациялау, олардың күшін жою бойынша заңнамалық жұмыс жүргізеді.</w:t>
      </w:r>
    </w:p>
    <w:p>
      <w:pPr>
        <w:spacing w:after="0"/>
        <w:ind w:left="0"/>
        <w:jc w:val="both"/>
      </w:pPr>
      <w:r>
        <w:rPr>
          <w:rFonts w:ascii="Times New Roman"/>
          <w:b w:val="false"/>
          <w:i w:val="false"/>
          <w:color w:val="000000"/>
          <w:sz w:val="28"/>
        </w:rPr>
        <w:t>
      Сыртқы саясат саласында уәкілетті орган болып табылатын Қазақстан Республикасының Сыртқы істер министрлігі (бұдан әрі – СІМ) халықаралық қатынастар саласындағы Қазақстан Республикасының заңнамасын жетілдіру, оны Қазақстан Республикасының халықаралық міндеттемелеріне сәйкес келтіру бойынша ұсыныстар дайындауды жүзеге асырады.</w:t>
      </w:r>
    </w:p>
    <w:p>
      <w:pPr>
        <w:spacing w:after="0"/>
        <w:ind w:left="0"/>
        <w:jc w:val="both"/>
      </w:pPr>
      <w:r>
        <w:rPr>
          <w:rFonts w:ascii="Times New Roman"/>
          <w:b w:val="false"/>
          <w:i w:val="false"/>
          <w:color w:val="000000"/>
          <w:sz w:val="28"/>
        </w:rPr>
        <w:t xml:space="preserve">
      Атқарушы органдар жүйесін басқаратын Үкімет республиканың шетел мемлекеттерімен, халықаралық және өңірлік ұйымдармен өзара </w:t>
      </w:r>
      <w:r>
        <w:br/>
      </w:r>
      <w:r>
        <w:rPr>
          <w:rFonts w:ascii="Times New Roman"/>
          <w:b w:val="false"/>
          <w:i w:val="false"/>
          <w:color w:val="000000"/>
          <w:sz w:val="28"/>
        </w:rPr>
        <w:t>қарым-қатынастарын дамытуды қамтамасыз етеді, сыртқы экономикалық саясатты іске асыру, сыртқы саяси іс-шараларды қаржыландыру жөнінде шаралар әзірлейді.</w:t>
      </w:r>
    </w:p>
    <w:p>
      <w:pPr>
        <w:spacing w:after="0"/>
        <w:ind w:left="0"/>
        <w:jc w:val="both"/>
      </w:pPr>
      <w:r>
        <w:rPr>
          <w:rFonts w:ascii="Times New Roman"/>
          <w:b w:val="false"/>
          <w:i w:val="false"/>
          <w:color w:val="000000"/>
          <w:sz w:val="28"/>
        </w:rPr>
        <w:t xml:space="preserve">
      Шет елдермен сауда-экономикалық ынтымақтастық жөніндегі үкіметаралық комиссиялар Қазақстанның мүдделерін ілгерілетудің, бизнес пен мемлекет өзара іс-қимылдарының және шетелдік әріптестермен бірлесіп, екіжақты мүдделерге сай келетін міндеттерді шешудің құралы болып табылады. </w:t>
      </w:r>
    </w:p>
    <w:p>
      <w:pPr>
        <w:spacing w:after="0"/>
        <w:ind w:left="0"/>
        <w:jc w:val="both"/>
      </w:pPr>
      <w:r>
        <w:rPr>
          <w:rFonts w:ascii="Times New Roman"/>
          <w:b w:val="false"/>
          <w:i w:val="false"/>
          <w:color w:val="000000"/>
          <w:sz w:val="28"/>
        </w:rPr>
        <w:t>
      Сыртқы саясат және сыртқы экономикалық ынтымақтастық саласындағы нақты міндеттерді шешу мақсатында ведомствоаралық комиссиялар мен жұмыс топтары құрылады. Халықаралық шарттар мен үкіметаралық комиссиялардың шешімдерінен туындайтын уағдаластықтар мен міндеттемелерді іске асыру жөніндегі бағдарламалар мен жоспарлар әзірленеді.</w:t>
      </w:r>
    </w:p>
    <w:p>
      <w:pPr>
        <w:spacing w:after="0"/>
        <w:ind w:left="0"/>
        <w:jc w:val="both"/>
      </w:pPr>
      <w:r>
        <w:rPr>
          <w:rFonts w:ascii="Times New Roman"/>
          <w:b w:val="false"/>
          <w:i w:val="false"/>
          <w:color w:val="000000"/>
          <w:sz w:val="28"/>
        </w:rPr>
        <w:t>
      "Қазақстан Республикасының дипломатиялық қызметi туралы" 2002 жылғы 7 наурыздағы Қазақстан Республикасының Заңына сәйкес СІМ Қазақстан Республикасы сыртқы саясатының негізгі бағыттарын әзірлеуді және Мемлекет басшысының халықаралық бастамаларын іске асыруды жүзеге асырады, сондай-ақ Президент пен Yкiметке тиiстi ұсыныстар береді, сыртқы саяси бағытты iске асыру бойынша жұмысты жүргізеді, орталық атқарушы органдардың шетел мемлекеттерімен және халықаралық ұйымдармен қарым-қатынастарындағы қызметiн үйлестiруді жүзеге асырады.</w:t>
      </w:r>
    </w:p>
    <w:p>
      <w:pPr>
        <w:spacing w:after="0"/>
        <w:ind w:left="0"/>
        <w:jc w:val="both"/>
      </w:pPr>
      <w:r>
        <w:rPr>
          <w:rFonts w:ascii="Times New Roman"/>
          <w:b w:val="false"/>
          <w:i w:val="false"/>
          <w:color w:val="000000"/>
          <w:sz w:val="28"/>
        </w:rPr>
        <w:t>
      Қазақстан Республикасының мемлекеттік органдары тұрақты негізде өз құзыреті шеңберінде Қазақстан Республикасының халықаралық шарттары мен міндеттемелерін талдау жөніндегі жұмысты жүзеге асырады, сыртқы саясатты жүзеге асыруға стратегиялық және тактикалық тәсілдемелерді және оны іске асыру жөніндегі ұсыныстарды әзірлейді.</w:t>
      </w:r>
    </w:p>
    <w:p>
      <w:pPr>
        <w:spacing w:after="0"/>
        <w:ind w:left="0"/>
        <w:jc w:val="both"/>
      </w:pPr>
      <w:r>
        <w:rPr>
          <w:rFonts w:ascii="Times New Roman"/>
          <w:b w:val="false"/>
          <w:i w:val="false"/>
          <w:color w:val="000000"/>
          <w:sz w:val="28"/>
        </w:rPr>
        <w:t>
      Мемлекеттік органдар осы жұмысты одан әрі пысықтау және тиісті шешімдер қабылдау үшін ел басшылығының қарауына келісілген  ұсыныстарды енгізу мақсатында оны СІМ-мен үйлестіреді.</w:t>
      </w:r>
    </w:p>
    <w:p>
      <w:pPr>
        <w:spacing w:after="0"/>
        <w:ind w:left="0"/>
        <w:jc w:val="both"/>
      </w:pPr>
      <w:r>
        <w:rPr>
          <w:rFonts w:ascii="Times New Roman"/>
          <w:b w:val="false"/>
          <w:i w:val="false"/>
          <w:color w:val="000000"/>
          <w:sz w:val="28"/>
        </w:rPr>
        <w:t>
      Мемлекеттік органдардың сыртқы саяси салдары болуы ықтимал ішкі сипаттағы қандай да бір шешімдер қабылдауы міндетті түрде СІМ-мен келісіледі.</w:t>
      </w:r>
    </w:p>
    <w:p>
      <w:pPr>
        <w:spacing w:after="0"/>
        <w:ind w:left="0"/>
        <w:jc w:val="both"/>
      </w:pPr>
      <w:r>
        <w:rPr>
          <w:rFonts w:ascii="Times New Roman"/>
          <w:b w:val="false"/>
          <w:i w:val="false"/>
          <w:color w:val="000000"/>
          <w:sz w:val="28"/>
        </w:rPr>
        <w:t>
      Қазақстан Республикасы СІМ қызметінің мәселелері жөніндегі Қоғамдық кеңес азаматтық қоғаммен өзара іс-қимылды, қоғамды ақпараттандыруын және қоғамдық сараптама жүргізуді қамтамасыз етеді.</w:t>
      </w:r>
    </w:p>
    <w:p>
      <w:pPr>
        <w:spacing w:after="0"/>
        <w:ind w:left="0"/>
        <w:jc w:val="both"/>
      </w:pPr>
      <w:r>
        <w:rPr>
          <w:rFonts w:ascii="Times New Roman"/>
          <w:b w:val="false"/>
          <w:i w:val="false"/>
          <w:color w:val="000000"/>
          <w:sz w:val="28"/>
        </w:rPr>
        <w:t xml:space="preserve">
      Шетелде Қазақстан Республикасының ішкі және сыртқы саясатын ақпараттық қамтамасыз ету, мемлекеттік басқару органдарының, іскерлік, ғылыми және қоғамдық топтардың, бұқаралық ақпарат құралдарының өкілдерімен жұмыс жүргізу маңызды міндет болып табылады. </w:t>
      </w:r>
    </w:p>
    <w:p>
      <w:pPr>
        <w:spacing w:after="0"/>
        <w:ind w:left="0"/>
        <w:jc w:val="both"/>
      </w:pPr>
      <w:r>
        <w:rPr>
          <w:rFonts w:ascii="Times New Roman"/>
          <w:b w:val="false"/>
          <w:i w:val="false"/>
          <w:color w:val="000000"/>
          <w:sz w:val="28"/>
        </w:rPr>
        <w:t>
      СІМ басқаратын дипломатиялық қызметтің бірыңғай жүйесінің негізгі құрамдас бөлігі Қазақстан Республикасының шетелдегі мекемелері болып табылады.</w:t>
      </w:r>
    </w:p>
    <w:p>
      <w:pPr>
        <w:spacing w:after="0"/>
        <w:ind w:left="0"/>
        <w:jc w:val="both"/>
      </w:pPr>
      <w:r>
        <w:rPr>
          <w:rFonts w:ascii="Times New Roman"/>
          <w:b w:val="false"/>
          <w:i w:val="false"/>
          <w:color w:val="000000"/>
          <w:sz w:val="28"/>
        </w:rPr>
        <w:t>
      Шетелдегі мекемелердің қызметі тікелей аккредиттеу елдерінде немесе халықаралық ұйымдарда Қазақстанның ұлттық мүдделерін, оның азаматтары мен заңды тұлғаларын қорғауға және ілгерілетуге бағытталған.</w:t>
      </w:r>
    </w:p>
    <w:p>
      <w:pPr>
        <w:spacing w:after="0"/>
        <w:ind w:left="0"/>
        <w:jc w:val="both"/>
      </w:pPr>
      <w:r>
        <w:rPr>
          <w:rFonts w:ascii="Times New Roman"/>
          <w:b w:val="false"/>
          <w:i w:val="false"/>
          <w:color w:val="000000"/>
          <w:sz w:val="28"/>
        </w:rPr>
        <w:t>
      Шетелдегі мекемелер ақпаратты тұрақты мониторингтеуді, жинау мен талдауды жүзеге асырады, болатын мемлекеттегі оқиғалар туралы СІМ басшылығын уақтылы хабардар етеді және өз құзыреті шеңберінде ұсыныстар енгізеді.</w:t>
      </w:r>
    </w:p>
    <w:p>
      <w:pPr>
        <w:spacing w:after="0"/>
        <w:ind w:left="0"/>
        <w:jc w:val="both"/>
      </w:pPr>
      <w:r>
        <w:rPr>
          <w:rFonts w:ascii="Times New Roman"/>
          <w:b w:val="false"/>
          <w:i w:val="false"/>
          <w:color w:val="000000"/>
          <w:sz w:val="28"/>
        </w:rPr>
        <w:t>
      Сыртқы саясат саласындағы міндеттерді тиімді іске асыру мақсатында Қазақстан Республикасы дипломатиялық қызмет органдарын одан әрі институционалдық дамытуға: дипломатиялық кадрлар даярлауға, қайта даярлауға және олардың біліктілігін арттыруға; Қазақстанның шетелде және оның халықаралық ұйымдарда өкілдерінің дипломатиялық қатысуын кеңейтуге; СІМ қызметкерлері мен олардың отбасы мүшелерін әлеуметтік-материалдық қамтамасыз етуді жақсартуға ерекше мән береді.</w:t>
      </w:r>
    </w:p>
    <w:p>
      <w:pPr>
        <w:spacing w:after="0"/>
        <w:ind w:left="0"/>
        <w:jc w:val="left"/>
      </w:pPr>
      <w:r>
        <w:rPr>
          <w:rFonts w:ascii="Times New Roman"/>
          <w:b/>
          <w:i w:val="false"/>
          <w:color w:val="000000"/>
        </w:rPr>
        <w:t xml:space="preserve"> 4-тарау. Қазақстан Республикасы сыртқы саясатының мақсаттары мен міндеттері</w:t>
      </w:r>
    </w:p>
    <w:p>
      <w:pPr>
        <w:spacing w:after="0"/>
        <w:ind w:left="0"/>
        <w:jc w:val="both"/>
      </w:pPr>
      <w:r>
        <w:rPr>
          <w:rFonts w:ascii="Times New Roman"/>
          <w:b w:val="false"/>
          <w:i w:val="false"/>
          <w:color w:val="000000"/>
          <w:sz w:val="28"/>
        </w:rPr>
        <w:t>
      Қазақстанның сыртқы саяси күш-жігері мынадай негізгі мақсаттарға қол жеткізуге бағытталған:</w:t>
      </w:r>
    </w:p>
    <w:p>
      <w:pPr>
        <w:spacing w:after="0"/>
        <w:ind w:left="0"/>
        <w:jc w:val="both"/>
      </w:pPr>
      <w:r>
        <w:rPr>
          <w:rFonts w:ascii="Times New Roman"/>
          <w:b w:val="false"/>
          <w:i w:val="false"/>
          <w:color w:val="000000"/>
          <w:sz w:val="28"/>
        </w:rPr>
        <w:t>
      1) елдің тәуелсіздігін, қорғаныс қабілетін, ұлттық қауіпсіздігін, егемендігі мен аумақтық тұтастығын жан-жақты нығайту;</w:t>
      </w:r>
    </w:p>
    <w:p>
      <w:pPr>
        <w:spacing w:after="0"/>
        <w:ind w:left="0"/>
        <w:jc w:val="both"/>
      </w:pPr>
      <w:r>
        <w:rPr>
          <w:rFonts w:ascii="Times New Roman"/>
          <w:b w:val="false"/>
          <w:i w:val="false"/>
          <w:color w:val="000000"/>
          <w:sz w:val="28"/>
        </w:rPr>
        <w:t>
      2) БҰҰ-ның орталық және үйлестіруші рөлі кезінде әділ және демократиялық әлемдік тәртіпті қорғау;</w:t>
      </w:r>
    </w:p>
    <w:p>
      <w:pPr>
        <w:spacing w:after="0"/>
        <w:ind w:left="0"/>
        <w:jc w:val="both"/>
      </w:pPr>
      <w:r>
        <w:rPr>
          <w:rFonts w:ascii="Times New Roman"/>
          <w:b w:val="false"/>
          <w:i w:val="false"/>
          <w:color w:val="000000"/>
          <w:sz w:val="28"/>
        </w:rPr>
        <w:t>
      3) Қазақстан халқының тұрмыс деңгейінің үдемелі өсуі, көпұлтты қоғамның бірлігін, құқықтық мемлекет пен демократиялық институттарды нығайту, адамның құқықтары мен бостандықтарын іске асыру үшін халықаралық жасампаз ортаны қамтамасыз ету;</w:t>
      </w:r>
    </w:p>
    <w:p>
      <w:pPr>
        <w:spacing w:after="0"/>
        <w:ind w:left="0"/>
        <w:jc w:val="both"/>
      </w:pPr>
      <w:r>
        <w:rPr>
          <w:rFonts w:ascii="Times New Roman"/>
          <w:b w:val="false"/>
          <w:i w:val="false"/>
          <w:color w:val="000000"/>
          <w:sz w:val="28"/>
        </w:rPr>
        <w:t>
      4) Қазақстанның әлеуметтік-экономикалық дамуы, "Ұлт жоспары – бес институционалдық реформаны жүзеге асыру жөніндегі 100 нақты қадамды" іске асыру, жоғары технологиялар негізінде жаңғырту және индустрияландыру, инвестициялар тарту, елдің "жасыл" даму жолына кезең-кезеңімен көшуі және әлемнің ең дамыған 30 мемлекетінің қатарына кіруі үшін қолайлы сыртқы жағдайлар қалыптастыру.</w:t>
      </w:r>
    </w:p>
    <w:p>
      <w:pPr>
        <w:spacing w:after="0"/>
        <w:ind w:left="0"/>
        <w:jc w:val="both"/>
      </w:pPr>
      <w:r>
        <w:rPr>
          <w:rFonts w:ascii="Times New Roman"/>
          <w:b w:val="false"/>
          <w:i w:val="false"/>
          <w:color w:val="000000"/>
          <w:sz w:val="28"/>
        </w:rPr>
        <w:t>
      Осы мақсаттарға қол жеткізу мынадай міндеттердің қойылуын және іске асырылуын айқындайды:</w:t>
      </w:r>
    </w:p>
    <w:p>
      <w:pPr>
        <w:spacing w:after="0"/>
        <w:ind w:left="0"/>
        <w:jc w:val="both"/>
      </w:pPr>
      <w:r>
        <w:rPr>
          <w:rFonts w:ascii="Times New Roman"/>
          <w:b w:val="false"/>
          <w:i w:val="false"/>
          <w:color w:val="000000"/>
          <w:sz w:val="28"/>
        </w:rPr>
        <w:t>
      1) жаһандық және өңірлік қауіпсіздік жүйелерінің тиімділігін арттыру;</w:t>
      </w:r>
    </w:p>
    <w:p>
      <w:pPr>
        <w:spacing w:after="0"/>
        <w:ind w:left="0"/>
        <w:jc w:val="both"/>
      </w:pPr>
      <w:r>
        <w:rPr>
          <w:rFonts w:ascii="Times New Roman"/>
          <w:b w:val="false"/>
          <w:i w:val="false"/>
          <w:color w:val="000000"/>
          <w:sz w:val="28"/>
        </w:rPr>
        <w:t>
      2) шетелдік әріптестермен және халықаралық ұйымдармен жан-жақты ынтымақтастықты тереңдету;</w:t>
      </w:r>
    </w:p>
    <w:p>
      <w:pPr>
        <w:spacing w:after="0"/>
        <w:ind w:left="0"/>
        <w:jc w:val="both"/>
      </w:pPr>
      <w:r>
        <w:rPr>
          <w:rFonts w:ascii="Times New Roman"/>
          <w:b w:val="false"/>
          <w:i w:val="false"/>
          <w:color w:val="000000"/>
          <w:sz w:val="28"/>
        </w:rPr>
        <w:t xml:space="preserve">
      3) Қазақстанның экономикалық мүдделерін халықаралық аренада </w:t>
      </w:r>
      <w:r>
        <w:br/>
      </w:r>
      <w:r>
        <w:rPr>
          <w:rFonts w:ascii="Times New Roman"/>
          <w:b w:val="false"/>
          <w:i w:val="false"/>
          <w:color w:val="000000"/>
          <w:sz w:val="28"/>
        </w:rPr>
        <w:t>жан-жақты ілгерілету, ұлттық инвесторлар мен экспорттаушылар мүдделерін қорғау, өңірлік және жаһандық сауда-экономикалық қатынастар жүйесіне белсенді қатысу;</w:t>
      </w:r>
    </w:p>
    <w:p>
      <w:pPr>
        <w:spacing w:after="0"/>
        <w:ind w:left="0"/>
        <w:jc w:val="both"/>
      </w:pPr>
      <w:r>
        <w:rPr>
          <w:rFonts w:ascii="Times New Roman"/>
          <w:b w:val="false"/>
          <w:i w:val="false"/>
          <w:color w:val="000000"/>
          <w:sz w:val="28"/>
        </w:rPr>
        <w:t>
      4) ұлттық-мәдени ерекшелікті сақтау және мемлекет пен азаматтық қоғамның одан әрі дамуының өзіндік жолын ұстану;</w:t>
      </w:r>
    </w:p>
    <w:p>
      <w:pPr>
        <w:spacing w:after="0"/>
        <w:ind w:left="0"/>
        <w:jc w:val="both"/>
      </w:pPr>
      <w:r>
        <w:rPr>
          <w:rFonts w:ascii="Times New Roman"/>
          <w:b w:val="false"/>
          <w:i w:val="false"/>
          <w:color w:val="000000"/>
          <w:sz w:val="28"/>
        </w:rPr>
        <w:t>
      5) шетелде Қазақстан Республикасы азаматтарының жеке, отбасылық құқықтарын және заңды тұлғаларының іскерлік мүдделерін қорғау;</w:t>
      </w:r>
    </w:p>
    <w:p>
      <w:pPr>
        <w:spacing w:after="0"/>
        <w:ind w:left="0"/>
        <w:jc w:val="both"/>
      </w:pPr>
      <w:r>
        <w:rPr>
          <w:rFonts w:ascii="Times New Roman"/>
          <w:b w:val="false"/>
          <w:i w:val="false"/>
          <w:color w:val="000000"/>
          <w:sz w:val="28"/>
        </w:rPr>
        <w:t>
      6) халықаралық қоғамдастыққа қазақстандық "жұмсақ күш" пен ұлттық мәдениетті трансляциялау;</w:t>
      </w:r>
    </w:p>
    <w:p>
      <w:pPr>
        <w:spacing w:after="0"/>
        <w:ind w:left="0"/>
        <w:jc w:val="both"/>
      </w:pPr>
      <w:r>
        <w:rPr>
          <w:rFonts w:ascii="Times New Roman"/>
          <w:b w:val="false"/>
          <w:i w:val="false"/>
          <w:color w:val="000000"/>
          <w:sz w:val="28"/>
        </w:rPr>
        <w:t xml:space="preserve">
      7) шетелдегі қазақ диаспорасына және қазақ тіліне қолдау көрсету; </w:t>
      </w:r>
    </w:p>
    <w:p>
      <w:pPr>
        <w:spacing w:after="0"/>
        <w:ind w:left="0"/>
        <w:jc w:val="both"/>
      </w:pPr>
      <w:r>
        <w:rPr>
          <w:rFonts w:ascii="Times New Roman"/>
          <w:b w:val="false"/>
          <w:i w:val="false"/>
          <w:color w:val="000000"/>
          <w:sz w:val="28"/>
        </w:rPr>
        <w:t>
      8) Қазақстанның халықаралық ұстанымдарын нығайту және әлемдік қоғамдастықта елдің оң бейнесін қалыптастыру, ақпараттық тәуелсіздік пен қауіпсіздікті қамтамасыз ету.</w:t>
      </w:r>
    </w:p>
    <w:p>
      <w:pPr>
        <w:spacing w:after="0"/>
        <w:ind w:left="0"/>
        <w:jc w:val="left"/>
      </w:pPr>
      <w:r>
        <w:rPr>
          <w:rFonts w:ascii="Times New Roman"/>
          <w:b/>
          <w:i w:val="false"/>
          <w:color w:val="000000"/>
        </w:rPr>
        <w:t xml:space="preserve"> 5-тарау. Қазақстанның сыртқы саясатының негізгі қағидаттары</w:t>
      </w:r>
    </w:p>
    <w:p>
      <w:pPr>
        <w:spacing w:after="0"/>
        <w:ind w:left="0"/>
        <w:jc w:val="both"/>
      </w:pPr>
      <w:r>
        <w:rPr>
          <w:rFonts w:ascii="Times New Roman"/>
          <w:b w:val="false"/>
          <w:i w:val="false"/>
          <w:color w:val="000000"/>
          <w:sz w:val="28"/>
        </w:rPr>
        <w:t>
      Қазақстан Республикасы өзінің сыртқы саясатын мынадай қағидаттар негізінде жүзеге асырады:</w:t>
      </w:r>
    </w:p>
    <w:p>
      <w:pPr>
        <w:spacing w:after="0"/>
        <w:ind w:left="0"/>
        <w:jc w:val="both"/>
      </w:pPr>
      <w:r>
        <w:rPr>
          <w:rFonts w:ascii="Times New Roman"/>
          <w:b w:val="false"/>
          <w:i w:val="false"/>
          <w:color w:val="000000"/>
          <w:sz w:val="28"/>
        </w:rPr>
        <w:t>
      1) прагматизм, конструктивизм, көпвекторлық және әлемдік аренада ұлттық мүдделерді табандылықпен қорғау;</w:t>
      </w:r>
    </w:p>
    <w:p>
      <w:pPr>
        <w:spacing w:after="0"/>
        <w:ind w:left="0"/>
        <w:jc w:val="both"/>
      </w:pPr>
      <w:r>
        <w:rPr>
          <w:rFonts w:ascii="Times New Roman"/>
          <w:b w:val="false"/>
          <w:i w:val="false"/>
          <w:color w:val="000000"/>
          <w:sz w:val="28"/>
        </w:rPr>
        <w:t>
      2) бейбітшілікті жақтау және қолайлы халықаралық орта мен әділ әлемдік тәртіпті қалыптастыруға жәрдемдесуге бағыт ұстану;</w:t>
      </w:r>
    </w:p>
    <w:p>
      <w:pPr>
        <w:spacing w:after="0"/>
        <w:ind w:left="0"/>
        <w:jc w:val="both"/>
      </w:pPr>
      <w:r>
        <w:rPr>
          <w:rFonts w:ascii="Times New Roman"/>
          <w:b w:val="false"/>
          <w:i w:val="false"/>
          <w:color w:val="000000"/>
          <w:sz w:val="28"/>
        </w:rPr>
        <w:t>
      3) басқа мемлекеттердің ішкі істеріне араласпау, БҰҰ Жарғысы мен халықаралық құқықтың үстемдігі негізінде жанжалдарды бейбіт және ұжымдасып шешу;</w:t>
      </w:r>
    </w:p>
    <w:p>
      <w:pPr>
        <w:spacing w:after="0"/>
        <w:ind w:left="0"/>
        <w:jc w:val="both"/>
      </w:pPr>
      <w:r>
        <w:rPr>
          <w:rFonts w:ascii="Times New Roman"/>
          <w:b w:val="false"/>
          <w:i w:val="false"/>
          <w:color w:val="000000"/>
          <w:sz w:val="28"/>
        </w:rPr>
        <w:t>
      4) мемлекетаралық қатынастардағы тең құқықтылыққа, мемлекеттер мен халықаралық ұйымдардың кең ауқымда қатысуымен жаһандық және өңірлік проблемаларды талқылауға негізделген мультилатерализм;</w:t>
      </w:r>
    </w:p>
    <w:p>
      <w:pPr>
        <w:spacing w:after="0"/>
        <w:ind w:left="0"/>
        <w:jc w:val="both"/>
      </w:pPr>
      <w:r>
        <w:rPr>
          <w:rFonts w:ascii="Times New Roman"/>
          <w:b w:val="false"/>
          <w:i w:val="false"/>
          <w:color w:val="000000"/>
          <w:sz w:val="28"/>
        </w:rPr>
        <w:t>
      5) ұлттық, өңірлік және жаһандық деңгейде қауіпсіздік пен дамудың ажырамас байланысы;</w:t>
      </w:r>
    </w:p>
    <w:p>
      <w:pPr>
        <w:spacing w:after="0"/>
        <w:ind w:left="0"/>
        <w:jc w:val="both"/>
      </w:pPr>
      <w:r>
        <w:rPr>
          <w:rFonts w:ascii="Times New Roman"/>
          <w:b w:val="false"/>
          <w:i w:val="false"/>
          <w:color w:val="000000"/>
          <w:sz w:val="28"/>
        </w:rPr>
        <w:t>
      6) шет елдермен, халықаралық ұйымдармен және азаматтық қоғам институттарымен өзара іс-қимылға сараланған және әртүрлі деңгейлі көзқарас қолданылатын мүдделер теңгерімі.</w:t>
      </w:r>
    </w:p>
    <w:p>
      <w:pPr>
        <w:spacing w:after="0"/>
        <w:ind w:left="0"/>
        <w:jc w:val="both"/>
      </w:pPr>
      <w:r>
        <w:rPr>
          <w:rFonts w:ascii="Times New Roman"/>
          <w:b w:val="false"/>
          <w:i w:val="false"/>
          <w:color w:val="000000"/>
          <w:sz w:val="28"/>
        </w:rPr>
        <w:t>
      Қазақстан Республикасының сыртқы саясаты ашық және болжамды болып табылады, сабақтастық пен дәйектілікті сақтай отырып, прогрессивті және белсенді сипатқа ие.</w:t>
      </w:r>
    </w:p>
    <w:p>
      <w:pPr>
        <w:spacing w:after="0"/>
        <w:ind w:left="0"/>
        <w:jc w:val="left"/>
      </w:pPr>
      <w:r>
        <w:rPr>
          <w:rFonts w:ascii="Times New Roman"/>
          <w:b/>
          <w:i w:val="false"/>
          <w:color w:val="000000"/>
        </w:rPr>
        <w:t xml:space="preserve"> 6-тарау. Іске асыру кезеңдері және күтілетін нәтижелер</w:t>
      </w:r>
    </w:p>
    <w:p>
      <w:pPr>
        <w:spacing w:after="0"/>
        <w:ind w:left="0"/>
        <w:jc w:val="both"/>
      </w:pPr>
      <w:r>
        <w:rPr>
          <w:rFonts w:ascii="Times New Roman"/>
          <w:b w:val="false"/>
          <w:i w:val="false"/>
          <w:color w:val="000000"/>
          <w:sz w:val="28"/>
        </w:rPr>
        <w:t>
      Қазақстан Республикасы сыртқы саясатының тұжырымдамасы мерзімсіз сипатқа ие. Тұжырымдаманы іске асыру жоспарлары Қазақстан Республикасы Үкіметінің қаулысымен бекітіледі және екі жылда бір рет жаңартылады.</w:t>
      </w:r>
    </w:p>
    <w:p>
      <w:pPr>
        <w:spacing w:after="0"/>
        <w:ind w:left="0"/>
        <w:jc w:val="both"/>
      </w:pPr>
      <w:r>
        <w:rPr>
          <w:rFonts w:ascii="Times New Roman"/>
          <w:b w:val="false"/>
          <w:i w:val="false"/>
          <w:color w:val="000000"/>
          <w:sz w:val="28"/>
        </w:rPr>
        <w:t>
      Тұжырымдаманы іске асыру:</w:t>
      </w:r>
    </w:p>
    <w:p>
      <w:pPr>
        <w:spacing w:after="0"/>
        <w:ind w:left="0"/>
        <w:jc w:val="both"/>
      </w:pPr>
      <w:r>
        <w:rPr>
          <w:rFonts w:ascii="Times New Roman"/>
          <w:b w:val="false"/>
          <w:i w:val="false"/>
          <w:color w:val="000000"/>
          <w:sz w:val="28"/>
        </w:rPr>
        <w:t>
      1) Қазақстан Республикасының мемлекеттік тәуелсіздігін, оның халықаралық беделін нығайтуға;</w:t>
      </w:r>
    </w:p>
    <w:p>
      <w:pPr>
        <w:spacing w:after="0"/>
        <w:ind w:left="0"/>
        <w:jc w:val="both"/>
      </w:pPr>
      <w:r>
        <w:rPr>
          <w:rFonts w:ascii="Times New Roman"/>
          <w:b w:val="false"/>
          <w:i w:val="false"/>
          <w:color w:val="000000"/>
          <w:sz w:val="28"/>
        </w:rPr>
        <w:t>
      2) ұлттық, өңірлік және жаһандық қауіпсіздікті нығайтуға;</w:t>
      </w:r>
    </w:p>
    <w:p>
      <w:pPr>
        <w:spacing w:after="0"/>
        <w:ind w:left="0"/>
        <w:jc w:val="both"/>
      </w:pPr>
      <w:r>
        <w:rPr>
          <w:rFonts w:ascii="Times New Roman"/>
          <w:b w:val="false"/>
          <w:i w:val="false"/>
          <w:color w:val="000000"/>
          <w:sz w:val="28"/>
        </w:rPr>
        <w:t>
      3) Қазақстан үшін қолайлы халықаралық орта қалыптастыруға, әлемнің барлық мемлекеттерімен достық, тең құқылы және өзара тиімді қарым-қатынастарды нығайтуға;</w:t>
      </w:r>
    </w:p>
    <w:p>
      <w:pPr>
        <w:spacing w:after="0"/>
        <w:ind w:left="0"/>
        <w:jc w:val="both"/>
      </w:pPr>
      <w:r>
        <w:rPr>
          <w:rFonts w:ascii="Times New Roman"/>
          <w:b w:val="false"/>
          <w:i w:val="false"/>
          <w:color w:val="000000"/>
          <w:sz w:val="28"/>
        </w:rPr>
        <w:t>
      4) ұлттық экономиканы әртараптандыру және цифрландыру негізінде Қазақстанның халықаралық қоғамдастыққа және әлемдік шаруашылық байланыстарға интеграциялануының жоғары деңгейіне қол жеткізуге;</w:t>
      </w:r>
    </w:p>
    <w:p>
      <w:pPr>
        <w:spacing w:after="0"/>
        <w:ind w:left="0"/>
        <w:jc w:val="both"/>
      </w:pPr>
      <w:r>
        <w:rPr>
          <w:rFonts w:ascii="Times New Roman"/>
          <w:b w:val="false"/>
          <w:i w:val="false"/>
          <w:color w:val="000000"/>
          <w:sz w:val="28"/>
        </w:rPr>
        <w:t>
      5) өңір мемлекеттерімен экономикалық ынтымақтастықты одан әрі дамыту үшін жағдайлар мен алғышарттар жасауға;</w:t>
      </w:r>
    </w:p>
    <w:p>
      <w:pPr>
        <w:spacing w:after="0"/>
        <w:ind w:left="0"/>
        <w:jc w:val="both"/>
      </w:pPr>
      <w:r>
        <w:rPr>
          <w:rFonts w:ascii="Times New Roman"/>
          <w:b w:val="false"/>
          <w:i w:val="false"/>
          <w:color w:val="000000"/>
          <w:sz w:val="28"/>
        </w:rPr>
        <w:t>
      6) мәдени-гуманитарлық, ғылыми-білім беру және басқа да аралас салаларда халықаралық ынтымақтастық қарқынын арттыруға;</w:t>
      </w:r>
    </w:p>
    <w:p>
      <w:pPr>
        <w:spacing w:after="0"/>
        <w:ind w:left="0"/>
        <w:jc w:val="both"/>
      </w:pPr>
      <w:r>
        <w:rPr>
          <w:rFonts w:ascii="Times New Roman"/>
          <w:b w:val="false"/>
          <w:i w:val="false"/>
          <w:color w:val="000000"/>
          <w:sz w:val="28"/>
        </w:rPr>
        <w:t>
      7) шетелде Қазақстан Республикасы азаматтарының жеке, отбасылық мүдделерін және заңды тұлғалардың іскерлік мүдделерін құқықтық қорғауды күшейтуге ықпал ететін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7-тарау. Тұжырымдаманы солар арқылы іске асыру көзделетін  Қазақстан Республикасының нормативтік құқықтық актілерінің тізбесі</w:t>
      </w:r>
    </w:p>
    <w:p>
      <w:pPr>
        <w:spacing w:after="0"/>
        <w:ind w:left="0"/>
        <w:jc w:val="both"/>
      </w:pPr>
      <w:r>
        <w:rPr>
          <w:rFonts w:ascii="Times New Roman"/>
          <w:b w:val="false"/>
          <w:i w:val="false"/>
          <w:color w:val="000000"/>
          <w:sz w:val="28"/>
        </w:rPr>
        <w:t>
      1. "Қазақстан Республикасының Тұңғыш Президенті – Елбасы туралы" 2000 жылғы 20 шілдедегі Қазақстан Республикасының Конституциялық заңы.</w:t>
      </w:r>
    </w:p>
    <w:p>
      <w:pPr>
        <w:spacing w:after="0"/>
        <w:ind w:left="0"/>
        <w:jc w:val="both"/>
      </w:pPr>
      <w:r>
        <w:rPr>
          <w:rFonts w:ascii="Times New Roman"/>
          <w:b w:val="false"/>
          <w:i w:val="false"/>
          <w:color w:val="000000"/>
          <w:sz w:val="28"/>
        </w:rPr>
        <w:t>
      2. "Қазақстан Республикасының дипломатиялық қызметi туралы" 2002 жылғы 7 наурыздағы Қазақстан Республикасының Заңы.</w:t>
      </w:r>
    </w:p>
    <w:p>
      <w:pPr>
        <w:spacing w:after="0"/>
        <w:ind w:left="0"/>
        <w:jc w:val="both"/>
      </w:pPr>
      <w:r>
        <w:rPr>
          <w:rFonts w:ascii="Times New Roman"/>
          <w:b w:val="false"/>
          <w:i w:val="false"/>
          <w:color w:val="000000"/>
          <w:sz w:val="28"/>
        </w:rPr>
        <w:t>
      3. "Қазақстан Республикасының халықаралық шарттары туралы" 2005 жылғы 30 мамырдағы Қазақстан Республикасының Заңы.</w:t>
      </w:r>
    </w:p>
    <w:p>
      <w:pPr>
        <w:spacing w:after="0"/>
        <w:ind w:left="0"/>
        <w:jc w:val="both"/>
      </w:pPr>
      <w:r>
        <w:rPr>
          <w:rFonts w:ascii="Times New Roman"/>
          <w:b w:val="false"/>
          <w:i w:val="false"/>
          <w:color w:val="000000"/>
          <w:sz w:val="28"/>
        </w:rPr>
        <w:t>
      4. "Қазақстан Республикасының ұлттық қауіпсіздігі туралы" 2012 жылғы 6 қаңтардағы Қазақстан Республикасының Заңы.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