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81c1" w14:textId="c198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"КИМЭП университеті" коммерциялық емес акционерлік қоғамы акцияларының мемлекеттік пакетін тікелей атаулы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 желтоқсандағы № 898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– ҚР Үкіметінің 22.07.2020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105-бабының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"КИМЭП университеті" коммерциялық емес акционерлік қоғамының жарғылық капиталының 40 (қырық) проценті мөлшеріндегі мемлекеттік акциялар пакетін "Бэнгтің білім беру қоры" қоғамдық қорына (бұдан әрі – стратегиялық инвестор) тікелей атаулы сату жүзеге асырылсын.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22.07.2020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Стратегиялық инвесторға: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2021 жылғы 31 желтоқсанға дейінгі мерзімде 70000000 (жетпіс миллион) теңге мөлшерінде инвестициялар енгізу;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– 2026 жылдар аралығындағы кезеңде жылына түлектердің орташа саны 500 (бес жүз) адамнан кем болмауын қамтамасыз ету;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2030 жылғы 31 желтоқсанға дейін қызмет бейінін сақтау;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2030 жылғы 31 желтоқсанға дейін жұмыс орындарын сақтау;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2030 жылғы 31 желтоқсанға дейін штат санының кемінде үштен екісін Қазақстан Республикасының азаматтары болып табылатын жұмыскерлермен қамтамасыз ету;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2021 жылғы 31 желтоқсанға дейін кредиторлық берешекті өтеу;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2030 жылғы 31 желтоқсанға дейін Қазақстан Республикасының заңнамасына сәйкес жалақының уақтылы төленуін қамтамасыз ету;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мәмілелер жасасуды (қайта сату, кепілге қою, басқаруға беру мен басқалары) шектеу және (немесе) жекешелендіру объектісіне қатысты 2030 жылғы 31 желтоқсанға дейін белгілі бір әрекеттерге тыйым салу жөніндегі міндеттемелер белгіленсін.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04.08.2021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қаулыны іске асыру бойынша шаралар қабылдасын.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