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2822a" w14:textId="ae28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2019 жылғы 26 қарашадағы № 875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Қолданысқа енгізілу тәртібін 2-тармақтан қараңыз</w:t>
      </w:r>
    </w:p>
    <w:bookmarkStart w:name="z197"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2020 жылғы 1 қаңтардан бастап, ал Қазақстан Республикасы Үкіметінің 2018 жылғы 13 қарашадағы № 746 қаулысымен бекітілген Нәтижелі жұмыспен қамтуды және жаппай кәсіпкерлікті дамытудың 2017 – 2021 жылдарға арналған "Еңбек" мемлекеттік бағдарламасының "5. Бағдарламаның негізгі бағыттары, мақсаты мен міндеттеріне қол жеткізу жолдары, тиісті шаралар" деген бөлімінің "5.2. Екінші бағыт: жаппай кәсіпкерлікті дамыту" деген кіші бөлімі 5.2.2-тармағының оныншы, он бірінші, он екінші, он үшінші, он төртінші, он бесінші, он алтыншы, он жетінші, он сегізінші және он тоғызыншы бөліктері және 5.2.3-тармағының екінші, он төртінші және он бесінші бөліктері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26 қарашадағы</w:t>
            </w:r>
            <w:r>
              <w:br/>
            </w:r>
            <w:r>
              <w:rPr>
                <w:rFonts w:ascii="Times New Roman"/>
                <w:b w:val="false"/>
                <w:i w:val="false"/>
                <w:color w:val="000000"/>
                <w:sz w:val="20"/>
              </w:rPr>
              <w:t>№ 875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6" w:id="4"/>
    <w:p>
      <w:pPr>
        <w:spacing w:after="0"/>
        <w:ind w:left="0"/>
        <w:jc w:val="both"/>
      </w:pPr>
      <w:r>
        <w:rPr>
          <w:rFonts w:ascii="Times New Roman"/>
          <w:b w:val="false"/>
          <w:i w:val="false"/>
          <w:color w:val="ff0000"/>
          <w:sz w:val="28"/>
        </w:rPr>
        <w:t xml:space="preserve">
      1. Күші жойылды - ҚР Үкіметінің 04.09.2023 </w:t>
      </w:r>
      <w:r>
        <w:rPr>
          <w:rFonts w:ascii="Times New Roman"/>
          <w:b w:val="false"/>
          <w:i w:val="false"/>
          <w:color w:val="ff0000"/>
          <w:sz w:val="28"/>
        </w:rPr>
        <w:t>№ 765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4"/>
    <w:bookmarkStart w:name="z11" w:id="5"/>
    <w:p>
      <w:pPr>
        <w:spacing w:after="0"/>
        <w:ind w:left="0"/>
        <w:jc w:val="both"/>
      </w:pPr>
      <w:r>
        <w:rPr>
          <w:rFonts w:ascii="Times New Roman"/>
          <w:b w:val="false"/>
          <w:i w:val="false"/>
          <w:color w:val="000000"/>
          <w:sz w:val="28"/>
        </w:rPr>
        <w:t xml:space="preserve">
      2. "Нәтижелі жұмыспен қамтуды және жаппай кәсіпкерлікті дамытудың 2017 – 2021 жылдарға арналған "Еңбек" мемлекеттік бағдарламасына қатысушыларға жаңа бизнес-идеяларды іске асыруға арналған мемлекеттік гранттар беру қағидаларын бекіту туралы" Қазақстан Республикасы Үкіметінің 2018 жылғы 23 тамыздағы № 513 </w:t>
      </w:r>
      <w:r>
        <w:rPr>
          <w:rFonts w:ascii="Times New Roman"/>
          <w:b w:val="false"/>
          <w:i w:val="false"/>
          <w:color w:val="000000"/>
          <w:sz w:val="28"/>
        </w:rPr>
        <w:t>қаулысында</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xml:space="preserve">
      көрсетілген қаулымен бекітілген Нәтижелі жұмыспен қамтуды және жаппай кәсіпкерлікті дамытудың 2017 – 2021 жылдарға арналған "Еңбек" мемлекеттік бағдарламасына қатысушыларға жаңа бизнес-идеяларды іске асыруға арналған мемлекеттік гранттар беру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"1. Осы Нәтижелі жұмыспен қамтуды және жаппай кәсіпкерлікті дамытудың 2017 – 2021 жылдарға арналған "Еңбек" мемлекеттік бағдарламасына қатысушыларға жаңа бизнес-идеяларды іске асыруға арналған мемлекеттік гранттар беру қағидалары (бұдан әрі – Қағидалар) Қазақстан Республикасының Кәсіпкерлік кодексіне сәйкес әзірленді және бастапқы бизнесті іске асыруды жоспарлайтын Нәтижелі жұмыспен қамтуды және жаппай кәсіпкерлікті дамытудың 2017 – 2021 жылдарға арналған "Еңбек" мемлекеттік бағдарламасына қатысушыларға мемлекеттік гранттар беру шарттары мен тетігін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"7. Мемлекеттік гранттар бастапқы бизнесті іске асыруды жоспарлайтын Бағдарламаға қатысушыларға өтеусіз және қайтарымсыз негізде беріледі.</w:t>
      </w:r>
    </w:p>
    <w:bookmarkEnd w:id="8"/>
    <w:bookmarkStart w:name="z17" w:id="9"/>
    <w:p>
      <w:pPr>
        <w:spacing w:after="0"/>
        <w:ind w:left="0"/>
        <w:jc w:val="both"/>
      </w:pPr>
      <w:r>
        <w:rPr>
          <w:rFonts w:ascii="Times New Roman"/>
          <w:b w:val="false"/>
          <w:i w:val="false"/>
          <w:color w:val="000000"/>
          <w:sz w:val="28"/>
        </w:rPr>
        <w:t>
      8. Жаңа бизнес-идеяларды іске асыруға арналған мемлекеттік гранттар 200 еселенген айлық есептік көрсеткішке дейінгі мөлшерде беріледі.</w:t>
      </w:r>
    </w:p>
    <w:bookmarkEnd w:id="9"/>
    <w:p>
      <w:pPr>
        <w:spacing w:after="0"/>
        <w:ind w:left="0"/>
        <w:jc w:val="both"/>
      </w:pPr>
      <w:r>
        <w:rPr>
          <w:rFonts w:ascii="Times New Roman"/>
          <w:b w:val="false"/>
          <w:i w:val="false"/>
          <w:color w:val="000000"/>
          <w:sz w:val="28"/>
        </w:rPr>
        <w:t>
      Бұл ретте республикалық бюджет туралы заңда белгіленген және тиісті қаржы жылының 1 қаңтарына қолданыста болатын айлық есептік көрсеткіштің мөлшері қолданылады.".</w:t>
      </w:r>
    </w:p>
    <w:bookmarkStart w:name="z18" w:id="10"/>
    <w:p>
      <w:pPr>
        <w:spacing w:after="0"/>
        <w:ind w:left="0"/>
        <w:jc w:val="both"/>
      </w:pPr>
      <w:r>
        <w:rPr>
          <w:rFonts w:ascii="Times New Roman"/>
          <w:b w:val="false"/>
          <w:i w:val="false"/>
          <w:color w:val="000000"/>
          <w:sz w:val="28"/>
        </w:rPr>
        <w:t xml:space="preserve">
      3. "Нәтижелі жұмыспен қамтуды және жаппай кәсіпкерлікті дамытудың 2017 – 2021 жылдарға арналған "Еңбек" мемлекеттік бағдарламасын бекіту туралы" Қазақстан Республикасы Үкіметінің 2018 жылғы 13 қарашадағы № 746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2018 ж., № 63, 361-құжат):</w:t>
      </w:r>
    </w:p>
    <w:bookmarkEnd w:id="10"/>
    <w:bookmarkStart w:name="z19" w:id="11"/>
    <w:p>
      <w:pPr>
        <w:spacing w:after="0"/>
        <w:ind w:left="0"/>
        <w:jc w:val="both"/>
      </w:pPr>
      <w:r>
        <w:rPr>
          <w:rFonts w:ascii="Times New Roman"/>
          <w:b w:val="false"/>
          <w:i w:val="false"/>
          <w:color w:val="000000"/>
          <w:sz w:val="28"/>
        </w:rPr>
        <w:t xml:space="preserve">
      көрсетілген қаулымен бекітілген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8"/>
        </w:rPr>
        <w:t>бағдарламасы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13 қарашадағы</w:t>
            </w:r>
            <w:r>
              <w:br/>
            </w:r>
            <w:r>
              <w:rPr>
                <w:rFonts w:ascii="Times New Roman"/>
                <w:b w:val="false"/>
                <w:i w:val="false"/>
                <w:color w:val="000000"/>
                <w:sz w:val="20"/>
              </w:rPr>
              <w:t>№ 746 қаулысымен</w:t>
            </w:r>
            <w:r>
              <w:br/>
            </w:r>
            <w:r>
              <w:rPr>
                <w:rFonts w:ascii="Times New Roman"/>
                <w:b w:val="false"/>
                <w:i w:val="false"/>
                <w:color w:val="000000"/>
                <w:sz w:val="20"/>
              </w:rPr>
              <w:t xml:space="preserve">бекітілген </w:t>
            </w:r>
          </w:p>
        </w:tc>
      </w:tr>
    </w:tbl>
    <w:bookmarkStart w:name="z22" w:id="12"/>
    <w:p>
      <w:pPr>
        <w:spacing w:after="0"/>
        <w:ind w:left="0"/>
        <w:jc w:val="left"/>
      </w:pPr>
      <w:r>
        <w:rPr>
          <w:rFonts w:ascii="Times New Roman"/>
          <w:b/>
          <w:i w:val="false"/>
          <w:color w:val="000000"/>
        </w:rPr>
        <w:t xml:space="preserve"> Нәтижелі жұмыспен қамтуды және жаппай кәсіпкерлікті дамытудың 2017 – 2021 жылдарға арналған "Еңбек" мемлекеттік бағдарламасы</w:t>
      </w:r>
    </w:p>
    <w:bookmarkEnd w:id="12"/>
    <w:bookmarkStart w:name="z23" w:id="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Бағдарламаның паспорты</w:t>
      </w:r>
    </w:p>
    <w:bookmarkEnd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Кіріспе</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Ағымдағы ахуалды талдау</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Бағдарламаның мақсаты, нысаналы индикаторлары, міндеттері және іске асыру нәтижелерінің көрсеткіштері</w:t>
      </w:r>
    </w:p>
    <w:p>
      <w:pPr>
        <w:spacing w:after="0"/>
        <w:ind w:left="0"/>
        <w:jc w:val="both"/>
      </w:pPr>
      <w:r>
        <w:rPr>
          <w:rFonts w:ascii="Times New Roman"/>
          <w:b w:val="false"/>
          <w:i w:val="false"/>
          <w:color w:val="000000"/>
          <w:sz w:val="28"/>
        </w:rPr>
        <w:t>
      5. Бағдарламаның негізгі бағыттары, мақсаты мен міндеттеріне қол жеткізу жолдары, тиісті шаралар</w:t>
      </w:r>
    </w:p>
    <w:p>
      <w:pPr>
        <w:spacing w:after="0"/>
        <w:ind w:left="0"/>
        <w:jc w:val="both"/>
      </w:pPr>
      <w:r>
        <w:rPr>
          <w:rFonts w:ascii="Times New Roman"/>
          <w:b w:val="false"/>
          <w:i w:val="false"/>
          <w:color w:val="000000"/>
          <w:sz w:val="28"/>
        </w:rPr>
        <w:t>
      6. Қажетті ресурстар</w:t>
      </w:r>
    </w:p>
    <w:bookmarkStart w:name="z24" w:id="14"/>
    <w:p>
      <w:pPr>
        <w:spacing w:after="0"/>
        <w:ind w:left="0"/>
        <w:jc w:val="left"/>
      </w:pPr>
      <w:r>
        <w:rPr>
          <w:rFonts w:ascii="Times New Roman"/>
          <w:b/>
          <w:i w:val="false"/>
          <w:color w:val="000000"/>
        </w:rPr>
        <w:t xml:space="preserve"> 1. Бағдарламаның паспорты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Әзірлеу үшін негіздеме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Н.Ә. Назарбаевтың 2012 жылғы 14 желтоқсандағы "Қазақстан-2050" Стратегиясы: қалыптасқан мемлекеттің жаңа саяси бағыты" атты Қазақстан халқына Жолдауы;</w:t>
            </w:r>
          </w:p>
          <w:p>
            <w:pPr>
              <w:spacing w:after="20"/>
              <w:ind w:left="20"/>
              <w:jc w:val="both"/>
            </w:pPr>
            <w:r>
              <w:rPr>
                <w:rFonts w:ascii="Times New Roman"/>
                <w:b w:val="false"/>
                <w:i w:val="false"/>
                <w:color w:val="000000"/>
                <w:sz w:val="20"/>
              </w:rPr>
              <w:t>
Қазақстан Республикасының Президенті Қ.К. Тоқаевтың 2019 жылғы 2 қыркүйектегі "Сындарлы қоғамдық диалог – Қазақстанның тұрақтылығы мен өркендеуінің негізі" атты Қазақстан халқына Жолдауы;</w:t>
            </w:r>
          </w:p>
          <w:p>
            <w:pPr>
              <w:spacing w:after="20"/>
              <w:ind w:left="20"/>
              <w:jc w:val="both"/>
            </w:pPr>
            <w:r>
              <w:rPr>
                <w:rFonts w:ascii="Times New Roman"/>
                <w:b w:val="false"/>
                <w:i w:val="false"/>
                <w:color w:val="000000"/>
                <w:sz w:val="20"/>
              </w:rPr>
              <w:t xml:space="preserve">
Қазақстан Республикасы Президентінің 2018 жылғы 15 ақпандағы № 636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2025 жылға дейінгі Стратегиялық даму жоспары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асыруға жауапты мемлекеттік органдар мен ұйымдар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Қазақстан Республикасының Еңбек және халықты әлеуметтік қорғау министрлігі – Бағдарламаның бірінші бағыты бойынша, Қазақстан Республикасының Ұлттық экономика министрлігі, Қазақстан Республикасының Ауыл шаруашылығы министрлігі, Қазақстан Республикасының Еңбек және халықты әлеуметтік қорғау министрлігі – Бағдарламаның екінші бағыты бойынша, Қазақстан Республикасының Еңбек және халықты әлеуметтік қорғау министрлігі, Қазақстан Республикасының Индустрия және инфрақұрылымдық даму министрлігі – Бағдарламаның үшінші бағыты бойынша, Қазақстан Республикасының Білім және ғылым министрлігі, Қазақстан Республикасының Еңбек және халықты әлеуметтік қорғау министрлігі, Қазақстан Республикасының Ұлттық экономика министрлігі және Қазақстан Республикасының Ауыл шаруашылығы министрлігі – Бағдарламаның төртінші бағыты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нәтижелі жұмыспен қамтуға жәрдемдесу және азаматтарды кәсіпкерлікке тарту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Еңбек нарығының қажеттіліктерін ескере отырып, техникалық және кәсіптік білімі бар кадрларды даярлау.</w:t>
            </w:r>
          </w:p>
          <w:p>
            <w:pPr>
              <w:spacing w:after="20"/>
              <w:ind w:left="20"/>
              <w:jc w:val="both"/>
            </w:pPr>
            <w:r>
              <w:rPr>
                <w:rFonts w:ascii="Times New Roman"/>
                <w:b w:val="false"/>
                <w:i w:val="false"/>
                <w:color w:val="000000"/>
                <w:sz w:val="20"/>
              </w:rPr>
              <w:t xml:space="preserve">
2-міндет. Жұмыс берушілердің өтінімдері және еңбек нарығында сұранысқа ие біліктіліктер мен дағдылар бойынша қысқа мерзімді кәсіптік оқыту. </w:t>
            </w:r>
          </w:p>
          <w:p>
            <w:pPr>
              <w:spacing w:after="20"/>
              <w:ind w:left="20"/>
              <w:jc w:val="both"/>
            </w:pPr>
            <w:r>
              <w:rPr>
                <w:rFonts w:ascii="Times New Roman"/>
                <w:b w:val="false"/>
                <w:i w:val="false"/>
                <w:color w:val="000000"/>
                <w:sz w:val="20"/>
              </w:rPr>
              <w:t>
3-міндет. "Мәңгілік ел жастары – индустрияға!" ("Серпін") жобасы шеңберінде кадрлар даярлау.</w:t>
            </w:r>
          </w:p>
          <w:p>
            <w:pPr>
              <w:spacing w:after="20"/>
              <w:ind w:left="20"/>
              <w:jc w:val="both"/>
            </w:pPr>
            <w:r>
              <w:rPr>
                <w:rFonts w:ascii="Times New Roman"/>
                <w:b w:val="false"/>
                <w:i w:val="false"/>
                <w:color w:val="000000"/>
                <w:sz w:val="20"/>
              </w:rPr>
              <w:t>
4-міндет. Еңбек шарты бойынша жұмыс істейтін, оның ішінде қысқартылатын жұмыскерлерді кәсіптік оқыту.</w:t>
            </w:r>
          </w:p>
          <w:p>
            <w:pPr>
              <w:spacing w:after="20"/>
              <w:ind w:left="20"/>
              <w:jc w:val="both"/>
            </w:pPr>
            <w:r>
              <w:rPr>
                <w:rFonts w:ascii="Times New Roman"/>
                <w:b w:val="false"/>
                <w:i w:val="false"/>
                <w:color w:val="000000"/>
                <w:sz w:val="20"/>
              </w:rPr>
              <w:t>
5-міндет. "Бастау Бизнес" жобасы бойынша кәсіпкерлік негіздеріне оқыту.</w:t>
            </w:r>
          </w:p>
          <w:p>
            <w:pPr>
              <w:spacing w:after="20"/>
              <w:ind w:left="20"/>
              <w:jc w:val="both"/>
            </w:pPr>
            <w:r>
              <w:rPr>
                <w:rFonts w:ascii="Times New Roman"/>
                <w:b w:val="false"/>
                <w:i w:val="false"/>
                <w:color w:val="000000"/>
                <w:sz w:val="20"/>
              </w:rPr>
              <w:t>
6-міндет. Ауылдық елді мекендерде, шағын қалаларда, қалалар мен моноқалаларда микрокредит беруді кеңейту.</w:t>
            </w:r>
          </w:p>
          <w:p>
            <w:pPr>
              <w:spacing w:after="20"/>
              <w:ind w:left="20"/>
              <w:jc w:val="both"/>
            </w:pPr>
            <w:r>
              <w:rPr>
                <w:rFonts w:ascii="Times New Roman"/>
                <w:b w:val="false"/>
                <w:i w:val="false"/>
                <w:color w:val="000000"/>
                <w:sz w:val="20"/>
              </w:rPr>
              <w:t>
7-міндет. Ауылдық елді мекендерде және шағын қалаларда, қалалар мен моноқалаларда берілетін кредиттерді/микрокредиттерді кепілдендіру.</w:t>
            </w:r>
          </w:p>
          <w:p>
            <w:pPr>
              <w:spacing w:after="20"/>
              <w:ind w:left="20"/>
              <w:jc w:val="both"/>
            </w:pPr>
            <w:r>
              <w:rPr>
                <w:rFonts w:ascii="Times New Roman"/>
                <w:b w:val="false"/>
                <w:i w:val="false"/>
                <w:color w:val="000000"/>
                <w:sz w:val="20"/>
              </w:rPr>
              <w:t>
8-міндет. Жаңа бизнес-идеяларды іске асыруға мемлекеттік гранттар беру.</w:t>
            </w:r>
          </w:p>
          <w:p>
            <w:pPr>
              <w:spacing w:after="20"/>
              <w:ind w:left="20"/>
              <w:jc w:val="both"/>
            </w:pPr>
            <w:r>
              <w:rPr>
                <w:rFonts w:ascii="Times New Roman"/>
                <w:b w:val="false"/>
                <w:i w:val="false"/>
                <w:color w:val="000000"/>
                <w:sz w:val="20"/>
              </w:rPr>
              <w:t>
9-міндет. Халықты жұмыспен қамтуға жәрдемдесудің белсенді шараларын көрсету және жұмыссыздар мен Қазақстан Республикасының Үкіметі айқындайтын жұмыспен қамтылған адамдардың жекелеген санаттары үшін әлеуметтік кәсіптік бағдарлау жүргізу.</w:t>
            </w:r>
          </w:p>
          <w:p>
            <w:pPr>
              <w:spacing w:after="20"/>
              <w:ind w:left="20"/>
              <w:jc w:val="both"/>
            </w:pPr>
            <w:r>
              <w:rPr>
                <w:rFonts w:ascii="Times New Roman"/>
                <w:b w:val="false"/>
                <w:i w:val="false"/>
                <w:color w:val="000000"/>
                <w:sz w:val="20"/>
              </w:rPr>
              <w:t>
10-міндет. Еңбек ресурстарының ұтқырлығын арттыру.</w:t>
            </w:r>
          </w:p>
          <w:p>
            <w:pPr>
              <w:spacing w:after="20"/>
              <w:ind w:left="20"/>
              <w:jc w:val="both"/>
            </w:pPr>
            <w:r>
              <w:rPr>
                <w:rFonts w:ascii="Times New Roman"/>
                <w:b w:val="false"/>
                <w:i w:val="false"/>
                <w:color w:val="000000"/>
                <w:sz w:val="20"/>
              </w:rPr>
              <w:t xml:space="preserve">
11-міндет. Жұмысқа орналастыру бойынша бірыңғай цифрлық алаңды дамыту. </w:t>
            </w:r>
          </w:p>
          <w:p>
            <w:pPr>
              <w:spacing w:after="20"/>
              <w:ind w:left="20"/>
              <w:jc w:val="both"/>
            </w:pPr>
            <w:r>
              <w:rPr>
                <w:rFonts w:ascii="Times New Roman"/>
                <w:b w:val="false"/>
                <w:i w:val="false"/>
                <w:color w:val="000000"/>
                <w:sz w:val="20"/>
              </w:rPr>
              <w:t>
12-міндет. "Жастар – ел тірегі" ұлттық жобасының кешенді іс-шараларын іске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Бағдарламада қойылған міндеттерді орындау арқылы 2021 жылға қарай мынадай нысаналы индикаторларға қол жеткізіледі:</w:t>
            </w:r>
          </w:p>
          <w:p>
            <w:pPr>
              <w:spacing w:after="20"/>
              <w:ind w:left="20"/>
              <w:jc w:val="both"/>
            </w:pPr>
            <w:r>
              <w:rPr>
                <w:rFonts w:ascii="Times New Roman"/>
                <w:b w:val="false"/>
                <w:i w:val="false"/>
                <w:color w:val="000000"/>
                <w:sz w:val="20"/>
              </w:rPr>
              <w:t xml:space="preserve">
1) жұмыссыздық деңгейі 4,8 %-дан аспайтын болады; </w:t>
            </w:r>
          </w:p>
          <w:p>
            <w:pPr>
              <w:spacing w:after="20"/>
              <w:ind w:left="20"/>
              <w:jc w:val="both"/>
            </w:pPr>
            <w:r>
              <w:rPr>
                <w:rFonts w:ascii="Times New Roman"/>
                <w:b w:val="false"/>
                <w:i w:val="false"/>
                <w:color w:val="000000"/>
                <w:sz w:val="20"/>
              </w:rPr>
              <w:t>
2) жұмыс күшінің құрамындағы негізгі, орта, жалпы және бастауыш білімі бар еңбек ресурстарының үлесі 20 %-дан аспайды;</w:t>
            </w:r>
          </w:p>
          <w:p>
            <w:pPr>
              <w:spacing w:after="20"/>
              <w:ind w:left="20"/>
              <w:jc w:val="both"/>
            </w:pPr>
            <w:r>
              <w:rPr>
                <w:rFonts w:ascii="Times New Roman"/>
                <w:b w:val="false"/>
                <w:i w:val="false"/>
                <w:color w:val="000000"/>
                <w:sz w:val="20"/>
              </w:rPr>
              <w:t>
3) жұмыспен қамтылған халықтың басқа да санаттары құрамындағы нәтижесіз жұмыспен қамтылғандардың үлесі 9,0 %-дан аспайды;</w:t>
            </w:r>
          </w:p>
          <w:p>
            <w:pPr>
              <w:spacing w:after="20"/>
              <w:ind w:left="20"/>
              <w:jc w:val="both"/>
            </w:pPr>
            <w:r>
              <w:rPr>
                <w:rFonts w:ascii="Times New Roman"/>
                <w:b w:val="false"/>
                <w:i w:val="false"/>
                <w:color w:val="000000"/>
                <w:sz w:val="20"/>
              </w:rPr>
              <w:t>
4) белсенді жұмыс істейтін шағын және орта бизнес субъектілерінің өсуі 10 %-ды құрайды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және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республикалық бюджеттен қаражат: </w:t>
            </w:r>
          </w:p>
          <w:p>
            <w:pPr>
              <w:spacing w:after="20"/>
              <w:ind w:left="20"/>
              <w:jc w:val="both"/>
            </w:pPr>
            <w:r>
              <w:rPr>
                <w:rFonts w:ascii="Times New Roman"/>
                <w:b w:val="false"/>
                <w:i w:val="false"/>
                <w:color w:val="000000"/>
                <w:sz w:val="20"/>
              </w:rPr>
              <w:t xml:space="preserve">
2017 жылы – 40 347 965 мың теңге; </w:t>
            </w:r>
          </w:p>
          <w:p>
            <w:pPr>
              <w:spacing w:after="20"/>
              <w:ind w:left="20"/>
              <w:jc w:val="both"/>
            </w:pPr>
            <w:r>
              <w:rPr>
                <w:rFonts w:ascii="Times New Roman"/>
                <w:b w:val="false"/>
                <w:i w:val="false"/>
                <w:color w:val="000000"/>
                <w:sz w:val="20"/>
              </w:rPr>
              <w:t xml:space="preserve">
2018 жылы – 66 364 450 мың теңге; </w:t>
            </w:r>
          </w:p>
          <w:p>
            <w:pPr>
              <w:spacing w:after="20"/>
              <w:ind w:left="20"/>
              <w:jc w:val="both"/>
            </w:pPr>
            <w:r>
              <w:rPr>
                <w:rFonts w:ascii="Times New Roman"/>
                <w:b w:val="false"/>
                <w:i w:val="false"/>
                <w:color w:val="000000"/>
                <w:sz w:val="20"/>
              </w:rPr>
              <w:t xml:space="preserve">
2019 жылы – 86 631 960 мың теңге; </w:t>
            </w:r>
          </w:p>
          <w:p>
            <w:pPr>
              <w:spacing w:after="20"/>
              <w:ind w:left="20"/>
              <w:jc w:val="both"/>
            </w:pPr>
            <w:r>
              <w:rPr>
                <w:rFonts w:ascii="Times New Roman"/>
                <w:b w:val="false"/>
                <w:i w:val="false"/>
                <w:color w:val="000000"/>
                <w:sz w:val="20"/>
              </w:rPr>
              <w:t xml:space="preserve">
2020 жылы – 82 764 282 мың теңге; </w:t>
            </w:r>
          </w:p>
          <w:p>
            <w:pPr>
              <w:spacing w:after="20"/>
              <w:ind w:left="20"/>
              <w:jc w:val="both"/>
            </w:pPr>
            <w:r>
              <w:rPr>
                <w:rFonts w:ascii="Times New Roman"/>
                <w:b w:val="false"/>
                <w:i w:val="false"/>
                <w:color w:val="000000"/>
                <w:sz w:val="20"/>
              </w:rPr>
              <w:t>
2021 жылы – 80 042 511 мың теңге.</w:t>
            </w:r>
          </w:p>
          <w:p>
            <w:pPr>
              <w:spacing w:after="20"/>
              <w:ind w:left="20"/>
              <w:jc w:val="both"/>
            </w:pPr>
            <w:r>
              <w:rPr>
                <w:rFonts w:ascii="Times New Roman"/>
                <w:b w:val="false"/>
                <w:i w:val="false"/>
                <w:color w:val="000000"/>
                <w:sz w:val="20"/>
              </w:rPr>
              <w:t>
2) Қазақстан Республикасының Ұлттық қорынан нысаналы трансферттер есебінен қаражат:</w:t>
            </w:r>
          </w:p>
          <w:p>
            <w:pPr>
              <w:spacing w:after="20"/>
              <w:ind w:left="20"/>
              <w:jc w:val="both"/>
            </w:pPr>
            <w:r>
              <w:rPr>
                <w:rFonts w:ascii="Times New Roman"/>
                <w:b w:val="false"/>
                <w:i w:val="false"/>
                <w:color w:val="000000"/>
                <w:sz w:val="20"/>
              </w:rPr>
              <w:t xml:space="preserve">
2019 жылы – 49 200 315 мың теңге; </w:t>
            </w:r>
          </w:p>
          <w:p>
            <w:pPr>
              <w:spacing w:after="20"/>
              <w:ind w:left="20"/>
              <w:jc w:val="both"/>
            </w:pPr>
            <w:r>
              <w:rPr>
                <w:rFonts w:ascii="Times New Roman"/>
                <w:b w:val="false"/>
                <w:i w:val="false"/>
                <w:color w:val="000000"/>
                <w:sz w:val="20"/>
              </w:rPr>
              <w:t xml:space="preserve">
3) жергілікті бюджет есебінен қаражат: </w:t>
            </w:r>
          </w:p>
          <w:p>
            <w:pPr>
              <w:spacing w:after="20"/>
              <w:ind w:left="20"/>
              <w:jc w:val="both"/>
            </w:pPr>
            <w:r>
              <w:rPr>
                <w:rFonts w:ascii="Times New Roman"/>
                <w:b w:val="false"/>
                <w:i w:val="false"/>
                <w:color w:val="000000"/>
                <w:sz w:val="20"/>
              </w:rPr>
              <w:t xml:space="preserve">
2017 жылы – 45 038 436 мың теңге; </w:t>
            </w:r>
          </w:p>
          <w:p>
            <w:pPr>
              <w:spacing w:after="20"/>
              <w:ind w:left="20"/>
              <w:jc w:val="both"/>
            </w:pPr>
            <w:r>
              <w:rPr>
                <w:rFonts w:ascii="Times New Roman"/>
                <w:b w:val="false"/>
                <w:i w:val="false"/>
                <w:color w:val="000000"/>
                <w:sz w:val="20"/>
              </w:rPr>
              <w:t xml:space="preserve">
2018 жылы – 45 311 093 мың теңге; </w:t>
            </w:r>
          </w:p>
          <w:p>
            <w:pPr>
              <w:spacing w:after="20"/>
              <w:ind w:left="20"/>
              <w:jc w:val="both"/>
            </w:pPr>
            <w:r>
              <w:rPr>
                <w:rFonts w:ascii="Times New Roman"/>
                <w:b w:val="false"/>
                <w:i w:val="false"/>
                <w:color w:val="000000"/>
                <w:sz w:val="20"/>
              </w:rPr>
              <w:t>
2019 жылы – 45 453 119 мың теңге.</w:t>
            </w:r>
          </w:p>
        </w:tc>
      </w:tr>
    </w:tbl>
    <w:bookmarkStart w:name="z25" w:id="15"/>
    <w:p>
      <w:pPr>
        <w:spacing w:after="0"/>
        <w:ind w:left="0"/>
        <w:jc w:val="left"/>
      </w:pPr>
      <w:r>
        <w:rPr>
          <w:rFonts w:ascii="Times New Roman"/>
          <w:b/>
          <w:i w:val="false"/>
          <w:color w:val="000000"/>
        </w:rPr>
        <w:t xml:space="preserve"> 2. Кіріспе</w:t>
      </w:r>
    </w:p>
    <w:bookmarkEnd w:id="15"/>
    <w:bookmarkStart w:name="z26" w:id="16"/>
    <w:p>
      <w:pPr>
        <w:spacing w:after="0"/>
        <w:ind w:left="0"/>
        <w:jc w:val="both"/>
      </w:pPr>
      <w:r>
        <w:rPr>
          <w:rFonts w:ascii="Times New Roman"/>
          <w:b w:val="false"/>
          <w:i w:val="false"/>
          <w:color w:val="000000"/>
          <w:sz w:val="28"/>
        </w:rPr>
        <w:t>
      Қазақстан тәуелсіздік жылдары әлеуметтік-экономикалық дамуда айтарлықтай прогреске қол жеткізіп, табысы орташадан жоғары деңгейдегі елдер тобына кірді.</w:t>
      </w:r>
    </w:p>
    <w:bookmarkEnd w:id="16"/>
    <w:p>
      <w:pPr>
        <w:spacing w:after="0"/>
        <w:ind w:left="0"/>
        <w:jc w:val="both"/>
      </w:pPr>
      <w:r>
        <w:rPr>
          <w:rFonts w:ascii="Times New Roman"/>
          <w:b w:val="false"/>
          <w:i w:val="false"/>
          <w:color w:val="000000"/>
          <w:sz w:val="28"/>
        </w:rPr>
        <w:t>
      Мұндай орнықты өсу кедейлік деңгейін едәуір төмендетуге, тұрғындардың біршама бөлігін анағұрлым нәтижелі жұмыс орындарымен қамтамасыз етуге, адамдардың әл-ауқатын жақсартуға, еңбек өнімділігінің артуына және жұмыссыздар мен нәтижесіз еңбекпен айналысатын адамдардың, әсіресе, ауылдық жерлердегі санын азайтуға мүмкіндік берді.</w:t>
      </w:r>
    </w:p>
    <w:p>
      <w:pPr>
        <w:spacing w:after="0"/>
        <w:ind w:left="0"/>
        <w:jc w:val="both"/>
      </w:pPr>
      <w:r>
        <w:rPr>
          <w:rFonts w:ascii="Times New Roman"/>
          <w:b w:val="false"/>
          <w:i w:val="false"/>
          <w:color w:val="000000"/>
          <w:sz w:val="28"/>
        </w:rPr>
        <w:t>
      Осы проблемаларды шешу үшін "Жұмыспен қамту 2020 жол картасы" бағдарламасының (бұдан әрі – ЖЖК 2020 бағдарламасы) шеңберінде 2011 жылдан бері жұмыссыз, өзін-өзі жұмыспен қамтыған және табысы аз тұрғындарды жұмыспен қамтуға жәрдемдесудің пәрменді шараларына тарту жөніндегі шаралар белсенді түрде іске асырылды. ЖЖК 2020 бағдарламасы Мемлекет басшысының 2009 жылғы 6 наурыздағы Қазақстан халқына Жолдауын іске асыру жөніндегі Үкіметтің іс-қимыл жоспарының ("2009 және 2010 жылдардағы жол карталарының" кадрларды жұмыспен қамту және қайта даярлау стратегиясы) қисынды жалғасы болды әрі дағдарысқа қарсы ден қою тетіктерін қамтыды.</w:t>
      </w:r>
    </w:p>
    <w:p>
      <w:pPr>
        <w:spacing w:after="0"/>
        <w:ind w:left="0"/>
        <w:jc w:val="both"/>
      </w:pPr>
      <w:r>
        <w:rPr>
          <w:rFonts w:ascii="Times New Roman"/>
          <w:b w:val="false"/>
          <w:i w:val="false"/>
          <w:color w:val="000000"/>
          <w:sz w:val="28"/>
        </w:rPr>
        <w:t>
      Еңбек нарығын дамыту және халықтың тұрмыс деңгейін арттыру бойынша қосымша шаралар қабылдау мақсатында Мемлекет басшысы 2016 жылғы 9 қыркүйекте Үкімет алдына жаппай кәсіпкерлікті ынталандыру және жұмыспен қамту жөнінде міндет қойды.</w:t>
      </w:r>
    </w:p>
    <w:p>
      <w:pPr>
        <w:spacing w:after="0"/>
        <w:ind w:left="0"/>
        <w:jc w:val="both"/>
      </w:pPr>
      <w:r>
        <w:rPr>
          <w:rFonts w:ascii="Times New Roman"/>
          <w:b w:val="false"/>
          <w:i w:val="false"/>
          <w:color w:val="000000"/>
          <w:sz w:val="28"/>
        </w:rPr>
        <w:t>
      Жұмыспен қамту және еңбекақы төлеу, адами капиталдың сапасын арттыру саясатын жаңғырту, кәсіпкерлікті жан-жақты қолдау, әлеуметтік қолдаудың атаулы болуын қамтамасыз ету "Қазақстан – 2050" Стратегиясына және Қазақстанның әлемнің ең дамыған 30 мемлекетінің қатарына кіруі жөніндегі тұжырымдамаға сәйкес даму басымдықтары ретінде айқындалды.</w:t>
      </w:r>
    </w:p>
    <w:p>
      <w:pPr>
        <w:spacing w:after="0"/>
        <w:ind w:left="0"/>
        <w:jc w:val="both"/>
      </w:pPr>
      <w:r>
        <w:rPr>
          <w:rFonts w:ascii="Times New Roman"/>
          <w:b w:val="false"/>
          <w:i w:val="false"/>
          <w:color w:val="000000"/>
          <w:sz w:val="28"/>
        </w:rPr>
        <w:t>
      Қазақстан Республикасының Тұңғыш Президенті – Елбасы Н.Ә. Назарбаевтың 2018 жылғы 5 қазандағы "Қазақстандықтардың әл-ауқатының өсуі: табыс пен тұрмыс сапасын арттыру" атты Қазақстан халқына Жолдауында жастар мен отбасы институтын кешенді қолдау мемлекеттік саясаттың басымдығына айналуға тиіс деп атап өтілді.</w:t>
      </w:r>
    </w:p>
    <w:p>
      <w:pPr>
        <w:spacing w:after="0"/>
        <w:ind w:left="0"/>
        <w:jc w:val="both"/>
      </w:pPr>
      <w:r>
        <w:rPr>
          <w:rFonts w:ascii="Times New Roman"/>
          <w:b w:val="false"/>
          <w:i w:val="false"/>
          <w:color w:val="000000"/>
          <w:sz w:val="28"/>
        </w:rPr>
        <w:t xml:space="preserve">
      Жолдауда жастардың барлық санатын қолдаудың толық кешенді шараларын қамтитын әлеуметтік лифтілердің кең платформасын құру тапсырылды. </w:t>
      </w:r>
    </w:p>
    <w:p>
      <w:pPr>
        <w:spacing w:after="0"/>
        <w:ind w:left="0"/>
        <w:jc w:val="both"/>
      </w:pPr>
      <w:r>
        <w:rPr>
          <w:rFonts w:ascii="Times New Roman"/>
          <w:b w:val="false"/>
          <w:i w:val="false"/>
          <w:color w:val="000000"/>
          <w:sz w:val="28"/>
        </w:rPr>
        <w:t xml:space="preserve">
      Осыған байланысты Нәтижелі жұмыспен қамтуды және жаппай кәсіпкерлікті дамытудың 2017 – 2021 жылдарға арналған "Еңбек" мемлекеттік бағдарламасы (бұдан әрі – "Еңбек" бағдарламасы) еңбек нарығында сұранысқа ие кәсіптік дағдылар мен біліктілікті меңгерудің тиімді жүйесін құруға, жаппай кәсіпкерлікті дамытуға, халықтың әлеуметтік тұрғыдан осал топтарын қолдауды қоса алғанда, еңбек делдалдығының тиімді моделін құруға, сондай-ақ "Жастар – ел тірегі" ұлттық жобасының кешенді іс-шараларын іске асыруға бағдарланған. </w:t>
      </w:r>
    </w:p>
    <w:p>
      <w:pPr>
        <w:spacing w:after="0"/>
        <w:ind w:left="0"/>
        <w:jc w:val="both"/>
      </w:pPr>
      <w:r>
        <w:rPr>
          <w:rFonts w:ascii="Times New Roman"/>
          <w:b w:val="false"/>
          <w:i w:val="false"/>
          <w:color w:val="000000"/>
          <w:sz w:val="28"/>
        </w:rPr>
        <w:t>
      Қазақстан Республикасының Президенті Қ.К. Тоқаевтың 2019 жылғы 2 қыркүйектегі "Сындарлы қоғамдық диалог – Қазақстанның тұрақтылығы мен өркендеуінің негізі" атты Қазақстан халқына Жолдауында әлеуметтік қолдау жүйесін одан әрі дамытуға баса назар аударылды, сондай-ақ іс жүзінде мамандар даярлаудың отандық жүйесі нақты еңбек нарығынан тыс қалғаны аталды.</w:t>
      </w:r>
    </w:p>
    <w:p>
      <w:pPr>
        <w:spacing w:after="0"/>
        <w:ind w:left="0"/>
        <w:jc w:val="both"/>
      </w:pPr>
      <w:r>
        <w:rPr>
          <w:rFonts w:ascii="Times New Roman"/>
          <w:b w:val="false"/>
          <w:i w:val="false"/>
          <w:color w:val="000000"/>
          <w:sz w:val="28"/>
        </w:rPr>
        <w:t>
      Қазақстан Республикасы Президентінің тапсырмасын орындау үшін "Еңбек" бағдарламасы жұмыс берушілердің өтінімдері бойынша қысқа мерзімді кәсіптік оқытуды ұйымдастыру, сондай-ақ көпбалалы аналарды үйде айналысуды қоса алғанда, микро және шағын бизнеске тарту жөніндегі ережелермен толықтырылды.</w:t>
      </w:r>
    </w:p>
    <w:bookmarkStart w:name="z27" w:id="17"/>
    <w:p>
      <w:pPr>
        <w:spacing w:after="0"/>
        <w:ind w:left="0"/>
        <w:jc w:val="both"/>
      </w:pPr>
      <w:r>
        <w:rPr>
          <w:rFonts w:ascii="Times New Roman"/>
          <w:b w:val="false"/>
          <w:i w:val="false"/>
          <w:color w:val="000000"/>
          <w:sz w:val="28"/>
        </w:rPr>
        <w:t>
      2.1. Осы "Еңбек" бағдарламасында мынадай негізгі терминдер мен анықтамалар пайдаланылады:</w:t>
      </w:r>
    </w:p>
    <w:bookmarkEnd w:id="17"/>
    <w:bookmarkStart w:name="z28" w:id="18"/>
    <w:p>
      <w:pPr>
        <w:spacing w:after="0"/>
        <w:ind w:left="0"/>
        <w:jc w:val="both"/>
      </w:pPr>
      <w:r>
        <w:rPr>
          <w:rFonts w:ascii="Times New Roman"/>
          <w:b w:val="false"/>
          <w:i w:val="false"/>
          <w:color w:val="000000"/>
          <w:sz w:val="28"/>
        </w:rPr>
        <w:t>
      1) "Атамекен" өңірлік кәсіпкерлер палатасы (бұдан әрі – ӨКП) – жергілікті деңгейде қаржылай емес қолдау операторы;</w:t>
      </w:r>
    </w:p>
    <w:bookmarkEnd w:id="18"/>
    <w:bookmarkStart w:name="z29" w:id="19"/>
    <w:p>
      <w:pPr>
        <w:spacing w:after="0"/>
        <w:ind w:left="0"/>
        <w:jc w:val="both"/>
      </w:pPr>
      <w:r>
        <w:rPr>
          <w:rFonts w:ascii="Times New Roman"/>
          <w:b w:val="false"/>
          <w:i w:val="false"/>
          <w:color w:val="000000"/>
          <w:sz w:val="28"/>
        </w:rPr>
        <w:t>
      2) аудандық (қалалық) комиссия – ауданның (қаланың) жергілікті атқарушы органы жанындағы "Еңбек" бағдарламасын және жұмыспен қамтуға жәрдемдесу шараларын іске асыру мәселелері жөніндегі ведомствоаралық комиссия;</w:t>
      </w:r>
    </w:p>
    <w:bookmarkEnd w:id="19"/>
    <w:bookmarkStart w:name="z30" w:id="20"/>
    <w:p>
      <w:pPr>
        <w:spacing w:after="0"/>
        <w:ind w:left="0"/>
        <w:jc w:val="both"/>
      </w:pPr>
      <w:r>
        <w:rPr>
          <w:rFonts w:ascii="Times New Roman"/>
          <w:b w:val="false"/>
          <w:i w:val="false"/>
          <w:color w:val="000000"/>
          <w:sz w:val="28"/>
        </w:rPr>
        <w:t>
      3) "АШҚҚҚ" АҚ – "Ауыл шаруашылығын қаржылай қолдау қоры" акционерлік қоғамы;</w:t>
      </w:r>
    </w:p>
    <w:bookmarkEnd w:id="20"/>
    <w:bookmarkStart w:name="z31" w:id="21"/>
    <w:p>
      <w:pPr>
        <w:spacing w:after="0"/>
        <w:ind w:left="0"/>
        <w:jc w:val="both"/>
      </w:pPr>
      <w:r>
        <w:rPr>
          <w:rFonts w:ascii="Times New Roman"/>
          <w:b w:val="false"/>
          <w:i w:val="false"/>
          <w:color w:val="000000"/>
          <w:sz w:val="28"/>
        </w:rPr>
        <w:t>
      4) әлеуметтік-еңбек саласының бірыңғай ақпараттық жүйесі (бұдан әрі – "Еңбек нарығы" ААЖ) – халықты жұмыспен қамту мәселелері жөніндегі уәкілетті органның, халықты жұмыспен қамтудың жергілікті органдарының, халықты жұмыспен қамту орталықтарының, еңбек ресурстарын дамыту орталығының қызметін автоматтандыруға және әлеуметтік-еңбек саласында халыққа мемлекеттік қызметтерді ұсыну мақсатында ведомствоаралық өзара іс-қимыл жасауға арналған аппараттық-бағдарламалық кешен;</w:t>
      </w:r>
    </w:p>
    <w:bookmarkEnd w:id="21"/>
    <w:bookmarkStart w:name="z32" w:id="22"/>
    <w:p>
      <w:pPr>
        <w:spacing w:after="0"/>
        <w:ind w:left="0"/>
        <w:jc w:val="both"/>
      </w:pPr>
      <w:r>
        <w:rPr>
          <w:rFonts w:ascii="Times New Roman"/>
          <w:b w:val="false"/>
          <w:i w:val="false"/>
          <w:color w:val="000000"/>
          <w:sz w:val="28"/>
        </w:rPr>
        <w:t>
      5) әлеуметтік жұмыс орны – жұмыссыздарды олардың жалақысын субсидиялай отырып жұмысқа орналастыру үшін жұмыс беруші халықты жұмыспен қамту орталығымен шарт негізінде құратын жұмыс орны;</w:t>
      </w:r>
    </w:p>
    <w:bookmarkEnd w:id="22"/>
    <w:bookmarkStart w:name="z33" w:id="23"/>
    <w:p>
      <w:pPr>
        <w:spacing w:after="0"/>
        <w:ind w:left="0"/>
        <w:jc w:val="both"/>
      </w:pPr>
      <w:r>
        <w:rPr>
          <w:rFonts w:ascii="Times New Roman"/>
          <w:b w:val="false"/>
          <w:i w:val="false"/>
          <w:color w:val="000000"/>
          <w:sz w:val="28"/>
        </w:rPr>
        <w:t xml:space="preserve">
      6) әлеуметтік келісімшарт – жұмыссыздар, Қазақстан Республикасының Үкіметі айқындайтын жұмыспен қамтылған адамдардың жекелеген санаттары, сондай-ақ "Халықты жұмыспен қамту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көзделген жағдайларда өзге адамдар қатарындағы Қазақстан Республикасының азаматы не оралман мен халықты жұмыспен қамту орталығы арасындағы, ал Заңда көзделген жағдайларда, жұмыспен қамтуға жәрдемдесудің белсенді шараларын ұйымдастыруға тартылған жеке және заңды тұлғалармен тараптардың құқықтары мен міндеттерін айқындайтын, жұмыспен қамтуға жәрдемдесудің белсенді шараларына қатысу, сондай-ақ мемлекеттік атаулы әлеуметтік көмек көрсету туралы келісім;</w:t>
      </w:r>
    </w:p>
    <w:bookmarkEnd w:id="23"/>
    <w:bookmarkStart w:name="z34" w:id="24"/>
    <w:p>
      <w:pPr>
        <w:spacing w:after="0"/>
        <w:ind w:left="0"/>
        <w:jc w:val="both"/>
      </w:pPr>
      <w:r>
        <w:rPr>
          <w:rFonts w:ascii="Times New Roman"/>
          <w:b w:val="false"/>
          <w:i w:val="false"/>
          <w:color w:val="000000"/>
          <w:sz w:val="28"/>
        </w:rPr>
        <w:t>
      7) әлеуметтік кәсіптік бағдарлау – адамның кәсіптік білімін, дағдыларын, қызығушылықтарын және еңбек нарығының қажеттіліктерін ескере отырып, кәсіп таңдауда, кәсіп түрін ауыстыруда және біліктілігін арттыруда практикалық көмек көрсетуге бағытталған өзара байланысқан іс-шаралар кешені;</w:t>
      </w:r>
    </w:p>
    <w:bookmarkEnd w:id="24"/>
    <w:bookmarkStart w:name="z35" w:id="25"/>
    <w:p>
      <w:pPr>
        <w:spacing w:after="0"/>
        <w:ind w:left="0"/>
        <w:jc w:val="both"/>
      </w:pPr>
      <w:r>
        <w:rPr>
          <w:rFonts w:ascii="Times New Roman"/>
          <w:b w:val="false"/>
          <w:i w:val="false"/>
          <w:color w:val="000000"/>
          <w:sz w:val="28"/>
        </w:rPr>
        <w:t>
      8) әлеуметтік студенттік кредит – жеке және (немесе) заңды тұлғалардың мүддесінде студенттер жүзеге асыратын әлеуметтік бағытталған және республикалық бюджет қаражаты есебінен материалдық көтермеленетін қоғамға пайдалы қызмет көлемінің бірыңғай өлшем бірлігі;</w:t>
      </w:r>
    </w:p>
    <w:bookmarkEnd w:id="25"/>
    <w:bookmarkStart w:name="z36" w:id="26"/>
    <w:p>
      <w:pPr>
        <w:spacing w:after="0"/>
        <w:ind w:left="0"/>
        <w:jc w:val="both"/>
      </w:pPr>
      <w:r>
        <w:rPr>
          <w:rFonts w:ascii="Times New Roman"/>
          <w:b w:val="false"/>
          <w:i w:val="false"/>
          <w:color w:val="000000"/>
          <w:sz w:val="28"/>
        </w:rPr>
        <w:t>
      9) "Еңбек" бағдарламасының операторлары – Қазақстан Республикасының Білім және ғылым министрлігі, Қазақстан Республикасының Ұлттық экономика министрлігі, Қазақстан Республикасының Еңбек және халықты әлеуметтік қорғау министрлігі, Қазақстан Республикасының Индустрия және инфрақұрылымдық даму министрлігі, Қазақстан Республикасының Ауыл шаруашылығы министрлігі;</w:t>
      </w:r>
    </w:p>
    <w:bookmarkEnd w:id="26"/>
    <w:bookmarkStart w:name="z37" w:id="27"/>
    <w:p>
      <w:pPr>
        <w:spacing w:after="0"/>
        <w:ind w:left="0"/>
        <w:jc w:val="both"/>
      </w:pPr>
      <w:r>
        <w:rPr>
          <w:rFonts w:ascii="Times New Roman"/>
          <w:b w:val="false"/>
          <w:i w:val="false"/>
          <w:color w:val="000000"/>
          <w:sz w:val="28"/>
        </w:rPr>
        <w:t>
      10) бастапқы бизнес (стартап жоба) – заңды тұлға ретінде мемлекеттік тіркелу/дара кәсіпкер мәртебесін ресімдеу мерзімі кредиторға кредит/микрокредит алу үшін жүгінген сәтте бір жылдан аз уақытты құрайтын "Еңбек" бағдарламасына қатысушылардың бизнес жобалары;</w:t>
      </w:r>
    </w:p>
    <w:bookmarkEnd w:id="27"/>
    <w:bookmarkStart w:name="z38" w:id="28"/>
    <w:p>
      <w:pPr>
        <w:spacing w:after="0"/>
        <w:ind w:left="0"/>
        <w:jc w:val="both"/>
      </w:pPr>
      <w:r>
        <w:rPr>
          <w:rFonts w:ascii="Times New Roman"/>
          <w:b w:val="false"/>
          <w:i w:val="false"/>
          <w:color w:val="000000"/>
          <w:sz w:val="28"/>
        </w:rPr>
        <w:t>
      11) білім беру ұйымы – оқу орны және/немесе оқу орталығы, оның ішінде жұмыс берушілер жанындағы немесе дербес;</w:t>
      </w:r>
    </w:p>
    <w:bookmarkEnd w:id="28"/>
    <w:bookmarkStart w:name="z39" w:id="29"/>
    <w:p>
      <w:pPr>
        <w:spacing w:after="0"/>
        <w:ind w:left="0"/>
        <w:jc w:val="both"/>
      </w:pPr>
      <w:r>
        <w:rPr>
          <w:rFonts w:ascii="Times New Roman"/>
          <w:b w:val="false"/>
          <w:i w:val="false"/>
          <w:color w:val="000000"/>
          <w:sz w:val="28"/>
        </w:rPr>
        <w:t>
      12)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және өтемақы төлемін ұсынып, кәсіпорындағы (ұйымдағы) өндірістік оқыту мен кәсіптік практиканың міндетті кезеңдерімен ұштастыратын кадрлар даярлау нысаны;</w:t>
      </w:r>
    </w:p>
    <w:bookmarkEnd w:id="29"/>
    <w:bookmarkStart w:name="z40" w:id="30"/>
    <w:p>
      <w:pPr>
        <w:spacing w:after="0"/>
        <w:ind w:left="0"/>
        <w:jc w:val="both"/>
      </w:pPr>
      <w:r>
        <w:rPr>
          <w:rFonts w:ascii="Times New Roman"/>
          <w:b w:val="false"/>
          <w:i w:val="false"/>
          <w:color w:val="000000"/>
          <w:sz w:val="28"/>
        </w:rPr>
        <w:t>
      13) "Еңбек биржасы" мемлекеттік интернет-ресурсы (бұдан әрі – Электрондық еңбек биржасы) – еңбек нарығының бірыңғай ақпараттық базасын қамтитын, интернет желісінде жұмыс істейтін, халықты жұмыспен қамтуға жәрдемдесудің мемлекеттік шараларын көрсету мақсатында еңбек ресурстарын дамыту орталығы қолдап отыратын электрондық ақпараттық ресурс;</w:t>
      </w:r>
    </w:p>
    <w:bookmarkEnd w:id="30"/>
    <w:bookmarkStart w:name="z41" w:id="31"/>
    <w:p>
      <w:pPr>
        <w:spacing w:after="0"/>
        <w:ind w:left="0"/>
        <w:jc w:val="both"/>
      </w:pPr>
      <w:r>
        <w:rPr>
          <w:rFonts w:ascii="Times New Roman"/>
          <w:b w:val="false"/>
          <w:i w:val="false"/>
          <w:color w:val="000000"/>
          <w:sz w:val="28"/>
        </w:rPr>
        <w:t xml:space="preserve">
      14) еңбекке қабілетті адам (отбасының еңбекке қабілетті мүшесі) – бірінші немесе екінші топтағы мүгедек адамдарды және (немесе) екі айдан астам еңбекке уақытша қабілетсіздік мерзімі белгіленуі мүмкін аурулары бар адамдарды қоспағанда, он алты жастан бастап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1-тармағында көзделген жасқа дейінгі адам немесе отбасы мүшесі;</w:t>
      </w:r>
    </w:p>
    <w:bookmarkEnd w:id="31"/>
    <w:bookmarkStart w:name="z42" w:id="32"/>
    <w:p>
      <w:pPr>
        <w:spacing w:after="0"/>
        <w:ind w:left="0"/>
        <w:jc w:val="both"/>
      </w:pPr>
      <w:r>
        <w:rPr>
          <w:rFonts w:ascii="Times New Roman"/>
          <w:b w:val="false"/>
          <w:i w:val="false"/>
          <w:color w:val="000000"/>
          <w:sz w:val="28"/>
        </w:rPr>
        <w:t>
      15) жалақыны субсидиялау – халықты жұмыспен қамту орталығының жолдамалары бойынша әлеуметтік жұмыс орындарына жұмысқа орналастырылған жұмыскерлердің еңбегіне ақы төлеуге жұмыс беруші жұмсаған шығындардың бір бөлігін өтеу;</w:t>
      </w:r>
    </w:p>
    <w:bookmarkEnd w:id="32"/>
    <w:bookmarkStart w:name="z43" w:id="33"/>
    <w:p>
      <w:pPr>
        <w:spacing w:after="0"/>
        <w:ind w:left="0"/>
        <w:jc w:val="both"/>
      </w:pPr>
      <w:r>
        <w:rPr>
          <w:rFonts w:ascii="Times New Roman"/>
          <w:b w:val="false"/>
          <w:i w:val="false"/>
          <w:color w:val="000000"/>
          <w:sz w:val="28"/>
        </w:rPr>
        <w:t>
      16) "Жастар – ел тірегі" ұлттық жобасы – "Жас кәсіпкер" жастар кәсіпкерлігін дамыту арқылы жастардың жұмыспен қамтылуына жәрдемдесу және 100/200 қағидаты бойынша "Жас маман" еңбек нарығында сұранысқа ие мамандықтар бойынша білікті кадрларды даярлау бойынша мемлекеттік қолдау шараларын қамтитын жоба;</w:t>
      </w:r>
    </w:p>
    <w:bookmarkEnd w:id="33"/>
    <w:bookmarkStart w:name="z44" w:id="34"/>
    <w:p>
      <w:pPr>
        <w:spacing w:after="0"/>
        <w:ind w:left="0"/>
        <w:jc w:val="both"/>
      </w:pPr>
      <w:r>
        <w:rPr>
          <w:rFonts w:ascii="Times New Roman"/>
          <w:b w:val="false"/>
          <w:i w:val="false"/>
          <w:color w:val="000000"/>
          <w:sz w:val="28"/>
        </w:rPr>
        <w:t>
      17) жас отбасы – ерлі-зайыптылардың екеуі де жиырма тоғыз жасқа толмаған отбасы не баланы (балаларды) жиырма тоғыз жасқа толмаған ата-ананың біреуі тәрбиелейтін толық емес отбасы;</w:t>
      </w:r>
    </w:p>
    <w:bookmarkEnd w:id="34"/>
    <w:bookmarkStart w:name="z45" w:id="35"/>
    <w:p>
      <w:pPr>
        <w:spacing w:after="0"/>
        <w:ind w:left="0"/>
        <w:jc w:val="both"/>
      </w:pPr>
      <w:r>
        <w:rPr>
          <w:rFonts w:ascii="Times New Roman"/>
          <w:b w:val="false"/>
          <w:i w:val="false"/>
          <w:color w:val="000000"/>
          <w:sz w:val="28"/>
        </w:rPr>
        <w:t>
      18) жастар практикасы – техникалық және кәсіптік, орта білімнен кейінгі, жоғары, жоғары оқу орнынан кейінгі білім беру бағдарламаларын іске асыратын білім беру ұйымдарының түлектері алған кәсібі (мамандығы) бойынша бастапқы жұмыс тәжірибесін жинақтау мақсатында жүзеге асыратын еңбек қызметінің түрі;</w:t>
      </w:r>
    </w:p>
    <w:bookmarkEnd w:id="35"/>
    <w:bookmarkStart w:name="z46" w:id="36"/>
    <w:p>
      <w:pPr>
        <w:spacing w:after="0"/>
        <w:ind w:left="0"/>
        <w:jc w:val="both"/>
      </w:pPr>
      <w:r>
        <w:rPr>
          <w:rFonts w:ascii="Times New Roman"/>
          <w:b w:val="false"/>
          <w:i w:val="false"/>
          <w:color w:val="000000"/>
          <w:sz w:val="28"/>
        </w:rPr>
        <w:t>
      19) жұмыссыз адам – жұмыс іздеуді жүзеге асыратын және жұмысқа кірісуге дайын жеке тұлға;</w:t>
      </w:r>
    </w:p>
    <w:bookmarkEnd w:id="36"/>
    <w:bookmarkStart w:name="z47" w:id="37"/>
    <w:p>
      <w:pPr>
        <w:spacing w:after="0"/>
        <w:ind w:left="0"/>
        <w:jc w:val="both"/>
      </w:pPr>
      <w:r>
        <w:rPr>
          <w:rFonts w:ascii="Times New Roman"/>
          <w:b w:val="false"/>
          <w:i w:val="false"/>
          <w:color w:val="000000"/>
          <w:sz w:val="28"/>
        </w:rPr>
        <w:t>
      20) жұмыспен қамтудың жекеше агенттігі – Қазақстан Республикасының заңнамасында белгіленген тәртіппен тіркелген, еңбек делдалдығын көрсететін жеке немесе заңды тұлға;</w:t>
      </w:r>
    </w:p>
    <w:bookmarkEnd w:id="37"/>
    <w:bookmarkStart w:name="z48" w:id="38"/>
    <w:p>
      <w:pPr>
        <w:spacing w:after="0"/>
        <w:ind w:left="0"/>
        <w:jc w:val="both"/>
      </w:pPr>
      <w:r>
        <w:rPr>
          <w:rFonts w:ascii="Times New Roman"/>
          <w:b w:val="false"/>
          <w:i w:val="false"/>
          <w:color w:val="000000"/>
          <w:sz w:val="28"/>
        </w:rPr>
        <w:t>
      21) жұмысқа орналастыру бойынша жеке онлайн алаң – жұмыс іздеуге және персонал таңдауға арналған жеке сервис;</w:t>
      </w:r>
    </w:p>
    <w:bookmarkEnd w:id="38"/>
    <w:bookmarkStart w:name="z49" w:id="39"/>
    <w:p>
      <w:pPr>
        <w:spacing w:after="0"/>
        <w:ind w:left="0"/>
        <w:jc w:val="both"/>
      </w:pPr>
      <w:r>
        <w:rPr>
          <w:rFonts w:ascii="Times New Roman"/>
          <w:b w:val="false"/>
          <w:i w:val="false"/>
          <w:color w:val="000000"/>
          <w:sz w:val="28"/>
        </w:rPr>
        <w:t>
      22) жұмыс істеп жүрген кәсіпкер – ЕДБ/ "АШҚҚҚ" АҚ/МҚҰ/КС кредит/микрокредит алу үшін өтініш берген сәтте дара кәсіпкер немесе заңды тұлға ретінде мемлекеттік тіркелген мерзімі үш жылдан көп уақытты құрайтын кәсіпкер;</w:t>
      </w:r>
    </w:p>
    <w:bookmarkEnd w:id="39"/>
    <w:bookmarkStart w:name="z50" w:id="40"/>
    <w:p>
      <w:pPr>
        <w:spacing w:after="0"/>
        <w:ind w:left="0"/>
        <w:jc w:val="both"/>
      </w:pPr>
      <w:r>
        <w:rPr>
          <w:rFonts w:ascii="Times New Roman"/>
          <w:b w:val="false"/>
          <w:i w:val="false"/>
          <w:color w:val="000000"/>
          <w:sz w:val="28"/>
        </w:rPr>
        <w:t>
      23) зәкірлік кооперация – шаруа (фермер) қожалықтары және/немесе ауыл шаруашылығы кооперативтерінің және ауыл шаруашылығы мақсатындағы жерлері бар басқа да үміткерлердің ауыл шаруашылығы өнімін өсіру және оны кепілді өткізу мақсатында агроөнеркәсіптік кешеннің орта және ірі субъектілерімен жасаған азаматтық-құқықтық шарттың қолданылу мерзіміне қарамастан соның негізіндегі әріптестік;</w:t>
      </w:r>
    </w:p>
    <w:bookmarkEnd w:id="40"/>
    <w:bookmarkStart w:name="z51" w:id="41"/>
    <w:p>
      <w:pPr>
        <w:spacing w:after="0"/>
        <w:ind w:left="0"/>
        <w:jc w:val="both"/>
      </w:pPr>
      <w:r>
        <w:rPr>
          <w:rFonts w:ascii="Times New Roman"/>
          <w:b w:val="false"/>
          <w:i w:val="false"/>
          <w:color w:val="000000"/>
          <w:sz w:val="28"/>
        </w:rPr>
        <w:t>
      24) кәсіптік ақпараттандыру – еңбек нарығындағы ахуал, меңгерген мамандығы бойынша жұмысқа орналасу, қайта оқытудан өту, біліктілігін арттыру мүмкіндігі туралы ақпарат ұсыну;</w:t>
      </w:r>
    </w:p>
    <w:bookmarkEnd w:id="41"/>
    <w:bookmarkStart w:name="z52" w:id="42"/>
    <w:p>
      <w:pPr>
        <w:spacing w:after="0"/>
        <w:ind w:left="0"/>
        <w:jc w:val="both"/>
      </w:pPr>
      <w:r>
        <w:rPr>
          <w:rFonts w:ascii="Times New Roman"/>
          <w:b w:val="false"/>
          <w:i w:val="false"/>
          <w:color w:val="000000"/>
          <w:sz w:val="28"/>
        </w:rPr>
        <w:t>
      25) кепілгер – кепілдіктерді беруге уәкілетті "ҚазАгро" ұлттық басқарушы холдингі" акционерлік қоғамының еншілес ұйымы ("ҚазАгро" ҰБХ" АҚ ЕҰ), "Даму" кәсіпкерлікті дамыту қоры" акционерлік қоғамы;</w:t>
      </w:r>
    </w:p>
    <w:bookmarkEnd w:id="42"/>
    <w:bookmarkStart w:name="z53" w:id="43"/>
    <w:p>
      <w:pPr>
        <w:spacing w:after="0"/>
        <w:ind w:left="0"/>
        <w:jc w:val="both"/>
      </w:pPr>
      <w:r>
        <w:rPr>
          <w:rFonts w:ascii="Times New Roman"/>
          <w:b w:val="false"/>
          <w:i w:val="false"/>
          <w:color w:val="000000"/>
          <w:sz w:val="28"/>
        </w:rPr>
        <w:t>
      26) кепілдік – қарыз алушының міндеттемелері бойынша кредитор алдында кепілгердің субсидиарлық жауапкершілігін растайтын құжат;</w:t>
      </w:r>
    </w:p>
    <w:bookmarkEnd w:id="43"/>
    <w:bookmarkStart w:name="z54" w:id="44"/>
    <w:p>
      <w:pPr>
        <w:spacing w:after="0"/>
        <w:ind w:left="0"/>
        <w:jc w:val="both"/>
      </w:pPr>
      <w:r>
        <w:rPr>
          <w:rFonts w:ascii="Times New Roman"/>
          <w:b w:val="false"/>
          <w:i w:val="false"/>
          <w:color w:val="000000"/>
          <w:sz w:val="28"/>
        </w:rPr>
        <w:t>
      27) кепілдік шарты – кепілгер, кредитор және қарыз алушы арасында кәсіпкерлік мәселелері жөніндегі және агроөнеркәсіптік кешенді дамыту саласындағы уәкілетті органдар бекітетін нысандар бойынша жасалған кепілдік беру туралы үшжақты жазбаша келісім;</w:t>
      </w:r>
    </w:p>
    <w:bookmarkEnd w:id="44"/>
    <w:bookmarkStart w:name="z55" w:id="45"/>
    <w:p>
      <w:pPr>
        <w:spacing w:after="0"/>
        <w:ind w:left="0"/>
        <w:jc w:val="both"/>
      </w:pPr>
      <w:r>
        <w:rPr>
          <w:rFonts w:ascii="Times New Roman"/>
          <w:b w:val="false"/>
          <w:i w:val="false"/>
          <w:color w:val="000000"/>
          <w:sz w:val="28"/>
        </w:rPr>
        <w:t>
      28) кредитор – микроқаржы ұйымы/екінші деңгейдегі банктер/кредиттік серіктестіктер/ "АШҚҚҚ" АҚ;</w:t>
      </w:r>
    </w:p>
    <w:bookmarkEnd w:id="45"/>
    <w:bookmarkStart w:name="z56" w:id="46"/>
    <w:p>
      <w:pPr>
        <w:spacing w:after="0"/>
        <w:ind w:left="0"/>
        <w:jc w:val="both"/>
      </w:pPr>
      <w:r>
        <w:rPr>
          <w:rFonts w:ascii="Times New Roman"/>
          <w:b w:val="false"/>
          <w:i w:val="false"/>
          <w:color w:val="000000"/>
          <w:sz w:val="28"/>
        </w:rPr>
        <w:t>
      29) кредит/микрокредит – микроқаржы ұйымдары (МҚҰ)/екінші деңгейдегі банктер (ЕДБ)/кредиттік серіктестіктер (КС)/ "АШҚҚҚ" АҚ ақылылық, мерзімділік, қайтарымдылық, қамтамасыз етілу және мақсатты пайдалану шарттарында кредит желісінің жаңартылмайтын кредитін/микрокредитін ұсыну туралы шарт бойынша Қазақстан Республикасының ұлттық валютасымен "Еңбек" бағдарламасына қатысушыға беретін қарыз қаражаты;</w:t>
      </w:r>
    </w:p>
    <w:bookmarkEnd w:id="46"/>
    <w:bookmarkStart w:name="z57" w:id="47"/>
    <w:p>
      <w:pPr>
        <w:spacing w:after="0"/>
        <w:ind w:left="0"/>
        <w:jc w:val="both"/>
      </w:pPr>
      <w:r>
        <w:rPr>
          <w:rFonts w:ascii="Times New Roman"/>
          <w:b w:val="false"/>
          <w:i w:val="false"/>
          <w:color w:val="000000"/>
          <w:sz w:val="28"/>
        </w:rPr>
        <w:t>
      30) көпбалалы отбасы –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w:t>
      </w:r>
    </w:p>
    <w:bookmarkEnd w:id="47"/>
    <w:bookmarkStart w:name="z58" w:id="48"/>
    <w:p>
      <w:pPr>
        <w:spacing w:after="0"/>
        <w:ind w:left="0"/>
        <w:jc w:val="both"/>
      </w:pPr>
      <w:r>
        <w:rPr>
          <w:rFonts w:ascii="Times New Roman"/>
          <w:b w:val="false"/>
          <w:i w:val="false"/>
          <w:color w:val="000000"/>
          <w:sz w:val="28"/>
        </w:rPr>
        <w:t>
      31) қаржылай емес қолдау операторы – "Атамекен" Қазақстан Республикасының ұлттық кәсіпкерлер палатасы (бұдан әрі – "Атамекен" ҰҚП);</w:t>
      </w:r>
    </w:p>
    <w:bookmarkEnd w:id="48"/>
    <w:bookmarkStart w:name="z59" w:id="49"/>
    <w:p>
      <w:pPr>
        <w:spacing w:after="0"/>
        <w:ind w:left="0"/>
        <w:jc w:val="both"/>
      </w:pPr>
      <w:r>
        <w:rPr>
          <w:rFonts w:ascii="Times New Roman"/>
          <w:b w:val="false"/>
          <w:i w:val="false"/>
          <w:color w:val="000000"/>
          <w:sz w:val="28"/>
        </w:rPr>
        <w:t>
      32) қоғамдық жұмыстар – халықты жұмыспен қамту орталықтары ұйымдастыратын, жұмыскердің алдын ала кәсіптік даярлықтан өтуін талап етпейтін, олардың уақытша жұмыспен қамтылуын қамтамасыз ету үшін әлеуметтік пайдалы бағыттағы еңбек қызметінің түрлері;</w:t>
      </w:r>
    </w:p>
    <w:bookmarkEnd w:id="49"/>
    <w:bookmarkStart w:name="z60" w:id="50"/>
    <w:p>
      <w:pPr>
        <w:spacing w:after="0"/>
        <w:ind w:left="0"/>
        <w:jc w:val="both"/>
      </w:pPr>
      <w:r>
        <w:rPr>
          <w:rFonts w:ascii="Times New Roman"/>
          <w:b w:val="false"/>
          <w:i w:val="false"/>
          <w:color w:val="000000"/>
          <w:sz w:val="28"/>
        </w:rPr>
        <w:t>
      33) қоныс аударушы – Қазақстан Республикасының Үкіметі айқындаған өңірлерге қоныс аударатын ішкі көшіп-қонушы;</w:t>
      </w:r>
    </w:p>
    <w:bookmarkEnd w:id="50"/>
    <w:bookmarkStart w:name="z61" w:id="51"/>
    <w:p>
      <w:pPr>
        <w:spacing w:after="0"/>
        <w:ind w:left="0"/>
        <w:jc w:val="both"/>
      </w:pPr>
      <w:r>
        <w:rPr>
          <w:rFonts w:ascii="Times New Roman"/>
          <w:b w:val="false"/>
          <w:i w:val="false"/>
          <w:color w:val="000000"/>
          <w:sz w:val="28"/>
        </w:rPr>
        <w:t>
      34) қысқа мерзімді кәсіптік оқыту – техникалық және кәсіптік білім беру жүйесінің жұмысшы кадрларды кәсіптік даярлау және қайта даярлау бойынша оқыту мерзімі қысқартылған білім беру бағдарламаларын іске асыруды көздейтін бөлігі;</w:t>
      </w:r>
    </w:p>
    <w:bookmarkEnd w:id="51"/>
    <w:bookmarkStart w:name="z62" w:id="52"/>
    <w:p>
      <w:pPr>
        <w:spacing w:after="0"/>
        <w:ind w:left="0"/>
        <w:jc w:val="both"/>
      </w:pPr>
      <w:r>
        <w:rPr>
          <w:rFonts w:ascii="Times New Roman"/>
          <w:b w:val="false"/>
          <w:i w:val="false"/>
          <w:color w:val="000000"/>
          <w:sz w:val="28"/>
        </w:rPr>
        <w:t>
      35) "Мәңгілік ел жастары – индустрияға!" ("Серпін") жобасы – жұмыс күші артық өңірлерден шыққан жастарға жоғары және жоғары оқу орнынан кейінгі, техникалық және кәсіптік білім беруге және оларды жұмыс күші тапшы өңірлерге жұмысқа орналастыруға бағытталған жоба;</w:t>
      </w:r>
    </w:p>
    <w:bookmarkEnd w:id="52"/>
    <w:bookmarkStart w:name="z63" w:id="53"/>
    <w:p>
      <w:pPr>
        <w:spacing w:after="0"/>
        <w:ind w:left="0"/>
        <w:jc w:val="both"/>
      </w:pPr>
      <w:r>
        <w:rPr>
          <w:rFonts w:ascii="Times New Roman"/>
          <w:b w:val="false"/>
          <w:i w:val="false"/>
          <w:color w:val="000000"/>
          <w:sz w:val="28"/>
        </w:rPr>
        <w:t>
      36) микрокредит беру ұйымы – кепілдіктерді беруге уәкілетті "ҚазАгро" ұлттық басқарушы холдингі" акционерлік қоғамының еншілес ұйымы ("ҚазАгро" ҰБХ" АҚ ЕҰ), "Даму" кәсіпкерлікті дамыту қоры" акционерлік қоғамы;</w:t>
      </w:r>
    </w:p>
    <w:bookmarkEnd w:id="53"/>
    <w:bookmarkStart w:name="z64" w:id="54"/>
    <w:p>
      <w:pPr>
        <w:spacing w:after="0"/>
        <w:ind w:left="0"/>
        <w:jc w:val="both"/>
      </w:pPr>
      <w:r>
        <w:rPr>
          <w:rFonts w:ascii="Times New Roman"/>
          <w:b w:val="false"/>
          <w:i w:val="false"/>
          <w:color w:val="000000"/>
          <w:sz w:val="28"/>
        </w:rPr>
        <w:t>
      37) микроқаржы ұйымы – коммерциялық ұйым болып табылатын, ресми мәртебесі әділет органдарында мемлекеттік тіркелумен және есептік тіркеуден өтуімен айқындалатын, микрокредиттер беру жөніндегі қызметті, сондай-ақ "Микроқаржы ұйымдары туралы" Қазақстан Республикасының Заңында рұқсат етілген қосымша қызмет түрлерін жүзеге асыратын заңды тұлға;</w:t>
      </w:r>
    </w:p>
    <w:bookmarkEnd w:id="54"/>
    <w:bookmarkStart w:name="z65" w:id="55"/>
    <w:p>
      <w:pPr>
        <w:spacing w:after="0"/>
        <w:ind w:left="0"/>
        <w:jc w:val="both"/>
      </w:pPr>
      <w:r>
        <w:rPr>
          <w:rFonts w:ascii="Times New Roman"/>
          <w:b w:val="false"/>
          <w:i w:val="false"/>
          <w:color w:val="000000"/>
          <w:sz w:val="28"/>
        </w:rPr>
        <w:t>
      38) мобильді оқу орталығы – практиканы қамтамасыз етумен және конструкциялық элементтер мен жабдықтарды оқу орнына тасымалдау мүмкіндігімен қосымша білімнің білім беру бағдарламаларын іске асыратын көшпелі оқу орталығы;</w:t>
      </w:r>
    </w:p>
    <w:bookmarkEnd w:id="55"/>
    <w:bookmarkStart w:name="z66" w:id="56"/>
    <w:p>
      <w:pPr>
        <w:spacing w:after="0"/>
        <w:ind w:left="0"/>
        <w:jc w:val="both"/>
      </w:pPr>
      <w:r>
        <w:rPr>
          <w:rFonts w:ascii="Times New Roman"/>
          <w:b w:val="false"/>
          <w:i w:val="false"/>
          <w:color w:val="000000"/>
          <w:sz w:val="28"/>
        </w:rPr>
        <w:t>
      39) нәтижесіз жұмыспен қамтылғандар – табысы ең төменгі күнкөріс деңгейінен төмен жұмыспен айналысатындар және/немесе біліктілігі төмен еңбекпен айналысатындар;</w:t>
      </w:r>
    </w:p>
    <w:bookmarkEnd w:id="56"/>
    <w:bookmarkStart w:name="z67" w:id="57"/>
    <w:p>
      <w:pPr>
        <w:spacing w:after="0"/>
        <w:ind w:left="0"/>
        <w:jc w:val="both"/>
      </w:pPr>
      <w:r>
        <w:rPr>
          <w:rFonts w:ascii="Times New Roman"/>
          <w:b w:val="false"/>
          <w:i w:val="false"/>
          <w:color w:val="000000"/>
          <w:sz w:val="28"/>
        </w:rPr>
        <w:t>
      40) оқу орны – жоғары, техникалық және кәсіптік, орта білімнен кейінгі білім беру бағдарламаларын іске асыратын білім беру ұйымы;</w:t>
      </w:r>
    </w:p>
    <w:bookmarkEnd w:id="57"/>
    <w:bookmarkStart w:name="z68" w:id="58"/>
    <w:p>
      <w:pPr>
        <w:spacing w:after="0"/>
        <w:ind w:left="0"/>
        <w:jc w:val="both"/>
      </w:pPr>
      <w:r>
        <w:rPr>
          <w:rFonts w:ascii="Times New Roman"/>
          <w:b w:val="false"/>
          <w:i w:val="false"/>
          <w:color w:val="000000"/>
          <w:sz w:val="28"/>
        </w:rPr>
        <w:t>
      41) оқу орталығы – міндетті түрде өндірістік практиканы ұйымдастырып, қосымша білімнің білім беру бағдарламаларын іске асыратын ұйым;</w:t>
      </w:r>
    </w:p>
    <w:bookmarkEnd w:id="58"/>
    <w:bookmarkStart w:name="z69" w:id="59"/>
    <w:p>
      <w:pPr>
        <w:spacing w:after="0"/>
        <w:ind w:left="0"/>
        <w:jc w:val="both"/>
      </w:pPr>
      <w:r>
        <w:rPr>
          <w:rFonts w:ascii="Times New Roman"/>
          <w:b w:val="false"/>
          <w:i w:val="false"/>
          <w:color w:val="000000"/>
          <w:sz w:val="28"/>
        </w:rPr>
        <w:t>
      42) өңірлік комиссия – жергілікті өкілді органдар, жұмыс берушілер, кәсіптік одақтар және облыстардың, республикалық маңызы бар қалалардың және астананың кәсіпкерлер палатасы өкілдерінің қатысуымен облыстың (республикалық маңызы бар қаланың, астананың) "Еңбек" бағдарламасын және жұмыспен қамтуға жәрдемдесу шараларын іске асыру мәселелері жөніндегі жергілікті атқарушы органы жанындағы ведомствоаралық комиссия;</w:t>
      </w:r>
    </w:p>
    <w:bookmarkEnd w:id="59"/>
    <w:bookmarkStart w:name="z70" w:id="60"/>
    <w:p>
      <w:pPr>
        <w:spacing w:after="0"/>
        <w:ind w:left="0"/>
        <w:jc w:val="both"/>
      </w:pPr>
      <w:r>
        <w:rPr>
          <w:rFonts w:ascii="Times New Roman"/>
          <w:b w:val="false"/>
          <w:i w:val="false"/>
          <w:color w:val="000000"/>
          <w:sz w:val="28"/>
        </w:rPr>
        <w:t>
      43) сенім білдірілген өкіл (агент) – тапсырма шартының негізінде бюджеттік кредит беруге байланысты белгілі бір тапсырмаларды кредитордың (сенімгердің) немесе бюджеттік бағдарлама әкімшісінің атынан және есебінен және оның нұсқауларына сәйкес жасайтын адам;</w:t>
      </w:r>
    </w:p>
    <w:bookmarkEnd w:id="60"/>
    <w:bookmarkStart w:name="z71" w:id="61"/>
    <w:p>
      <w:pPr>
        <w:spacing w:after="0"/>
        <w:ind w:left="0"/>
        <w:jc w:val="both"/>
      </w:pPr>
      <w:r>
        <w:rPr>
          <w:rFonts w:ascii="Times New Roman"/>
          <w:b w:val="false"/>
          <w:i w:val="false"/>
          <w:color w:val="000000"/>
          <w:sz w:val="28"/>
        </w:rPr>
        <w:t>
      44) скрининг – қаржылық емес қолдау операторы "Атамекен" ҰКП аудандық деңгейде әлеуетті тауашалар мен перспективалы бағыттарды анықтау бойынша өткізетін маркетингтік зерттеу;</w:t>
      </w:r>
    </w:p>
    <w:bookmarkEnd w:id="61"/>
    <w:bookmarkStart w:name="z72" w:id="62"/>
    <w:p>
      <w:pPr>
        <w:spacing w:after="0"/>
        <w:ind w:left="0"/>
        <w:jc w:val="both"/>
      </w:pPr>
      <w:r>
        <w:rPr>
          <w:rFonts w:ascii="Times New Roman"/>
          <w:b w:val="false"/>
          <w:i w:val="false"/>
          <w:color w:val="000000"/>
          <w:sz w:val="28"/>
        </w:rPr>
        <w:t>
      45) субсидиялау жөніндегі оператор – ауыл шаруашылығы мәселелері жөніндегі жергілікті атқарушы орган;</w:t>
      </w:r>
    </w:p>
    <w:bookmarkEnd w:id="62"/>
    <w:bookmarkStart w:name="z73" w:id="63"/>
    <w:p>
      <w:pPr>
        <w:spacing w:after="0"/>
        <w:ind w:left="0"/>
        <w:jc w:val="both"/>
      </w:pPr>
      <w:r>
        <w:rPr>
          <w:rFonts w:ascii="Times New Roman"/>
          <w:b w:val="false"/>
          <w:i w:val="false"/>
          <w:color w:val="000000"/>
          <w:sz w:val="28"/>
        </w:rPr>
        <w:t>
      46) табысы аз адамдар (отбасылар) – жан басына шаққандағы орташа айлық табысы облыстарда, республикалық маңызы бар қалаларда, астанада белгіленген кедейлік шегінен төмен адамдар (отбасылар);</w:t>
      </w:r>
    </w:p>
    <w:bookmarkEnd w:id="63"/>
    <w:bookmarkStart w:name="z74" w:id="64"/>
    <w:p>
      <w:pPr>
        <w:spacing w:after="0"/>
        <w:ind w:left="0"/>
        <w:jc w:val="both"/>
      </w:pPr>
      <w:r>
        <w:rPr>
          <w:rFonts w:ascii="Times New Roman"/>
          <w:b w:val="false"/>
          <w:i w:val="false"/>
          <w:color w:val="000000"/>
          <w:sz w:val="28"/>
        </w:rPr>
        <w:t>
      47) техникалық және кәсіптік білімі бар кадрларды даярлау – техникалық және кәсіптік білім беру жүйесінің білікті жұмысшы кадрларды және орта буын мамандарын даярлауды көздейтін бөлігі;</w:t>
      </w:r>
    </w:p>
    <w:bookmarkEnd w:id="64"/>
    <w:bookmarkStart w:name="z75" w:id="65"/>
    <w:p>
      <w:pPr>
        <w:spacing w:after="0"/>
        <w:ind w:left="0"/>
        <w:jc w:val="both"/>
      </w:pPr>
      <w:r>
        <w:rPr>
          <w:rFonts w:ascii="Times New Roman"/>
          <w:b w:val="false"/>
          <w:i w:val="false"/>
          <w:color w:val="000000"/>
          <w:sz w:val="28"/>
        </w:rPr>
        <w:t>
      48) үміткер – жұмыссыз адам, Қазақстан Республикасының Үкіметі айқындайтын жұмыспен қамтылған адамдардың жекелеген санаттары қатарындағы адам, NEET санатындағы жастар, табысы аз және/немесе көпбалалы отбасы мүшесі, еңбекке қабілетті мүгедек, ісін жаңа бастаған/ісін жаңа бастаған жас және жұмыс істеп жүрген кәсіпкер, ауыл шаруашылығы кооперативтері және олардың мүшелері, шаруа және фермер қожалықтары, қызмет мерзіміне қарамастан зәкірлік кооперацияға қатысушылар;</w:t>
      </w:r>
    </w:p>
    <w:bookmarkEnd w:id="65"/>
    <w:bookmarkStart w:name="z76" w:id="66"/>
    <w:p>
      <w:pPr>
        <w:spacing w:after="0"/>
        <w:ind w:left="0"/>
        <w:jc w:val="both"/>
      </w:pPr>
      <w:r>
        <w:rPr>
          <w:rFonts w:ascii="Times New Roman"/>
          <w:b w:val="false"/>
          <w:i w:val="false"/>
          <w:color w:val="000000"/>
          <w:sz w:val="28"/>
        </w:rPr>
        <w:t>
      49) халықты жұмыспен қамту орталығы – жұмыспен қамтуға жәрдемдесудің белсенді шараларын іске асыру және жұмыссыздықтан әлеуметтік қорғауды және "Халықты жұмыспен қамту туралы" Қазақстан Республикасының Заңына (бұдан әрі – Заң) сәйкес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bookmarkEnd w:id="66"/>
    <w:bookmarkStart w:name="z77" w:id="67"/>
    <w:p>
      <w:pPr>
        <w:spacing w:after="0"/>
        <w:ind w:left="0"/>
        <w:jc w:val="both"/>
      </w:pPr>
      <w:r>
        <w:rPr>
          <w:rFonts w:ascii="Times New Roman"/>
          <w:b w:val="false"/>
          <w:i w:val="false"/>
          <w:color w:val="000000"/>
          <w:sz w:val="28"/>
        </w:rPr>
        <w:t>
      50) ісін жаңа бастаған жас кәсіпкер – дара кәсіпкер ретінде мемлекеттік тіркелген мерзімі ауылдық елді мекендерде, шағын қалаларда, қалалар мен моноқалаларда кредиторға кредит/микрокредит/кепілдік алу үшін жүгінген сәтте кемінде үш жылды құрайтын жиырма тоғыз жасқа дейінгі (қоса алғанда) дара кәсіпкер;</w:t>
      </w:r>
    </w:p>
    <w:bookmarkEnd w:id="67"/>
    <w:bookmarkStart w:name="z78" w:id="68"/>
    <w:p>
      <w:pPr>
        <w:spacing w:after="0"/>
        <w:ind w:left="0"/>
        <w:jc w:val="both"/>
      </w:pPr>
      <w:r>
        <w:rPr>
          <w:rFonts w:ascii="Times New Roman"/>
          <w:b w:val="false"/>
          <w:i w:val="false"/>
          <w:color w:val="000000"/>
          <w:sz w:val="28"/>
        </w:rPr>
        <w:t>
      51) ісін жаңа бастаған кәсіпкер – ЕДБ/"АШҚҚҚ" АҚ/МҰ/КС-ке кредит/микрокредит алу үшін жүгінген сәтте дара кәсіпкер немесе заңды тұлға ретінде мемлекеттік тіркелген мерзімі үш жылдан аспайтын кәсіпкер;</w:t>
      </w:r>
    </w:p>
    <w:bookmarkEnd w:id="68"/>
    <w:bookmarkStart w:name="z79" w:id="69"/>
    <w:p>
      <w:pPr>
        <w:spacing w:after="0"/>
        <w:ind w:left="0"/>
        <w:jc w:val="both"/>
      </w:pPr>
      <w:r>
        <w:rPr>
          <w:rFonts w:ascii="Times New Roman"/>
          <w:b w:val="false"/>
          <w:i w:val="false"/>
          <w:color w:val="000000"/>
          <w:sz w:val="28"/>
        </w:rPr>
        <w:t>
      52) NEET санатындағы жастар – әлеуметтік және экономикалық сипаттағы белгілі бір жағдайларға байланысты оқымайтын, жұмыс істемейтін және біліктілігін арттырмайтын жастар;</w:t>
      </w:r>
    </w:p>
    <w:bookmarkEnd w:id="69"/>
    <w:bookmarkStart w:name="z80" w:id="70"/>
    <w:p>
      <w:pPr>
        <w:spacing w:after="0"/>
        <w:ind w:left="0"/>
        <w:jc w:val="both"/>
      </w:pPr>
      <w:r>
        <w:rPr>
          <w:rFonts w:ascii="Times New Roman"/>
          <w:b w:val="false"/>
          <w:i w:val="false"/>
          <w:color w:val="000000"/>
          <w:sz w:val="28"/>
        </w:rPr>
        <w:t>
      53) нәтижелі жұмыс орны – жалақысы/табысы өңір/сала бойынша орташадан жоғары, тұрақты немесе үш айдан астам істеуге болатын уақытша жұмыс орны.</w:t>
      </w:r>
    </w:p>
    <w:bookmarkEnd w:id="70"/>
    <w:bookmarkStart w:name="z81" w:id="71"/>
    <w:p>
      <w:pPr>
        <w:spacing w:after="0"/>
        <w:ind w:left="0"/>
        <w:jc w:val="left"/>
      </w:pPr>
      <w:r>
        <w:rPr>
          <w:rFonts w:ascii="Times New Roman"/>
          <w:b/>
          <w:i w:val="false"/>
          <w:color w:val="000000"/>
        </w:rPr>
        <w:t xml:space="preserve"> 3. Ағымдағы ахуалды талдау</w:t>
      </w:r>
    </w:p>
    <w:bookmarkEnd w:id="71"/>
    <w:p>
      <w:pPr>
        <w:spacing w:after="0"/>
        <w:ind w:left="0"/>
        <w:jc w:val="both"/>
      </w:pPr>
      <w:r>
        <w:rPr>
          <w:rFonts w:ascii="Times New Roman"/>
          <w:b w:val="false"/>
          <w:i w:val="false"/>
          <w:color w:val="000000"/>
          <w:sz w:val="28"/>
        </w:rPr>
        <w:t>
      Қазақстанның еңбек нарығында соңғы 10 жылда (2008 – 2018 жылдары) оң серпін байқалады. 2008 жылмен салыстырғанда жұмыс күші санының 8,6%-ға өсуімен бірге жалдамалы жұмыскерлердің саны 27,2%-ға ұлғайтылды. Жұмыссыздардың саны 114 мың адамға және өзін-өзі жұмыспен қамтыған адамдардың саны 575 мың адамға азайды.</w:t>
      </w:r>
    </w:p>
    <w:p>
      <w:pPr>
        <w:spacing w:after="0"/>
        <w:ind w:left="0"/>
        <w:jc w:val="both"/>
      </w:pPr>
      <w:r>
        <w:rPr>
          <w:rFonts w:ascii="Times New Roman"/>
          <w:b w:val="false"/>
          <w:i w:val="false"/>
          <w:color w:val="000000"/>
          <w:sz w:val="28"/>
        </w:rPr>
        <w:t>
      2018 жылдың қорытындысы бойынша жұмыссыздық деңгейі 0,7 пайыздық тармаққа немесе 6,6%-дан 4,9%-ға дейін төмендеді.</w:t>
      </w:r>
    </w:p>
    <w:p>
      <w:pPr>
        <w:spacing w:after="0"/>
        <w:ind w:left="0"/>
        <w:jc w:val="both"/>
      </w:pPr>
      <w:r>
        <w:rPr>
          <w:rFonts w:ascii="Times New Roman"/>
          <w:b w:val="false"/>
          <w:i w:val="false"/>
          <w:color w:val="000000"/>
          <w:sz w:val="28"/>
        </w:rPr>
        <w:t>
      Бұл ретте көрсетілген кезеңде жас жұмыс күшінің (15–28 жастағы) 10,1%-ға азайғаны байқалады, бұл шамамен 233,8 мың адам.</w:t>
      </w:r>
    </w:p>
    <w:p>
      <w:pPr>
        <w:spacing w:after="0"/>
        <w:ind w:left="0"/>
        <w:jc w:val="both"/>
      </w:pPr>
      <w:r>
        <w:rPr>
          <w:rFonts w:ascii="Times New Roman"/>
          <w:b w:val="false"/>
          <w:i w:val="false"/>
          <w:color w:val="000000"/>
          <w:sz w:val="28"/>
        </w:rPr>
        <w:t>
      2010 – 2018 жылдар аралығындағы кезеңде жастардың экономикалық белсенділігінің деңгейі біршама жоғары (44 %) болды, алайда Экономикалық ынтымақтастық және даму ұйымы (бұдан әрі – ЭЫДҰ) елдеріндегі 47 %-дық орташа көрсеткішке қарағанда аз.</w:t>
      </w:r>
    </w:p>
    <w:p>
      <w:pPr>
        <w:spacing w:after="0"/>
        <w:ind w:left="0"/>
        <w:jc w:val="both"/>
      </w:pPr>
      <w:r>
        <w:rPr>
          <w:rFonts w:ascii="Times New Roman"/>
          <w:b w:val="false"/>
          <w:i w:val="false"/>
          <w:color w:val="000000"/>
          <w:sz w:val="28"/>
        </w:rPr>
        <w:t>
      2018 жылдың қорытындысы бойынша елде 15–28 аралығындағы жастардың экономикалық белсенді бөлігі (жұмыс күші) 2 087,6 мың адам, оның ішінде 2 007,9 мың адам (96%-ы) жұмыспен қамтылғандар, оның 1 536,6 мыңы немесе 76,5%-ы жалдамалы жұмыскерлер, 471,3 мыңы (23,5%) өзін-өзі жұмыспен қамтығандар.</w:t>
      </w:r>
    </w:p>
    <w:p>
      <w:pPr>
        <w:spacing w:after="0"/>
        <w:ind w:left="0"/>
        <w:jc w:val="both"/>
      </w:pPr>
      <w:r>
        <w:rPr>
          <w:rFonts w:ascii="Times New Roman"/>
          <w:b w:val="false"/>
          <w:i w:val="false"/>
          <w:color w:val="000000"/>
          <w:sz w:val="28"/>
        </w:rPr>
        <w:t>
      Республика бойынша жалпы жұмыссыздық деңгейі 4,9%-ды құраса, жастар жұмыссыздығы 3,8%-ды немесе 79,7 мың адамды құрады.</w:t>
      </w:r>
    </w:p>
    <w:p>
      <w:pPr>
        <w:spacing w:after="0"/>
        <w:ind w:left="0"/>
        <w:jc w:val="both"/>
      </w:pPr>
      <w:r>
        <w:rPr>
          <w:rFonts w:ascii="Times New Roman"/>
          <w:b w:val="false"/>
          <w:i w:val="false"/>
          <w:color w:val="000000"/>
          <w:sz w:val="28"/>
        </w:rPr>
        <w:t>
      Сонымен қатар, еңбек нарығына, сол сияқты экономиканың одан әрі өсуіне әсер ететін мынадай жүйелі проблемалар сақталуда:</w:t>
      </w:r>
    </w:p>
    <w:p>
      <w:pPr>
        <w:spacing w:after="0"/>
        <w:ind w:left="0"/>
        <w:jc w:val="both"/>
      </w:pPr>
      <w:r>
        <w:rPr>
          <w:rFonts w:ascii="Times New Roman"/>
          <w:b w:val="false"/>
          <w:i w:val="false"/>
          <w:color w:val="000000"/>
          <w:sz w:val="28"/>
        </w:rPr>
        <w:t>
      1) еңбек ресурстары сапасының еңбек нарығының қажеттіліктеріне сәйкес келмеуі.</w:t>
      </w:r>
    </w:p>
    <w:p>
      <w:pPr>
        <w:spacing w:after="0"/>
        <w:ind w:left="0"/>
        <w:jc w:val="both"/>
      </w:pPr>
      <w:r>
        <w:rPr>
          <w:rFonts w:ascii="Times New Roman"/>
          <w:b w:val="false"/>
          <w:i w:val="false"/>
          <w:color w:val="000000"/>
          <w:sz w:val="28"/>
        </w:rPr>
        <w:t>
      2015 – 2017 жылдары жоғары және аяқталмаған жоғары білімі бар жұмыс күшінің үлесі 38 %-ды құраса, онда техникалық және кәсіптік білімі бар жұмыс күшінің үлесі 2015 жылғы 38 %-дан 2018 жылы 42%-ға дейін өскен.</w:t>
      </w:r>
    </w:p>
    <w:p>
      <w:pPr>
        <w:spacing w:after="0"/>
        <w:ind w:left="0"/>
        <w:jc w:val="both"/>
      </w:pPr>
      <w:r>
        <w:rPr>
          <w:rFonts w:ascii="Times New Roman"/>
          <w:b w:val="false"/>
          <w:i w:val="false"/>
          <w:color w:val="000000"/>
          <w:sz w:val="28"/>
        </w:rPr>
        <w:t>
      Бұл ретте 2015 жылғы 24 %-дан 2016 жылы 22,6 %-ға дейін төмендегеніне қарамастан негізгі, орта, жалпы және бастауыш білімі бар еңбек ресурстарының үлесі жоғары болып отыр.</w:t>
      </w:r>
    </w:p>
    <w:p>
      <w:pPr>
        <w:spacing w:after="0"/>
        <w:ind w:left="0"/>
        <w:jc w:val="both"/>
      </w:pPr>
      <w:r>
        <w:rPr>
          <w:rFonts w:ascii="Times New Roman"/>
          <w:b w:val="false"/>
          <w:i w:val="false"/>
          <w:color w:val="000000"/>
          <w:sz w:val="28"/>
        </w:rPr>
        <w:t>
      Қазіргі уақытта білім беру жүйесі еңбек нарығы үшін жастарды даярлаудың жеткілікті деңгейін қамтамасыз етпейді.</w:t>
      </w:r>
    </w:p>
    <w:p>
      <w:pPr>
        <w:spacing w:after="0"/>
        <w:ind w:left="0"/>
        <w:jc w:val="both"/>
      </w:pPr>
      <w:r>
        <w:rPr>
          <w:rFonts w:ascii="Times New Roman"/>
          <w:b w:val="false"/>
          <w:i w:val="false"/>
          <w:color w:val="000000"/>
          <w:sz w:val="28"/>
        </w:rPr>
        <w:t>
      Мәселен, 2018 жылы мектептердің 11-сыныбын 143,1 мың адам бітірген, оның 20,3 мыңы (14,2%-ы) колледждерге, 75,4 мыңы (53%-ы) ЖОО-ларға түскен, 7,6 мыңы (2,1%-ы) шетелге кеткен, 11 мыңы (7,6%-ы) жұмысқа орналасқан, 494 адам (0,3%-ы) Қарулы Күштер қатарына шақырылған.</w:t>
      </w:r>
    </w:p>
    <w:p>
      <w:pPr>
        <w:spacing w:after="0"/>
        <w:ind w:left="0"/>
        <w:jc w:val="both"/>
      </w:pPr>
      <w:r>
        <w:rPr>
          <w:rFonts w:ascii="Times New Roman"/>
          <w:b w:val="false"/>
          <w:i w:val="false"/>
          <w:color w:val="000000"/>
          <w:sz w:val="28"/>
        </w:rPr>
        <w:t>
      Он бірінші сыныптардың түлектері арасында 28 мың адам (19,6%-ы) оқуларын жалғастырмай, біліктіліксіз қалды.</w:t>
      </w:r>
    </w:p>
    <w:p>
      <w:pPr>
        <w:spacing w:after="0"/>
        <w:ind w:left="0"/>
        <w:jc w:val="both"/>
      </w:pPr>
      <w:r>
        <w:rPr>
          <w:rFonts w:ascii="Times New Roman"/>
          <w:b w:val="false"/>
          <w:i w:val="false"/>
          <w:color w:val="000000"/>
          <w:sz w:val="28"/>
        </w:rPr>
        <w:t>
      2018 жылы техникалық және кәсіптік білімі (бұдан әрі – ТжКБ) бар түлектердің саны – 143,1 мың адамды құрады, оның 14,3 мыңы (10%-ы) ЖОО-ларда оқуларын жалғастыруда, 97,4 мыңы (68%-ы) оқу бітірген жылы жұмысқа орналасқан, ал 24,5 мыңы (17%-ы) оқуларын жалғастырмаған және жұмысқа орналаспаған. Бастапқыда оқуға түскен 23,2 мың адам оқуларын аяқтамай, оқудан шығып қалған, яғни біліктіліксіз қалған.</w:t>
      </w:r>
    </w:p>
    <w:p>
      <w:pPr>
        <w:spacing w:after="0"/>
        <w:ind w:left="0"/>
        <w:jc w:val="both"/>
      </w:pPr>
      <w:r>
        <w:rPr>
          <w:rFonts w:ascii="Times New Roman"/>
          <w:b w:val="false"/>
          <w:i w:val="false"/>
          <w:color w:val="000000"/>
          <w:sz w:val="28"/>
        </w:rPr>
        <w:t>
      2018 жылы ЖОО-лардың бакалавр бағдарламалары түлектерінің саны 130,8 мың адамды құрады, оның 98,9 мыңы (75,6%-ы) оқу бітірген жылы жұмысқа орналасқан, ал 31 мыңы (23,7%-ы) оқуларын жалғастырмаған және жұмысқа орналаспаған. Сондай-ақ бастапқыда оқуға түскен 12 мың адам оқуларын аяқтамай, оқудан шығып қалған, яғни біліктіліксіз қалған.</w:t>
      </w:r>
    </w:p>
    <w:p>
      <w:pPr>
        <w:spacing w:after="0"/>
        <w:ind w:left="0"/>
        <w:jc w:val="both"/>
      </w:pPr>
      <w:r>
        <w:rPr>
          <w:rFonts w:ascii="Times New Roman"/>
          <w:b w:val="false"/>
          <w:i w:val="false"/>
          <w:color w:val="000000"/>
          <w:sz w:val="28"/>
        </w:rPr>
        <w:t>
      2017 – 2018 оқу жылының басында оқудан шығып қалған студенттердің 20%-ы қаржылық қиындықтарға байланысты оқуларын аяқтамаса, ал 19%-ы оқу үлгерімі нашарлығы себебі бойынша немесе оқу тәртібін бұзғаны үшін (7%), ішкі тәртіп қағидаларын және оқу орнының жарғысын бұзғаны үшін (12%) оқуларын аяқтамаған. Студенттердің 39%-ы белгісіз себептермен (өз қалауы бойынша немесе басқа себептермен) оқудан шығарылған.</w:t>
      </w:r>
    </w:p>
    <w:p>
      <w:pPr>
        <w:spacing w:after="0"/>
        <w:ind w:left="0"/>
        <w:jc w:val="both"/>
      </w:pPr>
      <w:r>
        <w:rPr>
          <w:rFonts w:ascii="Times New Roman"/>
          <w:b w:val="false"/>
          <w:i w:val="false"/>
          <w:color w:val="000000"/>
          <w:sz w:val="28"/>
        </w:rPr>
        <w:t>
      Осылайша, 2018 жылдың қорытындысы бойынша ғана жалпы алғанда 55,5 мың жастар біліктіліксіз қалған, ал ТжКБ мен ЖОО-лардың 54,2 мың түлегі оқу бітірген жылы жұмысқа орналаспаған.</w:t>
      </w:r>
    </w:p>
    <w:p>
      <w:pPr>
        <w:spacing w:after="0"/>
        <w:ind w:left="0"/>
        <w:jc w:val="both"/>
      </w:pPr>
      <w:r>
        <w:rPr>
          <w:rFonts w:ascii="Times New Roman"/>
          <w:b w:val="false"/>
          <w:i w:val="false"/>
          <w:color w:val="000000"/>
          <w:sz w:val="28"/>
        </w:rPr>
        <w:t>
      Бұл ретте еңбек ресурстары біліктілігінің еңбек нарығы қажеттіліктеріне сәйкес келмеуінен жыл сайын жұмыс берушілер мәлімдеген 20 мыңға жуық бос жұмыс орнына ешкім орналаспайды.</w:t>
      </w:r>
    </w:p>
    <w:p>
      <w:pPr>
        <w:spacing w:after="0"/>
        <w:ind w:left="0"/>
        <w:jc w:val="both"/>
      </w:pPr>
      <w:r>
        <w:rPr>
          <w:rFonts w:ascii="Times New Roman"/>
          <w:b w:val="false"/>
          <w:i w:val="false"/>
          <w:color w:val="000000"/>
          <w:sz w:val="28"/>
        </w:rPr>
        <w:t>
      Ел кәсіпорындарына ұлттық сарапшылар жүргізген сауалнамалар кадрларға қажеттіліктің 73%-ға жуығы техникалық және кәсіптік білімі бар мамандарға тиесілі екенін көрсетті.</w:t>
      </w:r>
    </w:p>
    <w:p>
      <w:pPr>
        <w:spacing w:after="0"/>
        <w:ind w:left="0"/>
        <w:jc w:val="both"/>
      </w:pPr>
      <w:r>
        <w:rPr>
          <w:rFonts w:ascii="Times New Roman"/>
          <w:b w:val="false"/>
          <w:i w:val="false"/>
          <w:color w:val="000000"/>
          <w:sz w:val="28"/>
        </w:rPr>
        <w:t>
      Болжамды бағалауға сәйкес 2025 жылға қарай 15–24 жас аралығындағы еңбекке қабілетті жастардың саны 446 мың адамға, 2017 жылғы 2 399 адамнан 2 845 мың адамға дейін өседі деп күтілуде. Осы жастардың еңбек нарығына сәтті интеграциялануы үшін оларға қазірден бастап өзекті, сапалы білім беру қажет және сапалы жұмыс орындарымен қамтамасыз ету қажет.</w:t>
      </w:r>
    </w:p>
    <w:p>
      <w:pPr>
        <w:spacing w:after="0"/>
        <w:ind w:left="0"/>
        <w:jc w:val="both"/>
      </w:pPr>
      <w:r>
        <w:rPr>
          <w:rFonts w:ascii="Times New Roman"/>
          <w:b w:val="false"/>
          <w:i w:val="false"/>
          <w:color w:val="000000"/>
          <w:sz w:val="28"/>
        </w:rPr>
        <w:t>
      Білім беру жүйесінен жыл сайын еңбек нарығына шығатын 15–24 жас аралығындағы жастардың саны 2025 жылға дейін орта есеппен 3 %-ға өсетін болады. Ал 2025 – 2030 жылдар аралығындағы кезеңде 2000-шы жылдардың соңындағы бала туудағы серпіліс кезеңінде дүниеге келген балалардың өсуі әсерінен жылына 5 %-ға дейін тез өседі деп күтілуде.</w:t>
      </w:r>
    </w:p>
    <w:p>
      <w:pPr>
        <w:spacing w:after="0"/>
        <w:ind w:left="0"/>
        <w:jc w:val="both"/>
      </w:pPr>
      <w:r>
        <w:rPr>
          <w:rFonts w:ascii="Times New Roman"/>
          <w:b w:val="false"/>
          <w:i w:val="false"/>
          <w:color w:val="000000"/>
          <w:sz w:val="28"/>
        </w:rPr>
        <w:t>
      Осыған байланысты жастардың алғашқы жұмысшы кәсібін тегін игеруге қолжетімділігін қамтамасыз ету, жұмыс берушілермен әріптестікте, әсіресе, NEET санатындағы жастар үшін жұмысқа орналасуға жәрдемдесу, мансаптық консультациялар беру және еңбек қызметінің бастапқы кезеңдерінде дамыту, сондай-ақ еңбек нарығында сұранысқа ие жұмысшы біліктіліктер санаттары бойынша ересек тұрғындарды қайта даярлау және олардың дағдыларын арттыру қажет;</w:t>
      </w:r>
    </w:p>
    <w:bookmarkStart w:name="z82" w:id="72"/>
    <w:p>
      <w:pPr>
        <w:spacing w:after="0"/>
        <w:ind w:left="0"/>
        <w:jc w:val="both"/>
      </w:pPr>
      <w:r>
        <w:rPr>
          <w:rFonts w:ascii="Times New Roman"/>
          <w:b w:val="false"/>
          <w:i w:val="false"/>
          <w:color w:val="000000"/>
          <w:sz w:val="28"/>
        </w:rPr>
        <w:t>
      2) нәтижесіз жұмыспен қамтылу.</w:t>
      </w:r>
    </w:p>
    <w:bookmarkEnd w:id="72"/>
    <w:p>
      <w:pPr>
        <w:spacing w:after="0"/>
        <w:ind w:left="0"/>
        <w:jc w:val="both"/>
      </w:pPr>
      <w:r>
        <w:rPr>
          <w:rFonts w:ascii="Times New Roman"/>
          <w:b w:val="false"/>
          <w:i w:val="false"/>
          <w:color w:val="000000"/>
          <w:sz w:val="28"/>
        </w:rPr>
        <w:t>
      Өзін-өзі жұмыспен қамтыған тұрғындардың саны 2015 жылғы 2,3 млн. адамнан (жұмыспен қамтылған халықтың 27 %-ы) 2018 жылы 2,1 млн. адамға (23 %) дейін қысқарды. Қызметін тіркемей жүзеге асыратын немесе табысы ең төмен күнкөріс деңгейінен төмен өзін-өзі нәтижесіз жұмыспен қамтыған тұрғындардың саны соңғы үш жылда 66 %-ға – 2015 жылғы 330,9 мың адамнан 2016 жылы 301,2 мың адамға дейін және 2017 жылы 217,7 адамға дейін қысқарды.</w:t>
      </w:r>
    </w:p>
    <w:p>
      <w:pPr>
        <w:spacing w:after="0"/>
        <w:ind w:left="0"/>
        <w:jc w:val="both"/>
      </w:pPr>
      <w:r>
        <w:rPr>
          <w:rFonts w:ascii="Times New Roman"/>
          <w:b w:val="false"/>
          <w:i w:val="false"/>
          <w:color w:val="000000"/>
          <w:sz w:val="28"/>
        </w:rPr>
        <w:t>
      2017 жылы өзін-өзі нәтижесіз жұмыспен қамтығандардың жоғары үлесі негізінен ауыл шаруашылығында шоғырланған (58 %), мұнда еңбек өнімділігінің ең төмен деңгейі байқалады (жан басына шаққанда 1402 мың теңге). Халықтың табыс деңгейі экономика салаларындағы еңбек өнімділігінің деңгейімен тікелей байланысты.</w:t>
      </w:r>
    </w:p>
    <w:p>
      <w:pPr>
        <w:spacing w:after="0"/>
        <w:ind w:left="0"/>
        <w:jc w:val="both"/>
      </w:pPr>
      <w:r>
        <w:rPr>
          <w:rFonts w:ascii="Times New Roman"/>
          <w:b w:val="false"/>
          <w:i w:val="false"/>
          <w:color w:val="000000"/>
          <w:sz w:val="28"/>
        </w:rPr>
        <w:t>
      Білім мен кәсіптік дағдылардың жеткіліксіздігі едәуір өнімді әрі табысты жұмыс орындарына қолжетімділікті шектейді. Нәтижесіз жұмыспен қамтылғандардың 49,1 %-ында тек негізгі, орта, жалпы және бастауыш білімдері бар.</w:t>
      </w:r>
    </w:p>
    <w:p>
      <w:pPr>
        <w:spacing w:after="0"/>
        <w:ind w:left="0"/>
        <w:jc w:val="both"/>
      </w:pPr>
      <w:r>
        <w:rPr>
          <w:rFonts w:ascii="Times New Roman"/>
          <w:b w:val="false"/>
          <w:i w:val="false"/>
          <w:color w:val="000000"/>
          <w:sz w:val="28"/>
        </w:rPr>
        <w:t>
      Нәтижесіз жұмыспен қамтылған халықты өнімді экономикалық қызметке тарту экономикалық белсенділіктің өсуіне және олардың табыстарының артуына ықпал етеді;</w:t>
      </w:r>
    </w:p>
    <w:bookmarkStart w:name="z83" w:id="73"/>
    <w:p>
      <w:pPr>
        <w:spacing w:after="0"/>
        <w:ind w:left="0"/>
        <w:jc w:val="both"/>
      </w:pPr>
      <w:r>
        <w:rPr>
          <w:rFonts w:ascii="Times New Roman"/>
          <w:b w:val="false"/>
          <w:i w:val="false"/>
          <w:color w:val="000000"/>
          <w:sz w:val="28"/>
        </w:rPr>
        <w:t>
      3) өңірлік диспропорция мен демографиялық теңгерімсіздік.</w:t>
      </w:r>
    </w:p>
    <w:bookmarkEnd w:id="73"/>
    <w:p>
      <w:pPr>
        <w:spacing w:after="0"/>
        <w:ind w:left="0"/>
        <w:jc w:val="both"/>
      </w:pPr>
      <w:r>
        <w:rPr>
          <w:rFonts w:ascii="Times New Roman"/>
          <w:b w:val="false"/>
          <w:i w:val="false"/>
          <w:color w:val="000000"/>
          <w:sz w:val="28"/>
        </w:rPr>
        <w:t>
      2015 жылы солтүстік өңірлер тұрғындарының саны 2 946 мың адамды құраса, ал 2017 жылы – 2 934 мың адамды құраған, яғни 12 мың адамға қысқарған. Ал оңтүстік өңірлерде халықтың саны 186 мың адамға – 2015 жылғы 6 564 мың адамнан 2017 жылғы 6 750 мың адамға дейін өскен. Бұл ретте 2017 жылы солтүстік өңірлердің барлық тұрғындарымен салыстырғанда 15 жастан кіші тұрғындардың үлесі орта есеппен 19 %-ды, ал оңтүстік өңірлерде орта есеппен 34 %-ды құраған.</w:t>
      </w:r>
    </w:p>
    <w:p>
      <w:pPr>
        <w:spacing w:after="0"/>
        <w:ind w:left="0"/>
        <w:jc w:val="both"/>
      </w:pPr>
      <w:r>
        <w:rPr>
          <w:rFonts w:ascii="Times New Roman"/>
          <w:b w:val="false"/>
          <w:i w:val="false"/>
          <w:color w:val="000000"/>
          <w:sz w:val="28"/>
        </w:rPr>
        <w:t>
      Ұлттық сарапшылар жүргізген болжамды бағалауға сәйкес еліміздегі тұрғындардың саны 2050 жылға қарай 24,5 млн. адамды құрайды. Бұл ретте ағымдағы үрдістер сақталғанда солтүстік өңірлердің тұрғындары 0,9 млн. адамға азайып, ал оңтүстік өңірлердегі тұрғындардың саны 5,3 млн. адамға өседі деп күтілуде. Оңтүстік өңірлерде халықтың орналасу тығыздығы солтүстіктен төрт есеге артық болады.</w:t>
      </w:r>
    </w:p>
    <w:p>
      <w:pPr>
        <w:spacing w:after="0"/>
        <w:ind w:left="0"/>
        <w:jc w:val="both"/>
      </w:pPr>
      <w:r>
        <w:rPr>
          <w:rFonts w:ascii="Times New Roman"/>
          <w:b w:val="false"/>
          <w:i w:val="false"/>
          <w:color w:val="000000"/>
          <w:sz w:val="28"/>
        </w:rPr>
        <w:t>
      Сондықтан жұмыс күші артық өңірлерден жұмыс күші тапшы өңірлерге азаматтардың ерікті түрде қоныс аударуына жәрдемдесу арқылы еңбек ресурстарының аумақтық ұтқырлығын ынталандыру бойынша шаралар қабылдаған жөн;</w:t>
      </w:r>
    </w:p>
    <w:bookmarkStart w:name="z84" w:id="74"/>
    <w:p>
      <w:pPr>
        <w:spacing w:after="0"/>
        <w:ind w:left="0"/>
        <w:jc w:val="both"/>
      </w:pPr>
      <w:r>
        <w:rPr>
          <w:rFonts w:ascii="Times New Roman"/>
          <w:b w:val="false"/>
          <w:i w:val="false"/>
          <w:color w:val="000000"/>
          <w:sz w:val="28"/>
        </w:rPr>
        <w:t>
      4) экономиканың жеке секторында өнімді жұмыс орындарының жеткіліксіз түрде генерациялануы.</w:t>
      </w:r>
    </w:p>
    <w:bookmarkEnd w:id="74"/>
    <w:p>
      <w:pPr>
        <w:spacing w:after="0"/>
        <w:ind w:left="0"/>
        <w:jc w:val="both"/>
      </w:pPr>
      <w:r>
        <w:rPr>
          <w:rFonts w:ascii="Times New Roman"/>
          <w:b w:val="false"/>
          <w:i w:val="false"/>
          <w:color w:val="000000"/>
          <w:sz w:val="28"/>
        </w:rPr>
        <w:t>
      Жұмыспен қамтуда мемлекеттік сектордың (мемлекеттік меншік үлесі 50%-дан артық мемлекеттік мекемелер мен кәсіпорындардың) үлесі 2015 – 2017 жылдары жұмыспен қамтылған халықтың орта есеппен 25,4 %-ын құрады. Аталған көрсеткіш ЭЫДҰ елдерімен салыстырғанда жоғары көрсеткіштердің бірі болып табылады, мұнда халықты жұмыспен қамту құрылымындағы мемлекеттік сектор үлесінің орташа мәні 18 %-ды құрайды.</w:t>
      </w:r>
    </w:p>
    <w:p>
      <w:pPr>
        <w:spacing w:after="0"/>
        <w:ind w:left="0"/>
        <w:jc w:val="both"/>
      </w:pPr>
      <w:r>
        <w:rPr>
          <w:rFonts w:ascii="Times New Roman"/>
          <w:b w:val="false"/>
          <w:i w:val="false"/>
          <w:color w:val="000000"/>
          <w:sz w:val="28"/>
        </w:rPr>
        <w:t>
      ЭЫДҰ елдерімен салыстырғанда жұмыспен қамтамасыз етуде шағын және орта бизнестің (бұдан әрі – ШОБ) үлесі жеткіліксіз. ЭЫДҰ-да ШОБ кәсіпорындарында жұмыспен айналысатындардың орташа үлесі 64 %-ды құрайды, бұл Қазақстандағы деңгейден 1,4 есеге артық (45 %).</w:t>
      </w:r>
    </w:p>
    <w:p>
      <w:pPr>
        <w:spacing w:after="0"/>
        <w:ind w:left="0"/>
        <w:jc w:val="both"/>
      </w:pPr>
      <w:r>
        <w:rPr>
          <w:rFonts w:ascii="Times New Roman"/>
          <w:b w:val="false"/>
          <w:i w:val="false"/>
          <w:color w:val="000000"/>
          <w:sz w:val="28"/>
        </w:rPr>
        <w:t>
      Осылайша, жеке секторда жұмыс орындарын құру үшін жаппай кәсіпкерлікті дамытуды ынталандыру қажет. Әлемнің дамыған елдерінің озық тәжірибесі микрокредит беруді дамыту жұмыспен қамту мәселелерін шешуге және жаңа жұмыс орындарын құруға ықпал ете отырып, кәсіпкерліктің тиімділігін және ауқымын арттыратынын көрсетеді.</w:t>
      </w:r>
    </w:p>
    <w:p>
      <w:pPr>
        <w:spacing w:after="0"/>
        <w:ind w:left="0"/>
        <w:jc w:val="both"/>
      </w:pPr>
      <w:r>
        <w:rPr>
          <w:rFonts w:ascii="Times New Roman"/>
          <w:b w:val="false"/>
          <w:i w:val="false"/>
          <w:color w:val="000000"/>
          <w:sz w:val="28"/>
        </w:rPr>
        <w:t>
      Әлемдік практикада еңбек нарығындағы проблемаларды шешу үшін жұмыспен қамтуға жәрдемдесудің белсенді шаралары пайдаланылады, олар еңбек ресурстарын дамыту (кәсіптік даярлау және қайта даярлау), жұмыс күшіне сұранысты арттыру (жалақыны/жұмыспен қамтуды субсидиялау, қоғамдық жұмыстар), ақпараттық сүйемелдеуді қоса алғанда, еңбек нарығы институттарының қызметін жетілдіру, сондай-ақ кәсіпкерлікті дамыту арқылы жүзеге асырылады.</w:t>
      </w:r>
    </w:p>
    <w:p>
      <w:pPr>
        <w:spacing w:after="0"/>
        <w:ind w:left="0"/>
        <w:jc w:val="both"/>
      </w:pPr>
      <w:r>
        <w:rPr>
          <w:rFonts w:ascii="Times New Roman"/>
          <w:b w:val="false"/>
          <w:i w:val="false"/>
          <w:color w:val="000000"/>
          <w:sz w:val="28"/>
        </w:rPr>
        <w:t>
      Бұл экономикалық тұрғыдан нәтижелі жұмыспен қамту ықтималдығын арттыруды, еңбек өнімділігі мен жалақының өсуін көздесе, әлеуметтік тұрғыдан жұмыссыздықты қысқартуды, еңбек белсенділігінің өсуін және адами әлеуетті дамытуды көздейді.</w:t>
      </w:r>
    </w:p>
    <w:p>
      <w:pPr>
        <w:spacing w:after="0"/>
        <w:ind w:left="0"/>
        <w:jc w:val="both"/>
      </w:pPr>
      <w:r>
        <w:rPr>
          <w:rFonts w:ascii="Times New Roman"/>
          <w:b w:val="false"/>
          <w:i w:val="false"/>
          <w:color w:val="000000"/>
          <w:sz w:val="28"/>
        </w:rPr>
        <w:t>
      Технологиялық жаңғырту бірқатар дәстүрлі салаларда еңбек ресурстарына сұраныстың төмендеуімен және жаңа салаларда сұраныстың өсуімен байланысты еңбек нарығындағы едәуір өзгерістерге алып келеді.</w:t>
      </w:r>
    </w:p>
    <w:p>
      <w:pPr>
        <w:spacing w:after="0"/>
        <w:ind w:left="0"/>
        <w:jc w:val="both"/>
      </w:pPr>
      <w:r>
        <w:rPr>
          <w:rFonts w:ascii="Times New Roman"/>
          <w:b w:val="false"/>
          <w:i w:val="false"/>
          <w:color w:val="000000"/>
          <w:sz w:val="28"/>
        </w:rPr>
        <w:t>
      Цифрлық экономиканың талаптарын ескере отырып, жұмыс күшінің дағдылары мен біліктіліктеріне жаңа талаптар қойылады. Экономиканы сұранысқа ие кадрлардың заманауи және сапалы ұсынысымен және барлық азаматтарды қызмет түрін ауыстыру үшін барлық мүмкіндіктермен қамтамасыз ету үшін қайта даярлау, біліктілікті арттыру бағдарламаларына қолжетімділікті қамтамасыз ету қажет. Сонымен қатар, еңбек ресурстарын жаңа экономиканың қажеттіліктеріне бейімдеу қажет.</w:t>
      </w:r>
    </w:p>
    <w:p>
      <w:pPr>
        <w:spacing w:after="0"/>
        <w:ind w:left="0"/>
        <w:jc w:val="both"/>
      </w:pPr>
      <w:r>
        <w:rPr>
          <w:rFonts w:ascii="Times New Roman"/>
          <w:b w:val="false"/>
          <w:i w:val="false"/>
          <w:color w:val="000000"/>
          <w:sz w:val="28"/>
        </w:rPr>
        <w:t>
      Жаңа экономиканы өнімділіктің артуына, технологиялық жаңаруға және кәсіпорындар мен салалардың цифрлануына қабілетті кадрлармен қамтамасыз ету еңбек нарығына білім беру жүйесінен жаңа білікті кадрлардың келуі есебінен, сондай-ақ жұмыс істейтін жұмыскерлерді оқыту арқылы жүзеге асырылады.</w:t>
      </w:r>
    </w:p>
    <w:bookmarkStart w:name="z85" w:id="75"/>
    <w:p>
      <w:pPr>
        <w:spacing w:after="0"/>
        <w:ind w:left="0"/>
        <w:jc w:val="left"/>
      </w:pPr>
      <w:r>
        <w:rPr>
          <w:rFonts w:ascii="Times New Roman"/>
          <w:b/>
          <w:i w:val="false"/>
          <w:color w:val="000000"/>
        </w:rPr>
        <w:t xml:space="preserve"> 4. "Еңбек" бағдарламасының мақсаты, міндеттері, нысаналы индикаторлары және іске асыру нәтижелерінің көрсеткіштері</w:t>
      </w:r>
    </w:p>
    <w:bookmarkEnd w:id="75"/>
    <w:bookmarkStart w:name="z86" w:id="76"/>
    <w:p>
      <w:pPr>
        <w:spacing w:after="0"/>
        <w:ind w:left="0"/>
        <w:jc w:val="both"/>
      </w:pPr>
      <w:r>
        <w:rPr>
          <w:rFonts w:ascii="Times New Roman"/>
          <w:b w:val="false"/>
          <w:i w:val="false"/>
          <w:color w:val="000000"/>
          <w:sz w:val="28"/>
        </w:rPr>
        <w:t>
      4.1 Бағдарламаның мақсаттары</w:t>
      </w:r>
    </w:p>
    <w:bookmarkEnd w:id="76"/>
    <w:p>
      <w:pPr>
        <w:spacing w:after="0"/>
        <w:ind w:left="0"/>
        <w:jc w:val="both"/>
      </w:pPr>
      <w:r>
        <w:rPr>
          <w:rFonts w:ascii="Times New Roman"/>
          <w:b w:val="false"/>
          <w:i w:val="false"/>
          <w:color w:val="000000"/>
          <w:sz w:val="28"/>
        </w:rPr>
        <w:t>
      Халықты нәтижелі жұмыспен қамтуға жәрдемдесу және азаматтарды кәсіпкерлікке тарту.</w:t>
      </w:r>
    </w:p>
    <w:bookmarkStart w:name="z87" w:id="77"/>
    <w:p>
      <w:pPr>
        <w:spacing w:after="0"/>
        <w:ind w:left="0"/>
        <w:jc w:val="both"/>
      </w:pPr>
      <w:r>
        <w:rPr>
          <w:rFonts w:ascii="Times New Roman"/>
          <w:b w:val="false"/>
          <w:i w:val="false"/>
          <w:color w:val="000000"/>
          <w:sz w:val="28"/>
        </w:rPr>
        <w:t>
      4.2 Міндеттер</w:t>
      </w:r>
    </w:p>
    <w:bookmarkEnd w:id="77"/>
    <w:p>
      <w:pPr>
        <w:spacing w:after="0"/>
        <w:ind w:left="0"/>
        <w:jc w:val="both"/>
      </w:pPr>
      <w:r>
        <w:rPr>
          <w:rFonts w:ascii="Times New Roman"/>
          <w:b w:val="false"/>
          <w:i w:val="false"/>
          <w:color w:val="000000"/>
          <w:sz w:val="28"/>
        </w:rPr>
        <w:t xml:space="preserve">
      "Еңбек" бағдарламасының мақсаты мен нысаналы индикаторларына қол жеткізу үшін жұмыс мынадай төрт бағыт бойынша жүргізілетін болады: </w:t>
      </w:r>
    </w:p>
    <w:bookmarkStart w:name="z88" w:id="78"/>
    <w:p>
      <w:pPr>
        <w:spacing w:after="0"/>
        <w:ind w:left="0"/>
        <w:jc w:val="both"/>
      </w:pPr>
      <w:r>
        <w:rPr>
          <w:rFonts w:ascii="Times New Roman"/>
          <w:b w:val="false"/>
          <w:i w:val="false"/>
          <w:color w:val="000000"/>
          <w:sz w:val="28"/>
        </w:rPr>
        <w:t xml:space="preserve">
      1) "Еңбек" бағдарламасына қатысушыларды техникалық және кәсіптік біліммен және қысқа мерзімді кәсіптік оқытумен қамтамасыз ету; </w:t>
      </w:r>
    </w:p>
    <w:bookmarkEnd w:id="78"/>
    <w:bookmarkStart w:name="z89" w:id="79"/>
    <w:p>
      <w:pPr>
        <w:spacing w:after="0"/>
        <w:ind w:left="0"/>
        <w:jc w:val="both"/>
      </w:pPr>
      <w:r>
        <w:rPr>
          <w:rFonts w:ascii="Times New Roman"/>
          <w:b w:val="false"/>
          <w:i w:val="false"/>
          <w:color w:val="000000"/>
          <w:sz w:val="28"/>
        </w:rPr>
        <w:t>
      2) жаппай кәсіпкерлікті дамыту;</w:t>
      </w:r>
    </w:p>
    <w:bookmarkEnd w:id="79"/>
    <w:bookmarkStart w:name="z90" w:id="80"/>
    <w:p>
      <w:pPr>
        <w:spacing w:after="0"/>
        <w:ind w:left="0"/>
        <w:jc w:val="both"/>
      </w:pPr>
      <w:r>
        <w:rPr>
          <w:rFonts w:ascii="Times New Roman"/>
          <w:b w:val="false"/>
          <w:i w:val="false"/>
          <w:color w:val="000000"/>
          <w:sz w:val="28"/>
        </w:rPr>
        <w:t>
      3) халықты жұмыспен қамтуға жәрдемдесу және еңбек ресурстарының ұтқырлығы арқылы еңбек нарығын дамыту;</w:t>
      </w:r>
    </w:p>
    <w:bookmarkEnd w:id="80"/>
    <w:bookmarkStart w:name="z91" w:id="81"/>
    <w:p>
      <w:pPr>
        <w:spacing w:after="0"/>
        <w:ind w:left="0"/>
        <w:jc w:val="both"/>
      </w:pPr>
      <w:r>
        <w:rPr>
          <w:rFonts w:ascii="Times New Roman"/>
          <w:b w:val="false"/>
          <w:i w:val="false"/>
          <w:color w:val="000000"/>
          <w:sz w:val="28"/>
        </w:rPr>
        <w:t>
      4) "Жастар – ел тірегі" ұлттық жобасының кешенді іс-шараларын іске асыру.</w:t>
      </w:r>
    </w:p>
    <w:bookmarkEnd w:id="81"/>
    <w:bookmarkStart w:name="z92" w:id="82"/>
    <w:p>
      <w:pPr>
        <w:spacing w:after="0"/>
        <w:ind w:left="0"/>
        <w:jc w:val="both"/>
      </w:pPr>
      <w:r>
        <w:rPr>
          <w:rFonts w:ascii="Times New Roman"/>
          <w:b w:val="false"/>
          <w:i w:val="false"/>
          <w:color w:val="000000"/>
          <w:sz w:val="28"/>
        </w:rPr>
        <w:t>
      4.2.1. "Еңбек" бағдарламасына қатысушыларды техникалық және кәсіптік біліммен және қысқа мерзімді кәсіптік оқытумен қамтамасыз ету</w:t>
      </w:r>
    </w:p>
    <w:bookmarkEnd w:id="82"/>
    <w:p>
      <w:pPr>
        <w:spacing w:after="0"/>
        <w:ind w:left="0"/>
        <w:jc w:val="both"/>
      </w:pPr>
      <w:r>
        <w:rPr>
          <w:rFonts w:ascii="Times New Roman"/>
          <w:b w:val="false"/>
          <w:i w:val="false"/>
          <w:color w:val="000000"/>
          <w:sz w:val="28"/>
        </w:rPr>
        <w:t>
      Аталған бағыт шеңберінде мынадай міндеттер шешілетін болады:</w:t>
      </w:r>
    </w:p>
    <w:bookmarkStart w:name="z93" w:id="83"/>
    <w:p>
      <w:pPr>
        <w:spacing w:after="0"/>
        <w:ind w:left="0"/>
        <w:jc w:val="both"/>
      </w:pPr>
      <w:r>
        <w:rPr>
          <w:rFonts w:ascii="Times New Roman"/>
          <w:b w:val="false"/>
          <w:i w:val="false"/>
          <w:color w:val="000000"/>
          <w:sz w:val="28"/>
        </w:rPr>
        <w:t>
      1) еңбек нарығының қажеттіліктерін ескере отырып, техникалық және кәсіптік білімі бар кадрларды даярлау;</w:t>
      </w:r>
    </w:p>
    <w:bookmarkEnd w:id="83"/>
    <w:bookmarkStart w:name="z94" w:id="84"/>
    <w:p>
      <w:pPr>
        <w:spacing w:after="0"/>
        <w:ind w:left="0"/>
        <w:jc w:val="both"/>
      </w:pPr>
      <w:r>
        <w:rPr>
          <w:rFonts w:ascii="Times New Roman"/>
          <w:b w:val="false"/>
          <w:i w:val="false"/>
          <w:color w:val="000000"/>
          <w:sz w:val="28"/>
        </w:rPr>
        <w:t>
      2) жұмыс берушілердің өтінімдері және еңбек нарығында сұранысқа ие біліктіліктер мен дағдылар бойынша қысқа мерзімді кәсіптік оқыту;</w:t>
      </w:r>
    </w:p>
    <w:bookmarkEnd w:id="84"/>
    <w:bookmarkStart w:name="z95" w:id="85"/>
    <w:p>
      <w:pPr>
        <w:spacing w:after="0"/>
        <w:ind w:left="0"/>
        <w:jc w:val="both"/>
      </w:pPr>
      <w:r>
        <w:rPr>
          <w:rFonts w:ascii="Times New Roman"/>
          <w:b w:val="false"/>
          <w:i w:val="false"/>
          <w:color w:val="000000"/>
          <w:sz w:val="28"/>
        </w:rPr>
        <w:t>
      3) "Мәңгілік ел жастары – индустрияға!" ("Серпін") жобасы шеңберінде кадрлар даярлау;</w:t>
      </w:r>
    </w:p>
    <w:bookmarkEnd w:id="85"/>
    <w:bookmarkStart w:name="z96" w:id="86"/>
    <w:p>
      <w:pPr>
        <w:spacing w:after="0"/>
        <w:ind w:left="0"/>
        <w:jc w:val="both"/>
      </w:pPr>
      <w:r>
        <w:rPr>
          <w:rFonts w:ascii="Times New Roman"/>
          <w:b w:val="false"/>
          <w:i w:val="false"/>
          <w:color w:val="000000"/>
          <w:sz w:val="28"/>
        </w:rPr>
        <w:t>
      4) еңбек шарты бойынша жұмыс істейтін, оның ішінде қысқартылатын жұмыскерлерді кәсіптік оқыту.</w:t>
      </w:r>
    </w:p>
    <w:bookmarkEnd w:id="86"/>
    <w:p>
      <w:pPr>
        <w:spacing w:after="0"/>
        <w:ind w:left="0"/>
        <w:jc w:val="both"/>
      </w:pPr>
      <w:r>
        <w:rPr>
          <w:rFonts w:ascii="Times New Roman"/>
          <w:b w:val="false"/>
          <w:i w:val="false"/>
          <w:color w:val="000000"/>
          <w:sz w:val="28"/>
        </w:rPr>
        <w:t xml:space="preserve">
      1-міндет. Еңбек нарығының қажеттіліктерін ескере отырып, техникалық және кәсіптік білімі бар (ТжКБ) кадрларды даярлау </w:t>
      </w:r>
    </w:p>
    <w:bookmarkStart w:name="z97" w:id="87"/>
    <w:p>
      <w:pPr>
        <w:spacing w:after="0"/>
        <w:ind w:left="0"/>
        <w:jc w:val="both"/>
      </w:pPr>
      <w:r>
        <w:rPr>
          <w:rFonts w:ascii="Times New Roman"/>
          <w:b w:val="false"/>
          <w:i w:val="false"/>
          <w:color w:val="000000"/>
          <w:sz w:val="28"/>
        </w:rPr>
        <w:t>
      1-кесте. Еңбек нарығының қажеттілігін ескере отырып, техникалық және кәсіптік білімі бар кадрларды даярлау бойынша нәтижелер көрсеткіштері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біліммен қамтылған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аяқтағаннан кейін 12 ай ішінде жұмысқа орналасқан түлектердің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r>
    </w:tbl>
    <w:bookmarkStart w:name="z98" w:id="88"/>
    <w:p>
      <w:pPr>
        <w:spacing w:after="0"/>
        <w:ind w:left="0"/>
        <w:jc w:val="both"/>
      </w:pPr>
      <w:r>
        <w:rPr>
          <w:rFonts w:ascii="Times New Roman"/>
          <w:b w:val="false"/>
          <w:i w:val="false"/>
          <w:color w:val="000000"/>
          <w:sz w:val="28"/>
        </w:rPr>
        <w:t xml:space="preserve">
      2-міндет. Жұмыс берушілердің өтінімдері және еңбек нарығында сұранысқа ие біліктіліктер мен дағдылар бойынша қысқа мерзімді кәсіптік оқыту. </w:t>
      </w:r>
    </w:p>
    <w:bookmarkEnd w:id="88"/>
    <w:bookmarkStart w:name="z99" w:id="89"/>
    <w:p>
      <w:pPr>
        <w:spacing w:after="0"/>
        <w:ind w:left="0"/>
        <w:jc w:val="both"/>
      </w:pPr>
      <w:r>
        <w:rPr>
          <w:rFonts w:ascii="Times New Roman"/>
          <w:b w:val="false"/>
          <w:i w:val="false"/>
          <w:color w:val="000000"/>
          <w:sz w:val="28"/>
        </w:rPr>
        <w:t>
      2-кесте. Жұмыс берушілердің өтінімдері және еңбек нарығында сұранысқа ие біліктіліктер мен дағдылар бойынша қысқа мерзімді кәсіптік оқыту бойынша нәтижелер көрсеткіштері.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оқытумен қамтылған азаматтардың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ҰКП (келісу бойынша), ЖАО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аяқтағаннан кейін 12 ай ішінде жұмысқа орналасқан немесе кәсіпкерлік қызметпен айналысатын түлектердің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ҰКП (келісу бойынша), ЖАО</w:t>
            </w:r>
          </w:p>
        </w:tc>
      </w:tr>
    </w:tbl>
    <w:bookmarkStart w:name="z100" w:id="90"/>
    <w:p>
      <w:pPr>
        <w:spacing w:after="0"/>
        <w:ind w:left="0"/>
        <w:jc w:val="both"/>
      </w:pPr>
      <w:r>
        <w:rPr>
          <w:rFonts w:ascii="Times New Roman"/>
          <w:b w:val="false"/>
          <w:i w:val="false"/>
          <w:color w:val="000000"/>
          <w:sz w:val="28"/>
        </w:rPr>
        <w:t xml:space="preserve">
      3-міндет. "Мәңгілік ел жастары – индустрияға!" ("Серпін") жобасы шеңберінде кадрлар даярлау. </w:t>
      </w:r>
    </w:p>
    <w:bookmarkEnd w:id="90"/>
    <w:bookmarkStart w:name="z101" w:id="91"/>
    <w:p>
      <w:pPr>
        <w:spacing w:after="0"/>
        <w:ind w:left="0"/>
        <w:jc w:val="both"/>
      </w:pPr>
      <w:r>
        <w:rPr>
          <w:rFonts w:ascii="Times New Roman"/>
          <w:b w:val="false"/>
          <w:i w:val="false"/>
          <w:color w:val="000000"/>
          <w:sz w:val="28"/>
        </w:rPr>
        <w:t>
      3-кесте. "Мәңгілік ел жастары – индустрияға!" ("Серпін") жобасы шеңберінде кадрлар даярлау нәтижелерінің көрсеткіштері.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оқыту бойынша бөлінген гранттардың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бойынша бөлінген гранттардың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r>
    </w:tbl>
    <w:bookmarkStart w:name="z102" w:id="92"/>
    <w:p>
      <w:pPr>
        <w:spacing w:after="0"/>
        <w:ind w:left="0"/>
        <w:jc w:val="both"/>
      </w:pPr>
      <w:r>
        <w:rPr>
          <w:rFonts w:ascii="Times New Roman"/>
          <w:b w:val="false"/>
          <w:i w:val="false"/>
          <w:color w:val="000000"/>
          <w:sz w:val="28"/>
        </w:rPr>
        <w:t>
      4.2.2. Жаппай кәсіпкерлікті дамыту</w:t>
      </w:r>
    </w:p>
    <w:bookmarkEnd w:id="92"/>
    <w:p>
      <w:pPr>
        <w:spacing w:after="0"/>
        <w:ind w:left="0"/>
        <w:jc w:val="both"/>
      </w:pPr>
      <w:r>
        <w:rPr>
          <w:rFonts w:ascii="Times New Roman"/>
          <w:b w:val="false"/>
          <w:i w:val="false"/>
          <w:color w:val="000000"/>
          <w:sz w:val="28"/>
        </w:rPr>
        <w:t>
      Бұл бағыт шеңберінде мынадай міндеттер шешілетін болады:</w:t>
      </w:r>
    </w:p>
    <w:bookmarkStart w:name="z103" w:id="93"/>
    <w:p>
      <w:pPr>
        <w:spacing w:after="0"/>
        <w:ind w:left="0"/>
        <w:jc w:val="both"/>
      </w:pPr>
      <w:r>
        <w:rPr>
          <w:rFonts w:ascii="Times New Roman"/>
          <w:b w:val="false"/>
          <w:i w:val="false"/>
          <w:color w:val="000000"/>
          <w:sz w:val="28"/>
        </w:rPr>
        <w:t>
      1) "Еңбек" бағдарламасына қатысушыларды "Бастау Бизнес" жобасы бойынша кәсіпкерлік негіздеріне оқыту;</w:t>
      </w:r>
    </w:p>
    <w:bookmarkEnd w:id="93"/>
    <w:bookmarkStart w:name="z104" w:id="94"/>
    <w:p>
      <w:pPr>
        <w:spacing w:after="0"/>
        <w:ind w:left="0"/>
        <w:jc w:val="both"/>
      </w:pPr>
      <w:r>
        <w:rPr>
          <w:rFonts w:ascii="Times New Roman"/>
          <w:b w:val="false"/>
          <w:i w:val="false"/>
          <w:color w:val="000000"/>
          <w:sz w:val="28"/>
        </w:rPr>
        <w:t xml:space="preserve">
      2) ауылдық елді мекендерде, шағын қалаларда, қалалар мен моноқалаларда микрокредиттер мен кепілдіктер беру арқылы кәсіпкерлік бастамаларды қолдау; </w:t>
      </w:r>
    </w:p>
    <w:bookmarkEnd w:id="94"/>
    <w:p>
      <w:pPr>
        <w:spacing w:after="0"/>
        <w:ind w:left="0"/>
        <w:jc w:val="both"/>
      </w:pPr>
      <w:r>
        <w:rPr>
          <w:rFonts w:ascii="Times New Roman"/>
          <w:b w:val="false"/>
          <w:i w:val="false"/>
          <w:color w:val="000000"/>
          <w:sz w:val="28"/>
        </w:rPr>
        <w:t>
      3) жаңа бизнес-идеяларды іске асыру үшін мемлекеттік гранттар беру.</w:t>
      </w:r>
    </w:p>
    <w:bookmarkStart w:name="z105" w:id="95"/>
    <w:p>
      <w:pPr>
        <w:spacing w:after="0"/>
        <w:ind w:left="0"/>
        <w:jc w:val="both"/>
      </w:pPr>
      <w:r>
        <w:rPr>
          <w:rFonts w:ascii="Times New Roman"/>
          <w:b w:val="false"/>
          <w:i w:val="false"/>
          <w:color w:val="000000"/>
          <w:sz w:val="28"/>
        </w:rPr>
        <w:t>
      1-міндет. "Еңбек" бағдарламасына қатысушыларды "Бастау Бизнес" жобасы бойынша кәсіпкерлік негіздеріне оқытуды қамтамасыз ету.</w:t>
      </w:r>
    </w:p>
    <w:bookmarkEnd w:id="95"/>
    <w:bookmarkStart w:name="z106" w:id="96"/>
    <w:p>
      <w:pPr>
        <w:spacing w:after="0"/>
        <w:ind w:left="0"/>
        <w:jc w:val="both"/>
      </w:pPr>
      <w:r>
        <w:rPr>
          <w:rFonts w:ascii="Times New Roman"/>
          <w:b w:val="false"/>
          <w:i w:val="false"/>
          <w:color w:val="000000"/>
          <w:sz w:val="28"/>
        </w:rPr>
        <w:t>
      4-кесте. "Бастау Бизнес" жобасы бойынша кәсіпкерлік негіздеріне оқыту бойынша нәтижелер көрсеткіштері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негіздеріне оқытудан өткен адамдардың саны,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есептері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ҰКП (келісу бойын-ша), ЖАО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 жас отбасылардың, табысы аз және/немесе көпбалалы отбасылардың мүшелері, еңбекке қабілетті мүгедектер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ашқан және кеңейткен қатысушылардың үлесі, оның ішінде өткен жылдары кәсіпкерлік негіздеріне оқытудан өткен қатысушылардың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ЖАО</w:t>
            </w:r>
          </w:p>
        </w:tc>
      </w:tr>
    </w:tbl>
    <w:bookmarkStart w:name="z107" w:id="97"/>
    <w:p>
      <w:pPr>
        <w:spacing w:after="0"/>
        <w:ind w:left="0"/>
        <w:jc w:val="both"/>
      </w:pPr>
      <w:r>
        <w:rPr>
          <w:rFonts w:ascii="Times New Roman"/>
          <w:b w:val="false"/>
          <w:i w:val="false"/>
          <w:color w:val="000000"/>
          <w:sz w:val="28"/>
        </w:rPr>
        <w:t>
      2-міндет. Ауылдық елді мекендерде, шағын қалаларда, қалалар мен моноқалаларда микрокредиттер мен кепілдіктер беру арқылы кәсіпкерлік бастамаларды қолдау.</w:t>
      </w:r>
    </w:p>
    <w:bookmarkEnd w:id="97"/>
    <w:bookmarkStart w:name="z108" w:id="98"/>
    <w:p>
      <w:pPr>
        <w:spacing w:after="0"/>
        <w:ind w:left="0"/>
        <w:jc w:val="both"/>
      </w:pPr>
      <w:r>
        <w:rPr>
          <w:rFonts w:ascii="Times New Roman"/>
          <w:b w:val="false"/>
          <w:i w:val="false"/>
          <w:color w:val="000000"/>
          <w:sz w:val="28"/>
        </w:rPr>
        <w:t>
      5-кесте. Ауылдық елді мекендерде және шағын қалаларда, қалалар мен моноқалаларда кәсіпкерлік бастамаларды қолдау бойынша нәтижелер көрсеткіштері.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және шағын қалаларда, қалалар мен моноқалаларда берілген кредиттердің/ микрокредиттердің көлемі,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ЖАО, "ҚазАгро" ҰБХ" АҚ ЕҰ (келісу бойынша), "Даму" КДП" АҚ (келісу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арасында кәсіпкерлікті дамытуға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ЖАО, "ҚазАгро" ҰБХ" АҚ ЕҰ кредит бойынша (келісу бойынша), "Даму" КДП" АҚ (келісу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және шағын қалаларда, қалалар мен моноқалаларда берілген кредиттердің/ микрокредиттердің саны, кемінде,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ЖАО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оның ішінде NEET санатындағы жастар, жастар қатарындағы кәсіпкерлер, жас табысы аз және/немесе көпбалалы отбасылардың мүшелері, еңбекке қабілетті мүгедектер, кемінде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және шағын қалаларда, қалалар мен моноқалаларда берілген кепілдіктердің саны, кемінде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ЖАО, "ҚазАгро" ҰБХ" АҚ ЕҰ кредит бойынша (келісу бойынша), "Даму" КДП" АҚ (келісу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және шағын қалалардағы, қалалар мен моноқалалардағы қаржыландырылған бастапқы бизнестің үлесі, кемінде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ЖАО</w:t>
            </w:r>
          </w:p>
        </w:tc>
      </w:tr>
    </w:tbl>
    <w:bookmarkStart w:name="z109" w:id="99"/>
    <w:p>
      <w:pPr>
        <w:spacing w:after="0"/>
        <w:ind w:left="0"/>
        <w:jc w:val="both"/>
      </w:pPr>
      <w:r>
        <w:rPr>
          <w:rFonts w:ascii="Times New Roman"/>
          <w:b w:val="false"/>
          <w:i w:val="false"/>
          <w:color w:val="000000"/>
          <w:sz w:val="28"/>
        </w:rPr>
        <w:t>
      4.2.3. Халықты жұмыспен қамтуға жәрдемдесу және еңбек ресурстарының ұтқырлығы арқылы еңбек нарығын дамыту</w:t>
      </w:r>
    </w:p>
    <w:bookmarkEnd w:id="99"/>
    <w:bookmarkStart w:name="z110" w:id="100"/>
    <w:p>
      <w:pPr>
        <w:spacing w:after="0"/>
        <w:ind w:left="0"/>
        <w:jc w:val="both"/>
      </w:pPr>
      <w:r>
        <w:rPr>
          <w:rFonts w:ascii="Times New Roman"/>
          <w:b w:val="false"/>
          <w:i w:val="false"/>
          <w:color w:val="000000"/>
          <w:sz w:val="28"/>
        </w:rPr>
        <w:t>
      Аталған бағыт шеңберінде мынадай міндеттер шешілетін болады:</w:t>
      </w:r>
    </w:p>
    <w:bookmarkEnd w:id="100"/>
    <w:bookmarkStart w:name="z111" w:id="101"/>
    <w:p>
      <w:pPr>
        <w:spacing w:after="0"/>
        <w:ind w:left="0"/>
        <w:jc w:val="both"/>
      </w:pPr>
      <w:r>
        <w:rPr>
          <w:rFonts w:ascii="Times New Roman"/>
          <w:b w:val="false"/>
          <w:i w:val="false"/>
          <w:color w:val="000000"/>
          <w:sz w:val="28"/>
        </w:rPr>
        <w:t>
      1) жұмыспен қамтамасыз етуге жәрдемдесу;</w:t>
      </w:r>
    </w:p>
    <w:bookmarkEnd w:id="101"/>
    <w:bookmarkStart w:name="z112" w:id="102"/>
    <w:p>
      <w:pPr>
        <w:spacing w:after="0"/>
        <w:ind w:left="0"/>
        <w:jc w:val="both"/>
      </w:pPr>
      <w:r>
        <w:rPr>
          <w:rFonts w:ascii="Times New Roman"/>
          <w:b w:val="false"/>
          <w:i w:val="false"/>
          <w:color w:val="000000"/>
          <w:sz w:val="28"/>
        </w:rPr>
        <w:t>
      2) еңбек ресурстарының ұтқырлығын арттыру;</w:t>
      </w:r>
    </w:p>
    <w:bookmarkEnd w:id="102"/>
    <w:bookmarkStart w:name="z113" w:id="103"/>
    <w:p>
      <w:pPr>
        <w:spacing w:after="0"/>
        <w:ind w:left="0"/>
        <w:jc w:val="both"/>
      </w:pPr>
      <w:r>
        <w:rPr>
          <w:rFonts w:ascii="Times New Roman"/>
          <w:b w:val="false"/>
          <w:i w:val="false"/>
          <w:color w:val="000000"/>
          <w:sz w:val="28"/>
        </w:rPr>
        <w:t>
      3) жұмысқа орналастыру бойынша бірыңғай цифрлық алаңды дамыту.</w:t>
      </w:r>
    </w:p>
    <w:bookmarkEnd w:id="103"/>
    <w:bookmarkStart w:name="z114" w:id="104"/>
    <w:p>
      <w:pPr>
        <w:spacing w:after="0"/>
        <w:ind w:left="0"/>
        <w:jc w:val="both"/>
      </w:pPr>
      <w:r>
        <w:rPr>
          <w:rFonts w:ascii="Times New Roman"/>
          <w:b w:val="false"/>
          <w:i w:val="false"/>
          <w:color w:val="000000"/>
          <w:sz w:val="28"/>
        </w:rPr>
        <w:t>
      1-міндет. Жұмыспен қамтамасыз етуге жәрдемдесу.</w:t>
      </w:r>
    </w:p>
    <w:bookmarkEnd w:id="104"/>
    <w:bookmarkStart w:name="z115" w:id="105"/>
    <w:p>
      <w:pPr>
        <w:spacing w:after="0"/>
        <w:ind w:left="0"/>
        <w:jc w:val="both"/>
      </w:pPr>
      <w:r>
        <w:rPr>
          <w:rFonts w:ascii="Times New Roman"/>
          <w:b w:val="false"/>
          <w:i w:val="false"/>
          <w:color w:val="000000"/>
          <w:sz w:val="28"/>
        </w:rPr>
        <w:t xml:space="preserve">
      6-кесте. Жұмыспен қамтамасыз етуді қолдау бойынша нәтижелер көрсеткіштері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жүгінгендердің қатарынан "Еңбек" бағдарламасына тартылған адамдардың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жүгінгендердің қатарынан жұмысқа орналастырылғандардың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жүгінгендердің қатарынан "Еңбек" бағдарламасына қатысушылар құрамына қосылған әйелдердің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орталықтарына жүгінген жастардың қатарынан тұрақты жұмыс орындарына жұмысқа орналасқан </w:t>
            </w:r>
          </w:p>
          <w:p>
            <w:pPr>
              <w:spacing w:after="20"/>
              <w:ind w:left="20"/>
              <w:jc w:val="both"/>
            </w:pPr>
            <w:r>
              <w:rPr>
                <w:rFonts w:ascii="Times New Roman"/>
                <w:b w:val="false"/>
                <w:i w:val="false"/>
                <w:color w:val="000000"/>
                <w:sz w:val="20"/>
              </w:rPr>
              <w:t>
жастардың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ЖАО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практикасына қатысушылардың саны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 келісімшарты" жобасына қатысушылар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жұмыс орны" жобасына қатысушылар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орындарына жұмысқа орналасқан адамдардың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жәрдемдесудің белсенді шараларын іске асыру шеңберінде құрылған жұмыс орындарының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орын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АШМ, ҰЭМ, ЖАО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 алған адамдардың саны,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есептері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көпбалалы және/немесе табысы аз отбасы мүшелерінің, еңбекке қабілетті мүгедектердің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есептері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r>
    </w:tbl>
    <w:bookmarkStart w:name="z116" w:id="106"/>
    <w:p>
      <w:pPr>
        <w:spacing w:after="0"/>
        <w:ind w:left="0"/>
        <w:jc w:val="both"/>
      </w:pPr>
      <w:r>
        <w:rPr>
          <w:rFonts w:ascii="Times New Roman"/>
          <w:b w:val="false"/>
          <w:i w:val="false"/>
          <w:color w:val="000000"/>
          <w:sz w:val="28"/>
        </w:rPr>
        <w:t>
      2-міндет. Еңбек ресурстарының ұтқырлығын арттыру.</w:t>
      </w:r>
    </w:p>
    <w:bookmarkEnd w:id="106"/>
    <w:bookmarkStart w:name="z117" w:id="107"/>
    <w:p>
      <w:pPr>
        <w:spacing w:after="0"/>
        <w:ind w:left="0"/>
        <w:jc w:val="both"/>
      </w:pPr>
      <w:r>
        <w:rPr>
          <w:rFonts w:ascii="Times New Roman"/>
          <w:b w:val="false"/>
          <w:i w:val="false"/>
          <w:color w:val="000000"/>
          <w:sz w:val="28"/>
        </w:rPr>
        <w:t xml:space="preserve">
      7-кесте. Еңбек ресурстарының ұтқырлығы бойынша нәтижелер көрсеткіштері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ұтқырлығын арттыру шеңберінде әлеуметтік қолдау шараларымен қамтылған оралмандар мен қоныс аударушылардың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мақсатты қамтамасыз ету үшін демалыстағы жұмыскерлерді қоспағанда, еңбекке қабілетті оралмандар мен қоныс аударушылардың қатарынан жұмысқа орналасқандардың, оқуға жіберілгендердің кәсіпкерлік бастамашылыққа жәрдемдесу шараларымен қамтылғандардың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bl>
    <w:bookmarkStart w:name="z118" w:id="108"/>
    <w:p>
      <w:pPr>
        <w:spacing w:after="0"/>
        <w:ind w:left="0"/>
        <w:jc w:val="both"/>
      </w:pPr>
      <w:r>
        <w:rPr>
          <w:rFonts w:ascii="Times New Roman"/>
          <w:b w:val="false"/>
          <w:i w:val="false"/>
          <w:color w:val="000000"/>
          <w:sz w:val="28"/>
        </w:rPr>
        <w:t xml:space="preserve">
      3-міндет. Жұмысқа орналастыру бойынша бірыңғай цифрлық алаңды дамыту. </w:t>
      </w:r>
    </w:p>
    <w:bookmarkEnd w:id="108"/>
    <w:bookmarkStart w:name="z119" w:id="109"/>
    <w:p>
      <w:pPr>
        <w:spacing w:after="0"/>
        <w:ind w:left="0"/>
        <w:jc w:val="both"/>
      </w:pPr>
      <w:r>
        <w:rPr>
          <w:rFonts w:ascii="Times New Roman"/>
          <w:b w:val="false"/>
          <w:i w:val="false"/>
          <w:color w:val="000000"/>
          <w:sz w:val="28"/>
        </w:rPr>
        <w:t>
      8-кесте. Электрондық еңбек биржасын дамыту бойынша нысаналы көрсеткіштер</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еңбек биржасы арқылы жұмысқа орналасқан тіркелген жұмыс іздеушілердің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есептері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(келісу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жұмыс іздеушілердің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(келісу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жұмыс берушілердің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(келісу бойынша)</w:t>
            </w:r>
          </w:p>
        </w:tc>
      </w:tr>
    </w:tbl>
    <w:bookmarkStart w:name="z120" w:id="110"/>
    <w:p>
      <w:pPr>
        <w:spacing w:after="0"/>
        <w:ind w:left="0"/>
        <w:jc w:val="both"/>
      </w:pPr>
      <w:r>
        <w:rPr>
          <w:rFonts w:ascii="Times New Roman"/>
          <w:b w:val="false"/>
          <w:i w:val="false"/>
          <w:color w:val="000000"/>
          <w:sz w:val="28"/>
        </w:rPr>
        <w:t>
      4.2.4 "Жастар - ел тірегі" ұлттық жобасының кешенді іс-шараларын іске асыру</w:t>
      </w:r>
    </w:p>
    <w:bookmarkEnd w:id="110"/>
    <w:p>
      <w:pPr>
        <w:spacing w:after="0"/>
        <w:ind w:left="0"/>
        <w:jc w:val="both"/>
      </w:pPr>
      <w:r>
        <w:rPr>
          <w:rFonts w:ascii="Times New Roman"/>
          <w:b w:val="false"/>
          <w:i w:val="false"/>
          <w:color w:val="000000"/>
          <w:sz w:val="28"/>
        </w:rPr>
        <w:t>
      Аталған бағыт шеңберінде мынадай міндеттер шешілетін болады:</w:t>
      </w:r>
    </w:p>
    <w:bookmarkStart w:name="z121" w:id="111"/>
    <w:p>
      <w:pPr>
        <w:spacing w:after="0"/>
        <w:ind w:left="0"/>
        <w:jc w:val="both"/>
      </w:pPr>
      <w:r>
        <w:rPr>
          <w:rFonts w:ascii="Times New Roman"/>
          <w:b w:val="false"/>
          <w:i w:val="false"/>
          <w:color w:val="000000"/>
          <w:sz w:val="28"/>
        </w:rPr>
        <w:t xml:space="preserve">
      1) "100/200" қағидаты бойынша "Жас маман" жобасы шеңберінде еңбек нарығында сұранысқа ие мамандықтар бойынша білікті кадрларды даярлау; </w:t>
      </w:r>
    </w:p>
    <w:bookmarkEnd w:id="111"/>
    <w:bookmarkStart w:name="z122" w:id="112"/>
    <w:p>
      <w:pPr>
        <w:spacing w:after="0"/>
        <w:ind w:left="0"/>
        <w:jc w:val="both"/>
      </w:pPr>
      <w:r>
        <w:rPr>
          <w:rFonts w:ascii="Times New Roman"/>
          <w:b w:val="false"/>
          <w:i w:val="false"/>
          <w:color w:val="000000"/>
          <w:sz w:val="28"/>
        </w:rPr>
        <w:t xml:space="preserve">
      2) "Жас кәсіпкер" жастар кәсіпкерлігін дамыту. </w:t>
      </w:r>
    </w:p>
    <w:bookmarkEnd w:id="112"/>
    <w:bookmarkStart w:name="z123" w:id="113"/>
    <w:p>
      <w:pPr>
        <w:spacing w:after="0"/>
        <w:ind w:left="0"/>
        <w:jc w:val="both"/>
      </w:pPr>
      <w:r>
        <w:rPr>
          <w:rFonts w:ascii="Times New Roman"/>
          <w:b w:val="false"/>
          <w:i w:val="false"/>
          <w:color w:val="000000"/>
          <w:sz w:val="28"/>
        </w:rPr>
        <w:t>
      1-кесте. "100/200" қағидаты бойынша "Жас маман" жобасы шеңберінде еңбек нарығында сұранысқа ие мамандықтар бойынша білікті кадрларды даярлау көрсеткіштері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 қағидаты бойынша жаңғыртудан өткен ЖОО мен колледждердің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мен ЖОО есептері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"Атамекен" ҰКП, "ҚДБ-Лизинг" АҚ (келісу бойынша)</w:t>
            </w:r>
          </w:p>
        </w:tc>
      </w:tr>
    </w:tbl>
    <w:bookmarkStart w:name="z124" w:id="114"/>
    <w:p>
      <w:pPr>
        <w:spacing w:after="0"/>
        <w:ind w:left="0"/>
        <w:jc w:val="both"/>
      </w:pPr>
      <w:r>
        <w:rPr>
          <w:rFonts w:ascii="Times New Roman"/>
          <w:b w:val="false"/>
          <w:i w:val="false"/>
          <w:color w:val="000000"/>
          <w:sz w:val="28"/>
        </w:rPr>
        <w:t>
      2-кесте. "Жас кәсіпкер" жастар кәсіпкерлігін дамыту</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негіздеріне оқытылған ТжКБ және ЖОО студенттерінің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мен ЖОО есептері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 ҰКП (келісу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Ісін жаңа бастаған жас кәсіпкерлер үшін "Бизнестің жол картасы 2020" бизнесті қолдау мен дамытудың мемлекеттік бағдарламасы" шеңберінде берілген гранттардың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Еңбекмині, ЖАО</w:t>
            </w:r>
          </w:p>
        </w:tc>
      </w:tr>
    </w:tbl>
    <w:bookmarkStart w:name="z125" w:id="115"/>
    <w:p>
      <w:pPr>
        <w:spacing w:after="0"/>
        <w:ind w:left="0"/>
        <w:jc w:val="both"/>
      </w:pPr>
      <w:r>
        <w:rPr>
          <w:rFonts w:ascii="Times New Roman"/>
          <w:b w:val="false"/>
          <w:i w:val="false"/>
          <w:color w:val="000000"/>
          <w:sz w:val="28"/>
        </w:rPr>
        <w:t>
      4.3 Нысаналы индикаторлар</w:t>
      </w:r>
    </w:p>
    <w:bookmarkEnd w:id="115"/>
    <w:p>
      <w:pPr>
        <w:spacing w:after="0"/>
        <w:ind w:left="0"/>
        <w:jc w:val="both"/>
      </w:pPr>
      <w:r>
        <w:rPr>
          <w:rFonts w:ascii="Times New Roman"/>
          <w:b w:val="false"/>
          <w:i w:val="false"/>
          <w:color w:val="000000"/>
          <w:sz w:val="28"/>
        </w:rPr>
        <w:t xml:space="preserve">
       "Еңбек" бағдарламасының 2021 жылы қол жеткізілетін нысаналы индикаторлары: </w:t>
      </w:r>
    </w:p>
    <w:bookmarkStart w:name="z126" w:id="116"/>
    <w:p>
      <w:pPr>
        <w:spacing w:after="0"/>
        <w:ind w:left="0"/>
        <w:jc w:val="both"/>
      </w:pPr>
      <w:r>
        <w:rPr>
          <w:rFonts w:ascii="Times New Roman"/>
          <w:b w:val="false"/>
          <w:i w:val="false"/>
          <w:color w:val="000000"/>
          <w:sz w:val="28"/>
        </w:rPr>
        <w:t xml:space="preserve">
      1) жұмыссыздық деңгейі 4,8 %-дан аспайтын болады; </w:t>
      </w:r>
    </w:p>
    <w:bookmarkEnd w:id="116"/>
    <w:bookmarkStart w:name="z127" w:id="117"/>
    <w:p>
      <w:pPr>
        <w:spacing w:after="0"/>
        <w:ind w:left="0"/>
        <w:jc w:val="both"/>
      </w:pPr>
      <w:r>
        <w:rPr>
          <w:rFonts w:ascii="Times New Roman"/>
          <w:b w:val="false"/>
          <w:i w:val="false"/>
          <w:color w:val="000000"/>
          <w:sz w:val="28"/>
        </w:rPr>
        <w:t xml:space="preserve">
      2) жұмыс күшінің құрамындағы негізгі, орта, жалпы және бастауыш білімі бар еңбек ресурстарының үлесі 20 %-дан аспайды; </w:t>
      </w:r>
    </w:p>
    <w:bookmarkEnd w:id="117"/>
    <w:bookmarkStart w:name="z128" w:id="118"/>
    <w:p>
      <w:pPr>
        <w:spacing w:after="0"/>
        <w:ind w:left="0"/>
        <w:jc w:val="both"/>
      </w:pPr>
      <w:r>
        <w:rPr>
          <w:rFonts w:ascii="Times New Roman"/>
          <w:b w:val="false"/>
          <w:i w:val="false"/>
          <w:color w:val="000000"/>
          <w:sz w:val="28"/>
        </w:rPr>
        <w:t xml:space="preserve">
      3) нәтижесіз жұмыспен қамтылғандардың үлесі 10,2 %-дан аспайды; </w:t>
      </w:r>
    </w:p>
    <w:bookmarkEnd w:id="118"/>
    <w:bookmarkStart w:name="z129" w:id="119"/>
    <w:p>
      <w:pPr>
        <w:spacing w:after="0"/>
        <w:ind w:left="0"/>
        <w:jc w:val="both"/>
      </w:pPr>
      <w:r>
        <w:rPr>
          <w:rFonts w:ascii="Times New Roman"/>
          <w:b w:val="false"/>
          <w:i w:val="false"/>
          <w:color w:val="000000"/>
          <w:sz w:val="28"/>
        </w:rPr>
        <w:t>
      4) белсенді жұмыс істейтін ШОБ субъектілерінің өсімі 10 %-ды құрайды.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p>
            <w:pPr>
              <w:spacing w:after="20"/>
              <w:ind w:left="20"/>
              <w:jc w:val="both"/>
            </w:pPr>
            <w:r>
              <w:rPr>
                <w:rFonts w:ascii="Times New Roman"/>
                <w:b w:val="false"/>
                <w:i w:val="false"/>
                <w:color w:val="000000"/>
                <w:sz w:val="20"/>
              </w:rPr>
              <w:t>
көзі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құрамындағы негізгі, орта, жалпы және бастауыш білімі бар еңбек ресурстарының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деректер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халықтың басқа санаттары құрамындағы нәтижесіз жұмыспен қамтылғандардың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жұмыс істейтін ШОБ субъектілерінің өсімі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ЖАО</w:t>
            </w:r>
          </w:p>
        </w:tc>
      </w:tr>
    </w:tbl>
    <w:bookmarkStart w:name="z130" w:id="120"/>
    <w:p>
      <w:pPr>
        <w:spacing w:after="0"/>
        <w:ind w:left="0"/>
        <w:jc w:val="both"/>
      </w:pPr>
      <w:r>
        <w:rPr>
          <w:rFonts w:ascii="Times New Roman"/>
          <w:b w:val="false"/>
          <w:i w:val="false"/>
          <w:color w:val="000000"/>
          <w:sz w:val="28"/>
        </w:rPr>
        <w:t>
      5. "Еңбек" бағдарламасының негізгі бағыттары, мақсаты мен міндеттеріне қол жеткізу жолдары, тиісті шаралар</w:t>
      </w:r>
    </w:p>
    <w:bookmarkEnd w:id="120"/>
    <w:bookmarkStart w:name="z131" w:id="121"/>
    <w:p>
      <w:pPr>
        <w:spacing w:after="0"/>
        <w:ind w:left="0"/>
        <w:jc w:val="both"/>
      </w:pPr>
      <w:r>
        <w:rPr>
          <w:rFonts w:ascii="Times New Roman"/>
          <w:b w:val="false"/>
          <w:i w:val="false"/>
          <w:color w:val="000000"/>
          <w:sz w:val="28"/>
        </w:rPr>
        <w:t>
      5.1. Бірінші бағыт: "Еңбек" бағдарламасына қатысушыларды техникалық және кәсіптік біліммен және қысқа мерзімді кәсіптік оқытумен қамтамасыз ету "Еңбек" бағдарламасының бірінші бағытында мынадай міндеттерді іске асыру көзделеді:</w:t>
      </w:r>
    </w:p>
    <w:bookmarkEnd w:id="121"/>
    <w:bookmarkStart w:name="z132" w:id="122"/>
    <w:p>
      <w:pPr>
        <w:spacing w:after="0"/>
        <w:ind w:left="0"/>
        <w:jc w:val="both"/>
      </w:pPr>
      <w:r>
        <w:rPr>
          <w:rFonts w:ascii="Times New Roman"/>
          <w:b w:val="false"/>
          <w:i w:val="false"/>
          <w:color w:val="000000"/>
          <w:sz w:val="28"/>
        </w:rPr>
        <w:t>
      1) еңбек нарығының қажеттіліктерін ескере отырып, техникалық және кәсіптік білімі бар кадрларды даярлау;</w:t>
      </w:r>
    </w:p>
    <w:bookmarkEnd w:id="122"/>
    <w:bookmarkStart w:name="z133" w:id="123"/>
    <w:p>
      <w:pPr>
        <w:spacing w:after="0"/>
        <w:ind w:left="0"/>
        <w:jc w:val="both"/>
      </w:pPr>
      <w:r>
        <w:rPr>
          <w:rFonts w:ascii="Times New Roman"/>
          <w:b w:val="false"/>
          <w:i w:val="false"/>
          <w:color w:val="000000"/>
          <w:sz w:val="28"/>
        </w:rPr>
        <w:t>
      2) жұмыс берушілердің өтінімдері және еңбек нарығында сұранысқа ие біліктіліктер мен дағдылар бойынша қысқа мерзімді кәсіптік оқыту;</w:t>
      </w:r>
    </w:p>
    <w:bookmarkEnd w:id="123"/>
    <w:bookmarkStart w:name="z134" w:id="124"/>
    <w:p>
      <w:pPr>
        <w:spacing w:after="0"/>
        <w:ind w:left="0"/>
        <w:jc w:val="both"/>
      </w:pPr>
      <w:r>
        <w:rPr>
          <w:rFonts w:ascii="Times New Roman"/>
          <w:b w:val="false"/>
          <w:i w:val="false"/>
          <w:color w:val="000000"/>
          <w:sz w:val="28"/>
        </w:rPr>
        <w:t>
      3) "Мәңгілік ел жастары – индустрияға!" ("Серпін") жобасы шеңберінде кадрлар даярлау;</w:t>
      </w:r>
    </w:p>
    <w:bookmarkEnd w:id="124"/>
    <w:bookmarkStart w:name="z135" w:id="125"/>
    <w:p>
      <w:pPr>
        <w:spacing w:after="0"/>
        <w:ind w:left="0"/>
        <w:jc w:val="both"/>
      </w:pPr>
      <w:r>
        <w:rPr>
          <w:rFonts w:ascii="Times New Roman"/>
          <w:b w:val="false"/>
          <w:i w:val="false"/>
          <w:color w:val="000000"/>
          <w:sz w:val="28"/>
        </w:rPr>
        <w:t>
      4) еңбек шарты бойынша жұмыс істейтін, оның ішінде қысқартылатын жұмыскерлерді кәсіптік даярлау.</w:t>
      </w:r>
    </w:p>
    <w:bookmarkEnd w:id="125"/>
    <w:p>
      <w:pPr>
        <w:spacing w:after="0"/>
        <w:ind w:left="0"/>
        <w:jc w:val="both"/>
      </w:pPr>
      <w:r>
        <w:rPr>
          <w:rFonts w:ascii="Times New Roman"/>
          <w:b w:val="false"/>
          <w:i w:val="false"/>
          <w:color w:val="000000"/>
          <w:sz w:val="28"/>
        </w:rPr>
        <w:t>
      "Еңбек" бағдарламасының бірінші бағытының техникалық және кәсіптік білімі бар кадрларды даярлау және "Мәңгілік ел жастары – индустрияға!" ("Серпін") жобасы шеңберінде кадрлар даярлау мәселелері бойынша операторы Қазақстан Республикасының Білім және ғылым министрлігі; жұмыс берушілердің өтінімдері және еңбек нарығында сұранысқа ие біліктіліктер мен дағдылар бойынша қысқа мерзімді кәсіптік оқыту және еңбек шарты бойынша жұмыс істейтін, оның ішінде қысқартылатын жұмыскерлерді кәсіптік даярлау мәселелері бойынша операторы Қазақстан Республикасының Еңбек және халықты әлеуметтік қорғау министрлігі болып табылады.</w:t>
      </w:r>
    </w:p>
    <w:bookmarkStart w:name="z136" w:id="126"/>
    <w:p>
      <w:pPr>
        <w:spacing w:after="0"/>
        <w:ind w:left="0"/>
        <w:jc w:val="both"/>
      </w:pPr>
      <w:r>
        <w:rPr>
          <w:rFonts w:ascii="Times New Roman"/>
          <w:b w:val="false"/>
          <w:i w:val="false"/>
          <w:color w:val="000000"/>
          <w:sz w:val="28"/>
        </w:rPr>
        <w:t>
      5.1.1. Еңбек нарығының қажеттіліктерін ескере отырып, техникалық және кәсіптік білімі бар кадрларды даярлау</w:t>
      </w:r>
    </w:p>
    <w:bookmarkEnd w:id="126"/>
    <w:p>
      <w:pPr>
        <w:spacing w:after="0"/>
        <w:ind w:left="0"/>
        <w:jc w:val="both"/>
      </w:pPr>
      <w:r>
        <w:rPr>
          <w:rFonts w:ascii="Times New Roman"/>
          <w:b w:val="false"/>
          <w:i w:val="false"/>
          <w:color w:val="000000"/>
          <w:sz w:val="28"/>
        </w:rPr>
        <w:t>
      "Еңбек" бағдарламасына қатысушыларға техникалық және кәсіптік білім ТжКБ бар кадрларды даярлау бойынша мамандықтар тізбесіне сәйкес тегін беріледі.</w:t>
      </w:r>
    </w:p>
    <w:p>
      <w:pPr>
        <w:spacing w:after="0"/>
        <w:ind w:left="0"/>
        <w:jc w:val="both"/>
      </w:pPr>
      <w:r>
        <w:rPr>
          <w:rFonts w:ascii="Times New Roman"/>
          <w:b w:val="false"/>
          <w:i w:val="false"/>
          <w:color w:val="000000"/>
          <w:sz w:val="28"/>
        </w:rPr>
        <w:t>
      Халықты жұмыспен қамту орталықтарында тіркелген-тіркелмегеніне қарамастан, ағымдағы және өткен жылғы 9-11-сыныптардың түлектері, кәсіптік білімі жоқ және оқу орындарына түспеген адамдар, жұмыс іздеп жүрген адамдар мен жұмыссыздар, табысы аз және/немесе көпбалалы отбасылардың мүшелері, сондай-ақ "Білім туралы" Қазақстан Республикасы Заңының 8-бабының 4-тармағында көрсетілген азаматтардың өзге санаттары ТжКБ бар кадрларды даярлау бойынша "Еңбек" бағдарламасына қатысушылар болып табылады.</w:t>
      </w:r>
    </w:p>
    <w:p>
      <w:pPr>
        <w:spacing w:after="0"/>
        <w:ind w:left="0"/>
        <w:jc w:val="both"/>
      </w:pPr>
      <w:r>
        <w:rPr>
          <w:rFonts w:ascii="Times New Roman"/>
          <w:b w:val="false"/>
          <w:i w:val="false"/>
          <w:color w:val="000000"/>
          <w:sz w:val="28"/>
        </w:rPr>
        <w:t>
      ТжКБ бар кадрларды даярлау бойынша "Еңбек" бағдарламасына қатысушылар оқуына ақы төлеу бойынша мемлекеттік қолдаумен, бір реттік ыстық тамақпен, стипендиямен, жол жүру ақысымен қамтамасыз етіледі.</w:t>
      </w:r>
    </w:p>
    <w:p>
      <w:pPr>
        <w:spacing w:after="0"/>
        <w:ind w:left="0"/>
        <w:jc w:val="both"/>
      </w:pPr>
      <w:r>
        <w:rPr>
          <w:rFonts w:ascii="Times New Roman"/>
          <w:b w:val="false"/>
          <w:i w:val="false"/>
          <w:color w:val="000000"/>
          <w:sz w:val="28"/>
        </w:rPr>
        <w:t>
      Қатысу шарттары, кадрларды даярлау тетігі, стипендиямен және жол жүру ақысымен қамтамасыз ету және жобаға қатысушыларға әлеуметтік қолдау шараларын ұсыну тәртібі білім беру саласындағы уәкілетті орган бекітетін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 қағидаларында айқындалады.</w:t>
      </w:r>
    </w:p>
    <w:p>
      <w:pPr>
        <w:spacing w:after="0"/>
        <w:ind w:left="0"/>
        <w:jc w:val="both"/>
      </w:pPr>
      <w:r>
        <w:rPr>
          <w:rFonts w:ascii="Times New Roman"/>
          <w:b w:val="false"/>
          <w:i w:val="false"/>
          <w:color w:val="000000"/>
          <w:sz w:val="28"/>
        </w:rPr>
        <w:t>
      ТжКБ бар кадрларды даярлауды жүзеге асыруға арналған оқу орындарының және мамандықтардың тізбесін, оқу орындары бойынша орындарды бөлуді білім беру саласындағы жергілікті атқарушы органның ұсынымы бойынша өңірлік комиссия бекітеді.</w:t>
      </w:r>
    </w:p>
    <w:p>
      <w:pPr>
        <w:spacing w:after="0"/>
        <w:ind w:left="0"/>
        <w:jc w:val="both"/>
      </w:pPr>
      <w:r>
        <w:rPr>
          <w:rFonts w:ascii="Times New Roman"/>
          <w:b w:val="false"/>
          <w:i w:val="false"/>
          <w:color w:val="000000"/>
          <w:sz w:val="28"/>
        </w:rPr>
        <w:t xml:space="preserve">
      Мамандықтар мен біліктіліктер тізбесі халықты жұмыспен қамту мәселелері жөніндегі жергілікті атқарушы органдар халықты жұмыспен қамту орталықтарымен, "Еңбек ресурстарын дамыту орталығы" акционерлік қоғамымен (бұдан әрі – "ЕРДО" АҚ) және ӨКП-мен бірлесіп жүргізетін өңірдің еңбек нарығының қажеттілігін талдау мен болжау ескеріле отырып айқындалады. </w:t>
      </w:r>
    </w:p>
    <w:p>
      <w:pPr>
        <w:spacing w:after="0"/>
        <w:ind w:left="0"/>
        <w:jc w:val="both"/>
      </w:pPr>
      <w:r>
        <w:rPr>
          <w:rFonts w:ascii="Times New Roman"/>
          <w:b w:val="false"/>
          <w:i w:val="false"/>
          <w:color w:val="000000"/>
          <w:sz w:val="28"/>
        </w:rPr>
        <w:t>
      ТжКБ бар кадрларды даярлау бойынша мамандықтар тізбесі "Білім туралы" Қазақстан Республикасы Заңының 5-бабы 15-2) тармақшасына сәйкес техникалық және кәсіптік, орта білімнен кейінгі білім беру мамандықтары мен біліктіліктерінің сыныптауышына сәйкес білім беру мерзімдері және білім беру деңгейлері бойынша біліктіліктер мен мамандықтар тізбесінің негізінде айқындалады.</w:t>
      </w:r>
    </w:p>
    <w:p>
      <w:pPr>
        <w:spacing w:after="0"/>
        <w:ind w:left="0"/>
        <w:jc w:val="both"/>
      </w:pPr>
      <w:r>
        <w:rPr>
          <w:rFonts w:ascii="Times New Roman"/>
          <w:b w:val="false"/>
          <w:i w:val="false"/>
          <w:color w:val="000000"/>
          <w:sz w:val="28"/>
        </w:rPr>
        <w:t>
      ТжКБ оқу орындары мыналар:</w:t>
      </w:r>
    </w:p>
    <w:bookmarkStart w:name="z137" w:id="127"/>
    <w:p>
      <w:pPr>
        <w:spacing w:after="0"/>
        <w:ind w:left="0"/>
        <w:jc w:val="both"/>
      </w:pPr>
      <w:r>
        <w:rPr>
          <w:rFonts w:ascii="Times New Roman"/>
          <w:b w:val="false"/>
          <w:i w:val="false"/>
          <w:color w:val="000000"/>
          <w:sz w:val="28"/>
        </w:rPr>
        <w:t>
      1) техникалық және кәсіптік білім беру мамандықтары бойынша білім беру қызметіне лицензиясы;</w:t>
      </w:r>
    </w:p>
    <w:bookmarkEnd w:id="127"/>
    <w:bookmarkStart w:name="z138" w:id="128"/>
    <w:p>
      <w:pPr>
        <w:spacing w:after="0"/>
        <w:ind w:left="0"/>
        <w:jc w:val="both"/>
      </w:pPr>
      <w:r>
        <w:rPr>
          <w:rFonts w:ascii="Times New Roman"/>
          <w:b w:val="false"/>
          <w:i w:val="false"/>
          <w:color w:val="000000"/>
          <w:sz w:val="28"/>
        </w:rPr>
        <w:t>
      2) ТжКБ саласында білім беру қызметін жүзеге асыру бойынша кемінде үш жылдық тәжірибесі болған кезде тізбеге енгізіледі.</w:t>
      </w:r>
    </w:p>
    <w:bookmarkEnd w:id="128"/>
    <w:p>
      <w:pPr>
        <w:spacing w:after="0"/>
        <w:ind w:left="0"/>
        <w:jc w:val="both"/>
      </w:pPr>
      <w:r>
        <w:rPr>
          <w:rFonts w:ascii="Times New Roman"/>
          <w:b w:val="false"/>
          <w:i w:val="false"/>
          <w:color w:val="000000"/>
          <w:sz w:val="28"/>
        </w:rPr>
        <w:t xml:space="preserve">
      ТжКБ бар кадрларды даярлауға үміткерлердің тізімін қалыптастыру үшін аудандық (қалалық) комиссияның шешімімен әрбір республикалық, облыстық, аудандық маңызы бар қалада, астанада, ауданның/қаланың кенттік, ауылдық округтерінде мобильді топтар құрылады. </w:t>
      </w:r>
    </w:p>
    <w:p>
      <w:pPr>
        <w:spacing w:after="0"/>
        <w:ind w:left="0"/>
        <w:jc w:val="both"/>
      </w:pPr>
      <w:r>
        <w:rPr>
          <w:rFonts w:ascii="Times New Roman"/>
          <w:b w:val="false"/>
          <w:i w:val="false"/>
          <w:color w:val="000000"/>
          <w:sz w:val="28"/>
        </w:rPr>
        <w:t>
      Мобильді топтардың құрамына кенттер, ауылдық округтер, аудандық маңызы бар қалалар мен қалалар құрамындағы аудандар әкімдіктерінің, білім беру ұйымдарының, аудандық (қалалық) деңгейдегі білім беру және жұмыспен қамту мәселелері жөніндегі жергілікті атқарушы органдардың, жергілікті полиция қызметінің, жастар ұйымдарының өкілдері мен волонтерлер кіреді.</w:t>
      </w:r>
    </w:p>
    <w:p>
      <w:pPr>
        <w:spacing w:after="0"/>
        <w:ind w:left="0"/>
        <w:jc w:val="both"/>
      </w:pPr>
      <w:r>
        <w:rPr>
          <w:rFonts w:ascii="Times New Roman"/>
          <w:b w:val="false"/>
          <w:i w:val="false"/>
          <w:color w:val="000000"/>
          <w:sz w:val="28"/>
        </w:rPr>
        <w:t>
      Аудандық (қалалық) деңгейдегі білім беру саласындағы жергілікті атқарушы органдар мобильді топтардың қызметін ұйымдастыруды жүзеге асырады.</w:t>
      </w:r>
    </w:p>
    <w:p>
      <w:pPr>
        <w:spacing w:after="0"/>
        <w:ind w:left="0"/>
        <w:jc w:val="both"/>
      </w:pPr>
      <w:r>
        <w:rPr>
          <w:rFonts w:ascii="Times New Roman"/>
          <w:b w:val="false"/>
          <w:i w:val="false"/>
          <w:color w:val="000000"/>
          <w:sz w:val="28"/>
        </w:rPr>
        <w:t xml:space="preserve">
      Мобильді топтар жыл сайын 10 тамызға дейінгі мерзімде білім беру ұйымдарынан, жергілікті полиция қызметінен, халықты жұмыспен қамту мәселелері жөніндегі жергілікті атқарушы органдардан және кенттердің, ауылдық округтердің, аудандық маңызы бар қалалардың, қалалар құрамындағы аудандардың әкімдіктерінен деректер алу арқылы үміткерлерді іздестіруді жүзеге асырады және олармен түсіндіру және кәсіптік бағдарлау әңгімелерін жүргізеді. </w:t>
      </w:r>
    </w:p>
    <w:p>
      <w:pPr>
        <w:spacing w:after="0"/>
        <w:ind w:left="0"/>
        <w:jc w:val="both"/>
      </w:pPr>
      <w:r>
        <w:rPr>
          <w:rFonts w:ascii="Times New Roman"/>
          <w:b w:val="false"/>
          <w:i w:val="false"/>
          <w:color w:val="000000"/>
          <w:sz w:val="28"/>
        </w:rPr>
        <w:t>
      Облыстық деңгейдегі, республикалық маңызы бар қалалардың және астананың білім беру саласындағы жергілікті атқарушы органдары қабылданған үміткерлер жөніндегі ақпаратты (Т.А.Ә. (бар болса), ЖСН, тұратын жерінің мекенжайы) білім беру саласындағы уәкілетті орган бекітетін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 қағидаларына сәйкес белгіленген нысан бойынша есепті айдан кейінгі айдың үшінші күніне дейінгі мерзімде ай сайынғы негізде халықты жұмыспен қамту орталықтарына (портал арқылы электрондық түрде/қолма-қол) ұсынады.</w:t>
      </w:r>
    </w:p>
    <w:p>
      <w:pPr>
        <w:spacing w:after="0"/>
        <w:ind w:left="0"/>
        <w:jc w:val="both"/>
      </w:pPr>
      <w:r>
        <w:rPr>
          <w:rFonts w:ascii="Times New Roman"/>
          <w:b w:val="false"/>
          <w:i w:val="false"/>
          <w:color w:val="000000"/>
          <w:sz w:val="28"/>
        </w:rPr>
        <w:t xml:space="preserve">
      ТжКБ бар кадрларды даярлауды қаржыландыруды білім беру саласындағы жергілікті атқарушы органдар жергілікті бюджет қаражаты есебінен жүзеге асырады. </w:t>
      </w:r>
    </w:p>
    <w:bookmarkStart w:name="z139" w:id="129"/>
    <w:p>
      <w:pPr>
        <w:spacing w:after="0"/>
        <w:ind w:left="0"/>
        <w:jc w:val="both"/>
      </w:pPr>
      <w:r>
        <w:rPr>
          <w:rFonts w:ascii="Times New Roman"/>
          <w:b w:val="false"/>
          <w:i w:val="false"/>
          <w:color w:val="000000"/>
          <w:sz w:val="28"/>
        </w:rPr>
        <w:t>
      5.1.2. Жұмыс берушілердің өтінімдері және еңбек нарығында сұранысқа ие біліктіліктер мен дағдылар бойынша қысқа мерзімді кәсіптік оқыту</w:t>
      </w:r>
    </w:p>
    <w:bookmarkEnd w:id="129"/>
    <w:p>
      <w:pPr>
        <w:spacing w:after="0"/>
        <w:ind w:left="0"/>
        <w:jc w:val="both"/>
      </w:pPr>
      <w:r>
        <w:rPr>
          <w:rFonts w:ascii="Times New Roman"/>
          <w:b w:val="false"/>
          <w:i w:val="false"/>
          <w:color w:val="000000"/>
          <w:sz w:val="28"/>
        </w:rPr>
        <w:t xml:space="preserve">
      Қысқа мерзімді кәсіптік оқыту "Еңбек" бағдарламасына қатысушылардың белгілі бір жұмыс түрін орындау үшін қажетті жаңа немесе өзгертілген кәсіптік дағдыларды тездетіп алуға бағытталған. </w:t>
      </w:r>
    </w:p>
    <w:p>
      <w:pPr>
        <w:spacing w:after="0"/>
        <w:ind w:left="0"/>
        <w:jc w:val="both"/>
      </w:pPr>
      <w:r>
        <w:rPr>
          <w:rFonts w:ascii="Times New Roman"/>
          <w:b w:val="false"/>
          <w:i w:val="false"/>
          <w:color w:val="000000"/>
          <w:sz w:val="28"/>
        </w:rPr>
        <w:t>
      "Еңбек" бағдарламасына қатысушыларды қысқа мерзімді кәсіптік оқыту жұмыс берушілердің өтінімдері және еңбек нарығында сұранысқа ие біліктіліктер мен дағдылар бойынша дуальды оқыту элементтері бар білім беру ұйымдарында, оның ішінде мобильді оқу орталықтары арқылы жүргізіледі.</w:t>
      </w:r>
    </w:p>
    <w:p>
      <w:pPr>
        <w:spacing w:after="0"/>
        <w:ind w:left="0"/>
        <w:jc w:val="both"/>
      </w:pPr>
      <w:r>
        <w:rPr>
          <w:rFonts w:ascii="Times New Roman"/>
          <w:b w:val="false"/>
          <w:i w:val="false"/>
          <w:color w:val="000000"/>
          <w:sz w:val="28"/>
        </w:rPr>
        <w:t xml:space="preserve">
      Халықты жұмыспен қамту орталықтарында тіркелген-тіркелмегеніне қарамастан жұмыссыз адамдар қысқа мерзімді кәсіптік оқытудан өтетін "Еңбек" бағдарламасына қатысушылар болып табылады, олардың арасында NEET санатындағы жастардың, табысы аз және/немесе көпбалалы отбасылар мүшелерінің, еңбекке қабілетті мүгедектердің, қысқартылатын жұмыскерлердің басым құқығы бар. </w:t>
      </w:r>
    </w:p>
    <w:p>
      <w:pPr>
        <w:spacing w:after="0"/>
        <w:ind w:left="0"/>
        <w:jc w:val="both"/>
      </w:pPr>
      <w:r>
        <w:rPr>
          <w:rFonts w:ascii="Times New Roman"/>
          <w:b w:val="false"/>
          <w:i w:val="false"/>
          <w:color w:val="000000"/>
          <w:sz w:val="28"/>
        </w:rPr>
        <w:t xml:space="preserve">
      Қысқа мерзімді кәсіптік оқытудың ұзақтығы біліктілік пен дағдылардың ерекшелігіне қарай алты айдан аспайтын мерзімді құрайды. </w:t>
      </w:r>
    </w:p>
    <w:p>
      <w:pPr>
        <w:spacing w:after="0"/>
        <w:ind w:left="0"/>
        <w:jc w:val="both"/>
      </w:pPr>
      <w:r>
        <w:rPr>
          <w:rFonts w:ascii="Times New Roman"/>
          <w:b w:val="false"/>
          <w:i w:val="false"/>
          <w:color w:val="000000"/>
          <w:sz w:val="28"/>
        </w:rPr>
        <w:t xml:space="preserve">
      Қысқа мерзімді кәсіптік оқыту білім беру ұйымы әзірлеген және жұмыс берушілермен және ӨКП-мен келісілген білім беру бағдарламасына сәйкес жүзеге асырылады. </w:t>
      </w:r>
    </w:p>
    <w:p>
      <w:pPr>
        <w:spacing w:after="0"/>
        <w:ind w:left="0"/>
        <w:jc w:val="both"/>
      </w:pPr>
      <w:r>
        <w:rPr>
          <w:rFonts w:ascii="Times New Roman"/>
          <w:b w:val="false"/>
          <w:i w:val="false"/>
          <w:color w:val="000000"/>
          <w:sz w:val="28"/>
        </w:rPr>
        <w:t>
      Қысқа мерзімді кәсіптік оқыту жинақталуына қарай кіші топтарда жүзеге асырылатын болады.</w:t>
      </w:r>
    </w:p>
    <w:p>
      <w:pPr>
        <w:spacing w:after="0"/>
        <w:ind w:left="0"/>
        <w:jc w:val="both"/>
      </w:pPr>
      <w:r>
        <w:rPr>
          <w:rFonts w:ascii="Times New Roman"/>
          <w:b w:val="false"/>
          <w:i w:val="false"/>
          <w:color w:val="000000"/>
          <w:sz w:val="28"/>
        </w:rPr>
        <w:t xml:space="preserve">
      Шалғайдағы ауылдық елді мекендерде тұратын адамдар қысқа мерзімді кәсіптік оқытудан мобильді оқу орталықтары арқылы өте алады. </w:t>
      </w:r>
    </w:p>
    <w:p>
      <w:pPr>
        <w:spacing w:after="0"/>
        <w:ind w:left="0"/>
        <w:jc w:val="both"/>
      </w:pPr>
      <w:r>
        <w:rPr>
          <w:rFonts w:ascii="Times New Roman"/>
          <w:b w:val="false"/>
          <w:i w:val="false"/>
          <w:color w:val="000000"/>
          <w:sz w:val="28"/>
        </w:rPr>
        <w:t xml:space="preserve">
      Дуальды оқытуды пайдаланатын білім беру бағдарламалары теориялық оқытуды және кәсіпорынның (ұйымның) базасында кемінде алпыс пайыз өндірістік оқытуды, кәсіптік практиканы көздеуге тиіс. </w:t>
      </w:r>
    </w:p>
    <w:p>
      <w:pPr>
        <w:spacing w:after="0"/>
        <w:ind w:left="0"/>
        <w:jc w:val="both"/>
      </w:pPr>
      <w:r>
        <w:rPr>
          <w:rFonts w:ascii="Times New Roman"/>
          <w:b w:val="false"/>
          <w:i w:val="false"/>
          <w:color w:val="000000"/>
          <w:sz w:val="28"/>
        </w:rPr>
        <w:t xml:space="preserve">
      Қысқа мерзімді кәсіптік оқытуды өткізу үшін білім беру ұйымдары "Атамекен" ҰКП-ның ресми интернет-ресурсында орналасқан оқу орталықтары мен оқу орындарының тізілімінен айқындалады. </w:t>
      </w:r>
    </w:p>
    <w:p>
      <w:pPr>
        <w:spacing w:after="0"/>
        <w:ind w:left="0"/>
        <w:jc w:val="both"/>
      </w:pPr>
      <w:r>
        <w:rPr>
          <w:rFonts w:ascii="Times New Roman"/>
          <w:b w:val="false"/>
          <w:i w:val="false"/>
          <w:color w:val="000000"/>
          <w:sz w:val="28"/>
        </w:rPr>
        <w:t xml:space="preserve">
      Білім беру ұйымдары мынадай талаптарға сәйкес келген кезде оқу орталықтары мен оқу орындарының тізіліміне қосылады: </w:t>
      </w:r>
    </w:p>
    <w:bookmarkStart w:name="z140" w:id="130"/>
    <w:p>
      <w:pPr>
        <w:spacing w:after="0"/>
        <w:ind w:left="0"/>
        <w:jc w:val="both"/>
      </w:pPr>
      <w:r>
        <w:rPr>
          <w:rFonts w:ascii="Times New Roman"/>
          <w:b w:val="false"/>
          <w:i w:val="false"/>
          <w:color w:val="000000"/>
          <w:sz w:val="28"/>
        </w:rPr>
        <w:t xml:space="preserve">
      1) тәлімгерлікпен дуальды оқыту элементтерін пайдалану; </w:t>
      </w:r>
    </w:p>
    <w:bookmarkEnd w:id="130"/>
    <w:bookmarkStart w:name="z141" w:id="131"/>
    <w:p>
      <w:pPr>
        <w:spacing w:after="0"/>
        <w:ind w:left="0"/>
        <w:jc w:val="both"/>
      </w:pPr>
      <w:r>
        <w:rPr>
          <w:rFonts w:ascii="Times New Roman"/>
          <w:b w:val="false"/>
          <w:i w:val="false"/>
          <w:color w:val="000000"/>
          <w:sz w:val="28"/>
        </w:rPr>
        <w:t xml:space="preserve">
      2) оқуды аяқтаған және біліктілік емтиханын тапсырған адамдарға белгіленген үлгідегі куәлік немесе сертификат бере отырып, қысқа мерзімді кәсіптік оқытуды өткізу бойынша кемінде алты ай тәжірибесінің болуы не техникалық және кәсіптік білім мамандықтары бойынша білім беру қызметіне лицензияның болуы (кәсіпорындар немесе салалық қауымдастықтар жанындағы оқу орталықтары үшін қысқа мерзімді кәсіптік оқыту жүргізу тәжірибесі талап етілмейді); </w:t>
      </w:r>
    </w:p>
    <w:bookmarkEnd w:id="131"/>
    <w:bookmarkStart w:name="z142" w:id="132"/>
    <w:p>
      <w:pPr>
        <w:spacing w:after="0"/>
        <w:ind w:left="0"/>
        <w:jc w:val="both"/>
      </w:pPr>
      <w:r>
        <w:rPr>
          <w:rFonts w:ascii="Times New Roman"/>
          <w:b w:val="false"/>
          <w:i w:val="false"/>
          <w:color w:val="000000"/>
          <w:sz w:val="28"/>
        </w:rPr>
        <w:t xml:space="preserve">
      3) оқудан өткен адамдардың (Қазақстан Республикасы Қарулы күштеріне мерзімді қызметке шақырылғандарды, бала күтіміне байланысты демалыста отырғандарды, қайта білім алып жатқандарды қоспағанда) жұмысқа орналасу деңгейі (тізбеге қосуға өтінім берген сәтте) кемінде 60 %-ды құрауы және міндетті зейнетақы жарналарының бар болуы негізінде айқындалады (жұмысқа орналасу деңгейі алдыңғы бір жылдан аспайтын кезеңде оқуды аяқтағаннан кейін үш ай өткеннен кейін тексеріледі); </w:t>
      </w:r>
    </w:p>
    <w:bookmarkEnd w:id="132"/>
    <w:bookmarkStart w:name="z143" w:id="133"/>
    <w:p>
      <w:pPr>
        <w:spacing w:after="0"/>
        <w:ind w:left="0"/>
        <w:jc w:val="both"/>
      </w:pPr>
      <w:r>
        <w:rPr>
          <w:rFonts w:ascii="Times New Roman"/>
          <w:b w:val="false"/>
          <w:i w:val="false"/>
          <w:color w:val="000000"/>
          <w:sz w:val="28"/>
        </w:rPr>
        <w:t>
      4) өндірісте кемінде бір жыл кәсіптік практикалық жұмыс өтілі бар оқытушылардың болуы;</w:t>
      </w:r>
    </w:p>
    <w:bookmarkEnd w:id="133"/>
    <w:bookmarkStart w:name="z144" w:id="134"/>
    <w:p>
      <w:pPr>
        <w:spacing w:after="0"/>
        <w:ind w:left="0"/>
        <w:jc w:val="both"/>
      </w:pPr>
      <w:r>
        <w:rPr>
          <w:rFonts w:ascii="Times New Roman"/>
          <w:b w:val="false"/>
          <w:i w:val="false"/>
          <w:color w:val="000000"/>
          <w:sz w:val="28"/>
        </w:rPr>
        <w:t>
      5) заманауи материалдық-техникалық базаның болуы;</w:t>
      </w:r>
    </w:p>
    <w:bookmarkEnd w:id="134"/>
    <w:bookmarkStart w:name="z145" w:id="135"/>
    <w:p>
      <w:pPr>
        <w:spacing w:after="0"/>
        <w:ind w:left="0"/>
        <w:jc w:val="both"/>
      </w:pPr>
      <w:r>
        <w:rPr>
          <w:rFonts w:ascii="Times New Roman"/>
          <w:b w:val="false"/>
          <w:i w:val="false"/>
          <w:color w:val="000000"/>
          <w:sz w:val="28"/>
        </w:rPr>
        <w:t>
      6) ӨКП және жұмыс берушілермен келісілген қысқа мерзімді кәсіптік оқыту бағдарламаларының болуы.</w:t>
      </w:r>
    </w:p>
    <w:bookmarkEnd w:id="135"/>
    <w:p>
      <w:pPr>
        <w:spacing w:after="0"/>
        <w:ind w:left="0"/>
        <w:jc w:val="both"/>
      </w:pPr>
      <w:r>
        <w:rPr>
          <w:rFonts w:ascii="Times New Roman"/>
          <w:b w:val="false"/>
          <w:i w:val="false"/>
          <w:color w:val="000000"/>
          <w:sz w:val="28"/>
        </w:rPr>
        <w:t xml:space="preserve">
      ӨКП ұсынысы бойынша оқу орталықтары мен оқу орындарының тізілімі жүйелі негізде өзектендіріледі. </w:t>
      </w:r>
    </w:p>
    <w:p>
      <w:pPr>
        <w:spacing w:after="0"/>
        <w:ind w:left="0"/>
        <w:jc w:val="both"/>
      </w:pPr>
      <w:r>
        <w:rPr>
          <w:rFonts w:ascii="Times New Roman"/>
          <w:b w:val="false"/>
          <w:i w:val="false"/>
          <w:color w:val="000000"/>
          <w:sz w:val="28"/>
        </w:rPr>
        <w:t>
      Тізілімге енген оқу орталықтары мен оқу орындары халықты жұмыспен қамту саласындағы көрсетілетін қызметтер аутсорсингі арқылы қысқа мерзімді кәсіптік оқытудан өткен "Еңбек" бағдарламасына қатысушыларға жұмысқа орналасуда жәрдемдесуге құқығы бар.</w:t>
      </w:r>
    </w:p>
    <w:p>
      <w:pPr>
        <w:spacing w:after="0"/>
        <w:ind w:left="0"/>
        <w:jc w:val="both"/>
      </w:pPr>
      <w:r>
        <w:rPr>
          <w:rFonts w:ascii="Times New Roman"/>
          <w:b w:val="false"/>
          <w:i w:val="false"/>
          <w:color w:val="000000"/>
          <w:sz w:val="28"/>
        </w:rPr>
        <w:t xml:space="preserve">
      Білім беру ұйымдарындағы қысқа мерзімді кәсіптік оқытудың құнын облыстық деңгейдегі білім беру саласындағы жергілікті атқарушы органдардың және ӨКП-ның ұсынымы бойынша Қазақстан Республикасының Білім және ғылым министрлігі әзірлеген әдістеменің негізінде білім беру бағдарламаларының талаптарына сәйкес білім беру процесіне арналған шығыстарға сүйене отырып, өңірлік комиссиялар жыл сайын белгілейді және онда өндірістегі тәлімгерлердің еңбегіне ақы төлеу көзделеді. </w:t>
      </w:r>
    </w:p>
    <w:p>
      <w:pPr>
        <w:spacing w:after="0"/>
        <w:ind w:left="0"/>
        <w:jc w:val="both"/>
      </w:pPr>
      <w:r>
        <w:rPr>
          <w:rFonts w:ascii="Times New Roman"/>
          <w:b w:val="false"/>
          <w:i w:val="false"/>
          <w:color w:val="000000"/>
          <w:sz w:val="28"/>
        </w:rPr>
        <w:t>
      Өндірістегі тәлімгердің еңбегіне ақы төлеу білім беру саласындағы уәкілетті орган бекіткен мектепке дейінгі тәрбиелеу мен оқытуды, орта, техникалық және кәсіптік, орта білімнен кейінгі, жоғары және жоғары білімнен кейінгі білім беруді жан басына шаққандағы нормативтік қаржыландыру әдістемесіне сәйкес жүзеге асырылады.</w:t>
      </w:r>
    </w:p>
    <w:p>
      <w:pPr>
        <w:spacing w:after="0"/>
        <w:ind w:left="0"/>
        <w:jc w:val="both"/>
      </w:pPr>
      <w:r>
        <w:rPr>
          <w:rFonts w:ascii="Times New Roman"/>
          <w:b w:val="false"/>
          <w:i w:val="false"/>
          <w:color w:val="000000"/>
          <w:sz w:val="28"/>
        </w:rPr>
        <w:t>
      Қысқа мерзімді кәсіптік оқытуды аяқтаған "Еңбек" бағдарламасына қатысушылардың кәсіпкерлік бастамашылығына жәрдемдесу және жұмысқа орналастыру қысқа мерзімді кәсіптік оқытуды өткізу үшін міндетті шарт болып табылады.</w:t>
      </w:r>
    </w:p>
    <w:p>
      <w:pPr>
        <w:spacing w:after="0"/>
        <w:ind w:left="0"/>
        <w:jc w:val="both"/>
      </w:pPr>
      <w:r>
        <w:rPr>
          <w:rFonts w:ascii="Times New Roman"/>
          <w:b w:val="false"/>
          <w:i w:val="false"/>
          <w:color w:val="000000"/>
          <w:sz w:val="28"/>
        </w:rPr>
        <w:t>
      Қысқа мерзімді кәсіптік оқытуды қаржыландыруды халықты жұмыспен қамту мәселелері жөніндегі жергілікті атқарушы органдар Қазақстан Республикасының Ұлттық қорынан нысаналы трансферттер және/немесе жергілікті бюджет қаражаты есебінен жүзеге асырады.</w:t>
      </w:r>
    </w:p>
    <w:p>
      <w:pPr>
        <w:spacing w:after="0"/>
        <w:ind w:left="0"/>
        <w:jc w:val="both"/>
      </w:pPr>
      <w:r>
        <w:rPr>
          <w:rFonts w:ascii="Times New Roman"/>
          <w:b w:val="false"/>
          <w:i w:val="false"/>
          <w:color w:val="000000"/>
          <w:sz w:val="28"/>
        </w:rPr>
        <w:t xml:space="preserve">
      Қысқа мерзімді кәсіптік оқытудан өтетін "Еңбек" бағдарламасына қатысушылар оқу ақысын төлеу бойынша мемлекеттік қолдаумен, стипендиямен, жол жүруге, тұруға және медициналық тексеріп-қараудан өтуге материалдық көмекпен қамтамасыз етіледі. </w:t>
      </w:r>
    </w:p>
    <w:p>
      <w:pPr>
        <w:spacing w:after="0"/>
        <w:ind w:left="0"/>
        <w:jc w:val="both"/>
      </w:pPr>
      <w:r>
        <w:rPr>
          <w:rFonts w:ascii="Times New Roman"/>
          <w:b w:val="false"/>
          <w:i w:val="false"/>
          <w:color w:val="000000"/>
          <w:sz w:val="28"/>
        </w:rPr>
        <w:t>
      Кәсіптік оқытудан мобильді оқу орталықтары арқылы өткен кезде "Еңбек" бағдарламасына қатысушыға тұруға (тұрғын үйді жалдау (жалға алу) бойынша шығыстарды өтеуге) материалдық көмек төленбейді.</w:t>
      </w:r>
    </w:p>
    <w:p>
      <w:pPr>
        <w:spacing w:after="0"/>
        <w:ind w:left="0"/>
        <w:jc w:val="both"/>
      </w:pPr>
      <w:r>
        <w:rPr>
          <w:rFonts w:ascii="Times New Roman"/>
          <w:b w:val="false"/>
          <w:i w:val="false"/>
          <w:color w:val="000000"/>
          <w:sz w:val="28"/>
        </w:rPr>
        <w:t>
      Оқу орталықтарында қысқа мерзімді кәсіптік оқытудан өтетін адамдарға стипендия мен материалдық көмекті халықты жұмыспен қамту орталықтары төлейді.</w:t>
      </w:r>
    </w:p>
    <w:p>
      <w:pPr>
        <w:spacing w:after="0"/>
        <w:ind w:left="0"/>
        <w:jc w:val="both"/>
      </w:pPr>
      <w:r>
        <w:rPr>
          <w:rFonts w:ascii="Times New Roman"/>
          <w:b w:val="false"/>
          <w:i w:val="false"/>
          <w:color w:val="000000"/>
          <w:sz w:val="28"/>
        </w:rPr>
        <w:t>
      Қысқа мерзімді кәсіптік оқытудан өтетін "Еңбек" бағдарламасына қатысушыларға мынадай мөлшерде:</w:t>
      </w:r>
    </w:p>
    <w:p>
      <w:pPr>
        <w:spacing w:after="0"/>
        <w:ind w:left="0"/>
        <w:jc w:val="both"/>
      </w:pPr>
      <w:r>
        <w:rPr>
          <w:rFonts w:ascii="Times New Roman"/>
          <w:b w:val="false"/>
          <w:i w:val="false"/>
          <w:color w:val="000000"/>
          <w:sz w:val="28"/>
        </w:rPr>
        <w:t>
      1) облыс шегінде, бірақ "Еңбек" бағдарламасына қатысушылар тұрақты тұратын елді мекендерден тыс орналасқан білім беру ұйымдарында оқыған барлық кезеңде оқу орнына баруға және қайтуға 4 айлық есептік көрсеткіш (бұдан әрі – АЕК) мөлшерінде жол жүруге;</w:t>
      </w:r>
    </w:p>
    <w:p>
      <w:pPr>
        <w:spacing w:after="0"/>
        <w:ind w:left="0"/>
        <w:jc w:val="both"/>
      </w:pPr>
      <w:r>
        <w:rPr>
          <w:rFonts w:ascii="Times New Roman"/>
          <w:b w:val="false"/>
          <w:i w:val="false"/>
          <w:color w:val="000000"/>
          <w:sz w:val="28"/>
        </w:rPr>
        <w:t>
      2) "Еңбек" бағдарламасына қатысушылар тұрақты тұратын елді мекендерден тыс орналасқан білім беру ұйымдарында оқыған уақытта Нұр-Сұлтан, Алматы, Шымкент қалаларында, Атырау және Маңғыстау облыстарында тұруға ай сайын – 10 АЕК мөлшерінде, қалған облыстарда, "Еңбек" бағдарламасына қатысушылардың тұрақты тұратын жерінен тыс елді мекендерде орналасқан білім беру ұйымдарында 5 АЕК мөлшерінде;</w:t>
      </w:r>
    </w:p>
    <w:p>
      <w:pPr>
        <w:spacing w:after="0"/>
        <w:ind w:left="0"/>
        <w:jc w:val="both"/>
      </w:pPr>
      <w:r>
        <w:rPr>
          <w:rFonts w:ascii="Times New Roman"/>
          <w:b w:val="false"/>
          <w:i w:val="false"/>
          <w:color w:val="000000"/>
          <w:sz w:val="28"/>
        </w:rPr>
        <w:t>
      3) оқудың барлық кезеңінде медициналық тексеріп-қараудан өтуге 2 АЕК мөлшерінде материалдық көмек беріледі.</w:t>
      </w:r>
    </w:p>
    <w:p>
      <w:pPr>
        <w:spacing w:after="0"/>
        <w:ind w:left="0"/>
        <w:jc w:val="both"/>
      </w:pPr>
      <w:r>
        <w:rPr>
          <w:rFonts w:ascii="Times New Roman"/>
          <w:b w:val="false"/>
          <w:i w:val="false"/>
          <w:color w:val="000000"/>
          <w:sz w:val="28"/>
        </w:rPr>
        <w:t>
      Материалдық көмек шығыстарды растайтын құжаттар ұсынылмай, білім беру ұйымы берген сабаққа келуі туралы анықтаманың негізінде төленеді.</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халықты жұмыспен қамту мәселелері жөніндегі жергілікті органдары халықты жұмыспен қамту орталықтарының есептері негізінде ай сайын, есепті кезеңнен кейінгі айдың бесінші күніне "ЕРДО" АҚ-ға қысқа мерзімді кәсіптік оқыту барысы туралы есеп береді.</w:t>
      </w:r>
    </w:p>
    <w:p>
      <w:pPr>
        <w:spacing w:after="0"/>
        <w:ind w:left="0"/>
        <w:jc w:val="both"/>
      </w:pPr>
      <w:r>
        <w:rPr>
          <w:rFonts w:ascii="Times New Roman"/>
          <w:b w:val="false"/>
          <w:i w:val="false"/>
          <w:color w:val="000000"/>
          <w:sz w:val="28"/>
        </w:rPr>
        <w:t>
      Қысқа мерзімді кәсіптік оқытуды ұйымдастыру және қаржыландыру тәртібі білім беру саласындағы уәкілетті орган бекітетін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 қағидаларында айқындалады.</w:t>
      </w:r>
    </w:p>
    <w:p>
      <w:pPr>
        <w:spacing w:after="0"/>
        <w:ind w:left="0"/>
        <w:jc w:val="both"/>
      </w:pPr>
      <w:r>
        <w:rPr>
          <w:rFonts w:ascii="Times New Roman"/>
          <w:b w:val="false"/>
          <w:i w:val="false"/>
          <w:color w:val="000000"/>
          <w:sz w:val="28"/>
        </w:rPr>
        <w:t>
      Жұмыс берушілердің өтінімдері бойынша қысқа мерзімді кәсіптік оқыту</w:t>
      </w:r>
    </w:p>
    <w:p>
      <w:pPr>
        <w:spacing w:after="0"/>
        <w:ind w:left="0"/>
        <w:jc w:val="both"/>
      </w:pPr>
      <w:r>
        <w:rPr>
          <w:rFonts w:ascii="Times New Roman"/>
          <w:b w:val="false"/>
          <w:i w:val="false"/>
          <w:color w:val="000000"/>
          <w:sz w:val="28"/>
        </w:rPr>
        <w:t>
      Оқыту үшін біліктіліктер мен дағдылардың тізбесі жұмыс берушілердің өтінімдері негізінде қалыптастырылады.</w:t>
      </w:r>
    </w:p>
    <w:p>
      <w:pPr>
        <w:spacing w:after="0"/>
        <w:ind w:left="0"/>
        <w:jc w:val="both"/>
      </w:pPr>
      <w:r>
        <w:rPr>
          <w:rFonts w:ascii="Times New Roman"/>
          <w:b w:val="false"/>
          <w:i w:val="false"/>
          <w:color w:val="000000"/>
          <w:sz w:val="28"/>
        </w:rPr>
        <w:t xml:space="preserve">
      Жұмыс беруші оқуға үміткерлерді халықты жұмыспен қамту орталықтарына, мобильді жұмыспен қамту орталықтарына және жұмыспен қамтудың жекеше агенттіктеріне жүгінгендер, сондай-ақ бос жұмыс орындары жәрмеңкесіне қатысатындар және Электрондық еңбек биржасында тіркелгендер қатарындағы адамдардың ішінен таңдауға құқылы. </w:t>
      </w:r>
    </w:p>
    <w:p>
      <w:pPr>
        <w:spacing w:after="0"/>
        <w:ind w:left="0"/>
        <w:jc w:val="both"/>
      </w:pPr>
      <w:r>
        <w:rPr>
          <w:rFonts w:ascii="Times New Roman"/>
          <w:b w:val="false"/>
          <w:i w:val="false"/>
          <w:color w:val="000000"/>
          <w:sz w:val="28"/>
        </w:rPr>
        <w:t xml:space="preserve">
      Халықты жұмыспен қамту орталығы жұмыс берушілер мәлімдеген біліктіліктер мен дағдылар бойынша кәсіптік оқытуға жіберетін үміткерлер оқу орталықтары мен оқу орындарының тізілімінен білім беру ұйымын өз бетінше таңдайды. </w:t>
      </w:r>
    </w:p>
    <w:p>
      <w:pPr>
        <w:spacing w:after="0"/>
        <w:ind w:left="0"/>
        <w:jc w:val="both"/>
      </w:pPr>
      <w:r>
        <w:rPr>
          <w:rFonts w:ascii="Times New Roman"/>
          <w:b w:val="false"/>
          <w:i w:val="false"/>
          <w:color w:val="000000"/>
          <w:sz w:val="28"/>
        </w:rPr>
        <w:t xml:space="preserve">
      Жұмыс берушілердің өтінімдері бойынша оқуды аяқтаған адамды жұмысқа орналастырған күннен бастап үш жұмыс күні ішінде жұмыс беруші оның жұмысқа қабылданғаны туралы бұйрықтың көшірмесін халықты жұмыспен қамту орталығына жібереді. </w:t>
      </w:r>
    </w:p>
    <w:p>
      <w:pPr>
        <w:spacing w:after="0"/>
        <w:ind w:left="0"/>
        <w:jc w:val="both"/>
      </w:pPr>
      <w:r>
        <w:rPr>
          <w:rFonts w:ascii="Times New Roman"/>
          <w:b w:val="false"/>
          <w:i w:val="false"/>
          <w:color w:val="000000"/>
          <w:sz w:val="28"/>
        </w:rPr>
        <w:t xml:space="preserve">
      Халықты жұмыспен қамту орталығы "Еңбек" бағдарламасына қатысушымен әлеуметтік келісімшарт жасасады, сондай-ақ білім беру ұйымдары мен жұмыс беруші оның тараптары болады. </w:t>
      </w:r>
    </w:p>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w:t>
      </w:r>
    </w:p>
    <w:p>
      <w:pPr>
        <w:spacing w:after="0"/>
        <w:ind w:left="0"/>
        <w:jc w:val="both"/>
      </w:pPr>
      <w:r>
        <w:rPr>
          <w:rFonts w:ascii="Times New Roman"/>
          <w:b w:val="false"/>
          <w:i w:val="false"/>
          <w:color w:val="000000"/>
          <w:sz w:val="28"/>
        </w:rPr>
        <w:t>
      Еңбек нарығында сұранысқа ие жұмысшы біліктілігін өздігінен алу мақсатында оқу ваучерін ұсыну көзделуде.</w:t>
      </w:r>
    </w:p>
    <w:p>
      <w:pPr>
        <w:spacing w:after="0"/>
        <w:ind w:left="0"/>
        <w:jc w:val="both"/>
      </w:pPr>
      <w:r>
        <w:rPr>
          <w:rFonts w:ascii="Times New Roman"/>
          <w:b w:val="false"/>
          <w:i w:val="false"/>
          <w:color w:val="000000"/>
          <w:sz w:val="28"/>
        </w:rPr>
        <w:t>
      Оқу ваучері үміткерлерге білім беру ұйымдарын, оқу мазмұны мен мерзімдерін таңдау мүмкіндігін көздейді және атаулы құжат (ваучер) түрінде ресімделеді.</w:t>
      </w:r>
    </w:p>
    <w:p>
      <w:pPr>
        <w:spacing w:after="0"/>
        <w:ind w:left="0"/>
        <w:jc w:val="both"/>
      </w:pPr>
      <w:r>
        <w:rPr>
          <w:rFonts w:ascii="Times New Roman"/>
          <w:b w:val="false"/>
          <w:i w:val="false"/>
          <w:color w:val="000000"/>
          <w:sz w:val="28"/>
        </w:rPr>
        <w:t>
      Өздігінен кәсіптік оқу үшін біліктілік таңдау халықты жұмыспен қамту мәселелері жөніндегі уәкілетті орган бекітетін сұранысқа ие 100 сервистік және индустриялық кәсіптердің тізбесінен жүзеге асырылады.</w:t>
      </w:r>
    </w:p>
    <w:p>
      <w:pPr>
        <w:spacing w:after="0"/>
        <w:ind w:left="0"/>
        <w:jc w:val="both"/>
      </w:pPr>
      <w:r>
        <w:rPr>
          <w:rFonts w:ascii="Times New Roman"/>
          <w:b w:val="false"/>
          <w:i w:val="false"/>
          <w:color w:val="000000"/>
          <w:sz w:val="28"/>
        </w:rPr>
        <w:t xml:space="preserve">
      Оқу ваучерінің құнына білім беру бағдарламаларының талаптарына сәйкес оқу процесінің шығыстары, "Еңбек" бағдарламасына қатысушыға стипендия және жол жүруге, тұруға және медициналық тексеріп-қараудан өтуге материалдық көмек кіреді. </w:t>
      </w:r>
    </w:p>
    <w:p>
      <w:pPr>
        <w:spacing w:after="0"/>
        <w:ind w:left="0"/>
        <w:jc w:val="both"/>
      </w:pPr>
      <w:r>
        <w:rPr>
          <w:rFonts w:ascii="Times New Roman"/>
          <w:b w:val="false"/>
          <w:i w:val="false"/>
          <w:color w:val="000000"/>
          <w:sz w:val="28"/>
        </w:rPr>
        <w:t>
      Үміткер оқу ваучерін алу үшін тұрақты тұратын жеріндегі халықты жұмыспен қамту орталығына немесе мобильді жұмыспен қамту орталықтарына жүгінеді.</w:t>
      </w:r>
    </w:p>
    <w:bookmarkStart w:name="z146" w:id="136"/>
    <w:p>
      <w:pPr>
        <w:spacing w:after="0"/>
        <w:ind w:left="0"/>
        <w:jc w:val="both"/>
      </w:pPr>
      <w:r>
        <w:rPr>
          <w:rFonts w:ascii="Times New Roman"/>
          <w:b w:val="false"/>
          <w:i w:val="false"/>
          <w:color w:val="000000"/>
          <w:sz w:val="28"/>
        </w:rPr>
        <w:t>
      5.1.3. "Мәңгілік ел жастары – индустрияға!" ("Серпін") жобасы шеңберінде кадрлар даярлау</w:t>
      </w:r>
    </w:p>
    <w:bookmarkEnd w:id="136"/>
    <w:p>
      <w:pPr>
        <w:spacing w:after="0"/>
        <w:ind w:left="0"/>
        <w:jc w:val="both"/>
      </w:pPr>
      <w:r>
        <w:rPr>
          <w:rFonts w:ascii="Times New Roman"/>
          <w:b w:val="false"/>
          <w:i w:val="false"/>
          <w:color w:val="000000"/>
          <w:sz w:val="28"/>
        </w:rPr>
        <w:t>
      Жұмыс күші артық 6 өңірдің: Алматы, Жамбыл, Қызылорда, Маңғыстау, Түркістан облыстарының және Шымкент қалаларының 9, 11-сыныптарының түлектері жоғары, техникалық және кәсіптік білімі бар кадрларды даярлау бойынша "Мәңгілік ел жастары – индустрияға!" ("Серпін") жобасына қатысушылар болып табылады.</w:t>
      </w:r>
    </w:p>
    <w:p>
      <w:pPr>
        <w:spacing w:after="0"/>
        <w:ind w:left="0"/>
        <w:jc w:val="both"/>
      </w:pPr>
      <w:r>
        <w:rPr>
          <w:rFonts w:ascii="Times New Roman"/>
          <w:b w:val="false"/>
          <w:i w:val="false"/>
          <w:color w:val="000000"/>
          <w:sz w:val="28"/>
        </w:rPr>
        <w:t>
      Жоба шеңберінде кадрларды даярлау алты өңірдің: Ақмола, Шығыс Қазақстан, Қарағанды, Қостанай, Павлодар және Солтүстік Қазақстан облыстарының оқу орындарында белгілі бір оқу кезеңіне арналған мемлекеттік білім беру тапсырысына сәйкес жоғары білім беру мамандықтарының бекітілген тізбесі бойынша күндізгі оқу нысанында жүзеге асырылады. Жоғары білім беру жобасына қатысушылар оқу ақысын төлеу бойынша мемлекеттік қолдаумен, стипендиямен, жол жүру ақысымен қамтамасыз етіледі.</w:t>
      </w:r>
    </w:p>
    <w:p>
      <w:pPr>
        <w:spacing w:after="0"/>
        <w:ind w:left="0"/>
        <w:jc w:val="both"/>
      </w:pPr>
      <w:r>
        <w:rPr>
          <w:rFonts w:ascii="Times New Roman"/>
          <w:b w:val="false"/>
          <w:i w:val="false"/>
          <w:color w:val="000000"/>
          <w:sz w:val="28"/>
        </w:rPr>
        <w:t>
      Жоба шеңберінде кадрлар даярлау алты өңірдің: Ақмола, Шығыс Қазақстан, Солтүстік Қазақстан, Қарағанды, Қостанай, Павлодар облыстарының оқу орындарында белгілі бір оқу кезеңіне арналған мемлекеттік білім беру тапсырысына сәйкес техникалық және кәсіптік білім беру мамандықтарының бекітілген тізбесі бойынша күндізгі оқу нысанында жүзеге асырылады.</w:t>
      </w:r>
    </w:p>
    <w:p>
      <w:pPr>
        <w:spacing w:after="0"/>
        <w:ind w:left="0"/>
        <w:jc w:val="both"/>
      </w:pPr>
      <w:r>
        <w:rPr>
          <w:rFonts w:ascii="Times New Roman"/>
          <w:b w:val="false"/>
          <w:i w:val="false"/>
          <w:color w:val="000000"/>
          <w:sz w:val="28"/>
        </w:rPr>
        <w:t>
      Техникалық және кәсіптік оқу жобасына қатысушылар оқу ақысын төлеу бойынша мемлекеттік қолдаумен, стипендиямен, жол жүру ақысымен, тамақтанумен қамтамасыз етіледі.</w:t>
      </w:r>
    </w:p>
    <w:p>
      <w:pPr>
        <w:spacing w:after="0"/>
        <w:ind w:left="0"/>
        <w:jc w:val="both"/>
      </w:pPr>
      <w:r>
        <w:rPr>
          <w:rFonts w:ascii="Times New Roman"/>
          <w:b w:val="false"/>
          <w:i w:val="false"/>
          <w:color w:val="000000"/>
          <w:sz w:val="28"/>
        </w:rPr>
        <w:t>
      Қаржыландыруды білім беру саласындағы жергілікті атқарушы органдар жергілікті бюджет қаражаты есебінен жүзеге асырады.</w:t>
      </w:r>
    </w:p>
    <w:p>
      <w:pPr>
        <w:spacing w:after="0"/>
        <w:ind w:left="0"/>
        <w:jc w:val="both"/>
      </w:pPr>
      <w:r>
        <w:rPr>
          <w:rFonts w:ascii="Times New Roman"/>
          <w:b w:val="false"/>
          <w:i w:val="false"/>
          <w:color w:val="000000"/>
          <w:sz w:val="28"/>
        </w:rPr>
        <w:t>
      Қатысу шарттары, кадрлар даярлау тетігі, жобаға қатысушыларды стипендиямен, жол жүру ақысымен қамтамасыз ету және жобаға қатысушыларды әлеуметтік қолдау шараларын ұсыну тәртібі білім беру саласындағы уәкілетті орган бекітетін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 қағидаларында айқындалады.</w:t>
      </w:r>
    </w:p>
    <w:p>
      <w:pPr>
        <w:spacing w:after="0"/>
        <w:ind w:left="0"/>
        <w:jc w:val="both"/>
      </w:pPr>
      <w:r>
        <w:rPr>
          <w:rFonts w:ascii="Times New Roman"/>
          <w:b w:val="false"/>
          <w:i w:val="false"/>
          <w:color w:val="000000"/>
          <w:sz w:val="28"/>
        </w:rPr>
        <w:t>
      Кадрларды даярлауға мемлекеттік білім беру тапсырысын жұмыс күші жетіспейтін өңірлердің білім беру мәселелері жөніндегі жергілікті атқарушы органдары кадрларға қажеттілікті және кейін өңірде жұмысқа орналастыруды ескере отырып қалыптастырады. Мемлекеттік білім беру тапсырысын орналастыру конкурстық негізде жоғары оқу орындары арасында жүзеге асырылады.</w:t>
      </w:r>
    </w:p>
    <w:p>
      <w:pPr>
        <w:spacing w:after="0"/>
        <w:ind w:left="0"/>
        <w:jc w:val="both"/>
      </w:pPr>
      <w:r>
        <w:rPr>
          <w:rFonts w:ascii="Times New Roman"/>
          <w:b w:val="false"/>
          <w:i w:val="false"/>
          <w:color w:val="000000"/>
          <w:sz w:val="28"/>
        </w:rPr>
        <w:t>
      Мамандықтардың, жоғары оқу орындарының тізбесі және жоғары оқу орындары бойынша білім беру гранттарын бөлу білім беру саласындағы уәкілетті органның бұйрығымен бекітіледі. Мамандықтар мен біліктіліктердің, ТжКБ оқу орындарының тізбесін және мемлекеттік білім беру гранттарын қалыптастыруды және бөлуді білім беру саласындағы жергілікті атқарушы органдар жоба шеңберінде жүзеге асырады.</w:t>
      </w:r>
    </w:p>
    <w:p>
      <w:pPr>
        <w:spacing w:after="0"/>
        <w:ind w:left="0"/>
        <w:jc w:val="both"/>
      </w:pPr>
      <w:r>
        <w:rPr>
          <w:rFonts w:ascii="Times New Roman"/>
          <w:b w:val="false"/>
          <w:i w:val="false"/>
          <w:color w:val="000000"/>
          <w:sz w:val="28"/>
        </w:rPr>
        <w:t>
      Мамандықтар мен біліктіліктер тізбесі халықты жұмыспен қамту мәселелері жөніндегі жергілікті атқарушы органдар халықты жұмыспен қамту орталықтарымен, ӨКП-мен және "ЕРДО" АҚ-мен бірлесіп жүргізетін өңірдің еңбек нарығындағы қажеттіліктерін талдау мен болжауды ескере отырып айқындалады.</w:t>
      </w:r>
    </w:p>
    <w:p>
      <w:pPr>
        <w:spacing w:after="0"/>
        <w:ind w:left="0"/>
        <w:jc w:val="both"/>
      </w:pPr>
      <w:r>
        <w:rPr>
          <w:rFonts w:ascii="Times New Roman"/>
          <w:b w:val="false"/>
          <w:i w:val="false"/>
          <w:color w:val="000000"/>
          <w:sz w:val="28"/>
        </w:rPr>
        <w:t>
      Оқу орындары жоғары, техникалық және кәсіптік білім беру мамандықтары бойынша білім беру қызметіне лицензиясы болса ғана тізбеге қосылады.</w:t>
      </w:r>
    </w:p>
    <w:p>
      <w:pPr>
        <w:spacing w:after="0"/>
        <w:ind w:left="0"/>
        <w:jc w:val="both"/>
      </w:pPr>
      <w:r>
        <w:rPr>
          <w:rFonts w:ascii="Times New Roman"/>
          <w:b w:val="false"/>
          <w:i w:val="false"/>
          <w:color w:val="000000"/>
          <w:sz w:val="28"/>
        </w:rPr>
        <w:t>
      Кадрларды даярлау ұзақтығы білім беру бағдарламаларында көрсетілген мерзімдерге сәйкес таңдалған мамандыққа және біліктілікке байланысты болады.</w:t>
      </w:r>
    </w:p>
    <w:p>
      <w:pPr>
        <w:spacing w:after="0"/>
        <w:ind w:left="0"/>
        <w:jc w:val="both"/>
      </w:pPr>
      <w:r>
        <w:rPr>
          <w:rFonts w:ascii="Times New Roman"/>
          <w:b w:val="false"/>
          <w:i w:val="false"/>
          <w:color w:val="000000"/>
          <w:sz w:val="28"/>
        </w:rPr>
        <w:t xml:space="preserve">
      Жоба шеңберіндегі техникалық және кәсіптік, орта білімнен кейінгі, жоғары және (немесе) жоғары оқу орнынан кейінгі білім беру ұйымдарының түлектері оқуды аяқтағаннан кейін оқыған өңірінде кемінде үш жыл жұмыс істейді, бұл ретте олардың "Еңбек" бағдарламасының шеңберінде оқыған жері бойынша еңбек ресурстарының ұтқырлығын арттыру шараларына қатысуға құқығы бар. </w:t>
      </w:r>
    </w:p>
    <w:p>
      <w:pPr>
        <w:spacing w:after="0"/>
        <w:ind w:left="0"/>
        <w:jc w:val="both"/>
      </w:pPr>
      <w:r>
        <w:rPr>
          <w:rFonts w:ascii="Times New Roman"/>
          <w:b w:val="false"/>
          <w:i w:val="false"/>
          <w:color w:val="000000"/>
          <w:sz w:val="28"/>
        </w:rPr>
        <w:t>
      Жұмыспен өтеу білім беру ұйымы, жұмыс беруші мен білім алушы арасындағы түлекті жұмысқа орналастыру туралы үшжақты шартқа сәйкес жүзеге асырылады.</w:t>
      </w:r>
    </w:p>
    <w:p>
      <w:pPr>
        <w:spacing w:after="0"/>
        <w:ind w:left="0"/>
        <w:jc w:val="both"/>
      </w:pPr>
      <w:r>
        <w:rPr>
          <w:rFonts w:ascii="Times New Roman"/>
          <w:b w:val="false"/>
          <w:i w:val="false"/>
          <w:color w:val="000000"/>
          <w:sz w:val="28"/>
        </w:rPr>
        <w:t>
      Жас мамандарды бөлуді, жұмысқа жіберуді және жұмысқа орналастыруды білім беру ұйымдарының жолдамасына сәйкес жергілікті атқарушы органдар (бұдан әрі – ЖАО) жүзеге асырады.</w:t>
      </w:r>
    </w:p>
    <w:bookmarkStart w:name="z147" w:id="137"/>
    <w:p>
      <w:pPr>
        <w:spacing w:after="0"/>
        <w:ind w:left="0"/>
        <w:jc w:val="both"/>
      </w:pPr>
      <w:r>
        <w:rPr>
          <w:rFonts w:ascii="Times New Roman"/>
          <w:b w:val="false"/>
          <w:i w:val="false"/>
          <w:color w:val="000000"/>
          <w:sz w:val="28"/>
        </w:rPr>
        <w:t>
      5.1.4. Еңбек шарты бойынша жұмыс істейтіндерді, оның ішінде қысқартылатын жұмыскерлерді кәсіптік оқыту</w:t>
      </w:r>
    </w:p>
    <w:bookmarkEnd w:id="137"/>
    <w:p>
      <w:pPr>
        <w:spacing w:after="0"/>
        <w:ind w:left="0"/>
        <w:jc w:val="both"/>
      </w:pPr>
      <w:r>
        <w:rPr>
          <w:rFonts w:ascii="Times New Roman"/>
          <w:b w:val="false"/>
          <w:i w:val="false"/>
          <w:color w:val="000000"/>
          <w:sz w:val="28"/>
        </w:rPr>
        <w:t>
      Еңбек шарты бойынша жұмыс істейтін, сондай-ақ еңбек ресурстарының ағынын басқару жөніндегі жол картасы шеңберінде қысқартылатын жұмыскерлер кәсіптік оқыту бойынша "Еңбек" бағдарламасына қатысушылар болып табылады.</w:t>
      </w:r>
    </w:p>
    <w:p>
      <w:pPr>
        <w:spacing w:after="0"/>
        <w:ind w:left="0"/>
        <w:jc w:val="both"/>
      </w:pPr>
      <w:r>
        <w:rPr>
          <w:rFonts w:ascii="Times New Roman"/>
          <w:b w:val="false"/>
          <w:i w:val="false"/>
          <w:color w:val="000000"/>
          <w:sz w:val="28"/>
        </w:rPr>
        <w:t>
      Еңбек шарты бойынша жұмыс істейтін, оның ішінде қысқартылатын жұмыскерлерді кәсіптік оқыту жұмыс берушілердің өтінімі бойынша "Еңбек" бағдарламасына қатысушының жұмыс орнын оқу аяқталғанға дейін сақтау шартымен жүзеге асырылады.</w:t>
      </w:r>
    </w:p>
    <w:p>
      <w:pPr>
        <w:spacing w:after="0"/>
        <w:ind w:left="0"/>
        <w:jc w:val="both"/>
      </w:pPr>
      <w:r>
        <w:rPr>
          <w:rFonts w:ascii="Times New Roman"/>
          <w:b w:val="false"/>
          <w:i w:val="false"/>
          <w:color w:val="000000"/>
          <w:sz w:val="28"/>
        </w:rPr>
        <w:t>
      Жұмыс берушілер еңбек шарты бойынша жұмыс істейтін, оның ішінде қысқартылатын жұмыскерлерді кәсіптік оқытуға халықты жұмыспен қамту орталығына кәсіптік оқытуға жіберілетін жұмыскерлер санын, кәсіптер тізбесі мен оқу нысанын көрсете отырып өтінім береді.</w:t>
      </w:r>
    </w:p>
    <w:p>
      <w:pPr>
        <w:spacing w:after="0"/>
        <w:ind w:left="0"/>
        <w:jc w:val="both"/>
      </w:pPr>
      <w:r>
        <w:rPr>
          <w:rFonts w:ascii="Times New Roman"/>
          <w:b w:val="false"/>
          <w:i w:val="false"/>
          <w:color w:val="000000"/>
          <w:sz w:val="28"/>
        </w:rPr>
        <w:t>
      Өтінімге жұмыс берушілердің құрылтай құжаттары және жұмыскерлердің құжаттары қоса беріледі, олардың тізбесі білім беру саласындағы уәкілетті орган бекітетін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 қағидаларында көзделген.</w:t>
      </w:r>
    </w:p>
    <w:p>
      <w:pPr>
        <w:spacing w:after="0"/>
        <w:ind w:left="0"/>
        <w:jc w:val="both"/>
      </w:pPr>
      <w:r>
        <w:rPr>
          <w:rFonts w:ascii="Times New Roman"/>
          <w:b w:val="false"/>
          <w:i w:val="false"/>
          <w:color w:val="000000"/>
          <w:sz w:val="28"/>
        </w:rPr>
        <w:t>
      Жұмыс берушімен еңбек қатынастарында тұратын жұмыскерлерді кәсіптік оқытуды жұмыс берушілер тікелей "Атамекен" ҰКП-ның тізіліміне қосылған кәсіпорындардың (ұйымдардың), оқу орталықтарының базасында, сондай-ақ заңды тұлғалардың әртүрлі өндірістік құрылымдарында немесе техникалық және кәсіптік білім, орта білімнен кейінгі білім берудің оқу бағдарламаларын іске асыратын білім беру ұйымдарында жүргізеді.</w:t>
      </w:r>
    </w:p>
    <w:p>
      <w:pPr>
        <w:spacing w:after="0"/>
        <w:ind w:left="0"/>
        <w:jc w:val="both"/>
      </w:pPr>
      <w:r>
        <w:rPr>
          <w:rFonts w:ascii="Times New Roman"/>
          <w:b w:val="false"/>
          <w:i w:val="false"/>
          <w:color w:val="000000"/>
          <w:sz w:val="28"/>
        </w:rPr>
        <w:t>
      Еңбек шарты бойынша жұмыс істейтін, оның ішінде қысқартылатын жұмыскерлерді кәсіптік оқыту халықты жұмыспен қамту мәселелері жөніндегі уәкілетті орган бекітетін сұранысқа ие 100 сервистік және индустриялық кәсіптердің тізбесінен жүзеге асырылады.</w:t>
      </w:r>
    </w:p>
    <w:p>
      <w:pPr>
        <w:spacing w:after="0"/>
        <w:ind w:left="0"/>
        <w:jc w:val="both"/>
      </w:pPr>
      <w:r>
        <w:rPr>
          <w:rFonts w:ascii="Times New Roman"/>
          <w:b w:val="false"/>
          <w:i w:val="false"/>
          <w:color w:val="000000"/>
          <w:sz w:val="28"/>
        </w:rPr>
        <w:t>
      Еңбек шарты бойынша жұмыс істейтін, оның ішінде қысқартылатын жұмыскерлерді кәсіптік оқыту білім беру ұйымдары әзірлейтін және жұмыс берушілермен келісілетін қайта даярлау және біліктілікті арттыру бағдарламалары (курстары) бойынша жүргізіледі.</w:t>
      </w:r>
    </w:p>
    <w:p>
      <w:pPr>
        <w:spacing w:after="0"/>
        <w:ind w:left="0"/>
        <w:jc w:val="both"/>
      </w:pPr>
      <w:r>
        <w:rPr>
          <w:rFonts w:ascii="Times New Roman"/>
          <w:b w:val="false"/>
          <w:i w:val="false"/>
          <w:color w:val="000000"/>
          <w:sz w:val="28"/>
        </w:rPr>
        <w:t>
      Қайта даярлау және біліктілікті арттыру бағдарламалары (курстары) жоғары немесе техникалық және кәсіптік білім беру бағдарламаларына негізделуі мүмкін.</w:t>
      </w:r>
    </w:p>
    <w:p>
      <w:pPr>
        <w:spacing w:after="0"/>
        <w:ind w:left="0"/>
        <w:jc w:val="both"/>
      </w:pPr>
      <w:r>
        <w:rPr>
          <w:rFonts w:ascii="Times New Roman"/>
          <w:b w:val="false"/>
          <w:i w:val="false"/>
          <w:color w:val="000000"/>
          <w:sz w:val="28"/>
        </w:rPr>
        <w:t>
      Қайта даярлау және біліктілікті арттыру үшін білім беру ұйымдарының тізбесі оқу орталықтары мен оқу орындарының тізіліміне сәйкес айқындалады.</w:t>
      </w:r>
    </w:p>
    <w:p>
      <w:pPr>
        <w:spacing w:after="0"/>
        <w:ind w:left="0"/>
        <w:jc w:val="both"/>
      </w:pPr>
      <w:r>
        <w:rPr>
          <w:rFonts w:ascii="Times New Roman"/>
          <w:b w:val="false"/>
          <w:i w:val="false"/>
          <w:color w:val="000000"/>
          <w:sz w:val="28"/>
        </w:rPr>
        <w:t>
      Бағдарламалардың ұзақтығы біліктіліктер мен дағдылардың ерекшелігіне қарай он айға дейінгі мерзімді құрайды.</w:t>
      </w:r>
    </w:p>
    <w:p>
      <w:pPr>
        <w:spacing w:after="0"/>
        <w:ind w:left="0"/>
        <w:jc w:val="both"/>
      </w:pPr>
      <w:r>
        <w:rPr>
          <w:rFonts w:ascii="Times New Roman"/>
          <w:b w:val="false"/>
          <w:i w:val="false"/>
          <w:color w:val="000000"/>
          <w:sz w:val="28"/>
        </w:rPr>
        <w:t>
      Кәсіптік оқыту жұмыскерлердің жұмыс пен оқуды қатар алып жүруін ескере отырып:</w:t>
      </w:r>
    </w:p>
    <w:p>
      <w:pPr>
        <w:spacing w:after="0"/>
        <w:ind w:left="0"/>
        <w:jc w:val="both"/>
      </w:pPr>
      <w:r>
        <w:rPr>
          <w:rFonts w:ascii="Times New Roman"/>
          <w:b w:val="false"/>
          <w:i w:val="false"/>
          <w:color w:val="000000"/>
          <w:sz w:val="28"/>
        </w:rPr>
        <w:t>
      жұмыс уақыты шегінде жұмыс орнында оқыту;</w:t>
      </w:r>
    </w:p>
    <w:p>
      <w:pPr>
        <w:spacing w:after="0"/>
        <w:ind w:left="0"/>
        <w:jc w:val="both"/>
      </w:pPr>
      <w:r>
        <w:rPr>
          <w:rFonts w:ascii="Times New Roman"/>
          <w:b w:val="false"/>
          <w:i w:val="false"/>
          <w:color w:val="000000"/>
          <w:sz w:val="28"/>
        </w:rPr>
        <w:t>
      жұмыстан ішінара қол үзе отырып оқыту;</w:t>
      </w:r>
    </w:p>
    <w:p>
      <w:pPr>
        <w:spacing w:after="0"/>
        <w:ind w:left="0"/>
        <w:jc w:val="both"/>
      </w:pPr>
      <w:r>
        <w:rPr>
          <w:rFonts w:ascii="Times New Roman"/>
          <w:b w:val="false"/>
          <w:i w:val="false"/>
          <w:color w:val="000000"/>
          <w:sz w:val="28"/>
        </w:rPr>
        <w:t>
      жұмыстан бос кезде (кешкі уақыт, демалыс күндері) оқыту сияқты әртүрлі нысанда ұйымдастырылуы мүмкін.</w:t>
      </w:r>
    </w:p>
    <w:p>
      <w:pPr>
        <w:spacing w:after="0"/>
        <w:ind w:left="0"/>
        <w:jc w:val="both"/>
      </w:pPr>
      <w:r>
        <w:rPr>
          <w:rFonts w:ascii="Times New Roman"/>
          <w:b w:val="false"/>
          <w:i w:val="false"/>
          <w:color w:val="000000"/>
          <w:sz w:val="28"/>
        </w:rPr>
        <w:t>
      Жұмыс берушілер еңбек шарты бойынша жұмыс істейтін, оның ішінде қысқартылатын жұмыскерлер қатарынан кәсіптік оқытудан өтуді қалайтындардың тізімін қалыптастырады.</w:t>
      </w:r>
    </w:p>
    <w:p>
      <w:pPr>
        <w:spacing w:after="0"/>
        <w:ind w:left="0"/>
        <w:jc w:val="both"/>
      </w:pPr>
      <w:r>
        <w:rPr>
          <w:rFonts w:ascii="Times New Roman"/>
          <w:b w:val="false"/>
          <w:i w:val="false"/>
          <w:color w:val="000000"/>
          <w:sz w:val="28"/>
        </w:rPr>
        <w:t>
      Қайта ұйымдастыруға немесе экономикалық, технологиялық жағдайлардың өзгеруіне, еңбекті ұйымдастыру және (немесе) жұмыс көлемінің қысқаруына байланысты өндірісті ұйымдастырудағы өзгерістерге орай жұмыс беруші Қазақстан Республикасының еңбек заңнамасына сәйкес күнтізбелік он бес күннен кешіктірмей жұмыскерді еңбек жағдайларының өзгергені туралы хабардар етеді.</w:t>
      </w:r>
    </w:p>
    <w:p>
      <w:pPr>
        <w:spacing w:after="0"/>
        <w:ind w:left="0"/>
        <w:jc w:val="both"/>
      </w:pPr>
      <w:r>
        <w:rPr>
          <w:rFonts w:ascii="Times New Roman"/>
          <w:b w:val="false"/>
          <w:i w:val="false"/>
          <w:color w:val="000000"/>
          <w:sz w:val="28"/>
        </w:rPr>
        <w:t>
      Жұмыскерді еңбек жағдайлары өзгергені туралы хабардар еткеннен кейін екі жұмыс күні ішінде жұмыс беруші жұмыскердің келісуі бойынша оны кәсіптік оқытуға арналған өтінімге қосады.</w:t>
      </w:r>
    </w:p>
    <w:p>
      <w:pPr>
        <w:spacing w:after="0"/>
        <w:ind w:left="0"/>
        <w:jc w:val="both"/>
      </w:pPr>
      <w:r>
        <w:rPr>
          <w:rFonts w:ascii="Times New Roman"/>
          <w:b w:val="false"/>
          <w:i w:val="false"/>
          <w:color w:val="000000"/>
          <w:sz w:val="28"/>
        </w:rPr>
        <w:t>
      Еңбек шарты бойынша жұмыс істейтін, оның ішінде қысқартылатын жұмыскерлерді кәсіптік оқыту бір адамға арналған оқу жоспарларының және бағдарламаларының талаптарына сәйкес мамандыққа және біліктілік деңгейіне байланысты білім беру процесіне кететін шығыстарға қарай білім беру саласындағы жергілікті атқарушы органдар белгілеген кәсіптік оқыту курстары құнының кемінде 50%-ын жұмыс берушілердің қоса қаржыландыруы шарттарымен жүзеге асырылады.</w:t>
      </w:r>
    </w:p>
    <w:p>
      <w:pPr>
        <w:spacing w:after="0"/>
        <w:ind w:left="0"/>
        <w:jc w:val="both"/>
      </w:pPr>
      <w:r>
        <w:rPr>
          <w:rFonts w:ascii="Times New Roman"/>
          <w:b w:val="false"/>
          <w:i w:val="false"/>
          <w:color w:val="000000"/>
          <w:sz w:val="28"/>
        </w:rPr>
        <w:t>
      Халықты жұмыспен қамту орталығы білім беру ұйымына кәсіптік оқыту курсы құнының 50%-дан аспайтын сомасын аударуды жүзеге асырады.</w:t>
      </w:r>
    </w:p>
    <w:p>
      <w:pPr>
        <w:spacing w:after="0"/>
        <w:ind w:left="0"/>
        <w:jc w:val="both"/>
      </w:pPr>
      <w:r>
        <w:rPr>
          <w:rFonts w:ascii="Times New Roman"/>
          <w:b w:val="false"/>
          <w:i w:val="false"/>
          <w:color w:val="000000"/>
          <w:sz w:val="28"/>
        </w:rPr>
        <w:t>
      Еңбек шарты бойынша жұмыс істейтін, оның ішінде қысқартылатын жұмыскерлерді кәсіптік оқыту жөніндегі іс-шараларды іске асыру жергілікті бюджет қаражаты есебінен жүзеге асырылады.</w:t>
      </w:r>
    </w:p>
    <w:p>
      <w:pPr>
        <w:spacing w:after="0"/>
        <w:ind w:left="0"/>
        <w:jc w:val="both"/>
      </w:pPr>
      <w:r>
        <w:rPr>
          <w:rFonts w:ascii="Times New Roman"/>
          <w:b w:val="false"/>
          <w:i w:val="false"/>
          <w:color w:val="000000"/>
          <w:sz w:val="28"/>
        </w:rPr>
        <w:t xml:space="preserve">
      Еңбек шарты бойынша жұмыс істейтін, оның ішінде қысқартылатын жұмыскерлерді кәсіптік оқытуды ұйымдастыру және қаржыландыру тәртібі білім беру саласындағы уәкілетті орган бекітетін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 қағидаларында көзделген. </w:t>
      </w:r>
    </w:p>
    <w:p>
      <w:pPr>
        <w:spacing w:after="0"/>
        <w:ind w:left="0"/>
        <w:jc w:val="both"/>
      </w:pPr>
      <w:r>
        <w:rPr>
          <w:rFonts w:ascii="Times New Roman"/>
          <w:b w:val="false"/>
          <w:i w:val="false"/>
          <w:color w:val="000000"/>
          <w:sz w:val="28"/>
        </w:rPr>
        <w:t>
      Еңбек ресурстарын онлайн оқыту</w:t>
      </w:r>
    </w:p>
    <w:p>
      <w:pPr>
        <w:spacing w:after="0"/>
        <w:ind w:left="0"/>
        <w:jc w:val="both"/>
      </w:pPr>
      <w:r>
        <w:rPr>
          <w:rFonts w:ascii="Times New Roman"/>
          <w:b w:val="false"/>
          <w:i w:val="false"/>
          <w:color w:val="000000"/>
          <w:sz w:val="28"/>
        </w:rPr>
        <w:t>
      Ақпараттық технологиялардың дамуы аясында азаматтардың бәсекеге қабілеттілігін арттыру және адами капитал сапасын жақсарту, мамандарда жетіспейтін және сұранысқа ие дағдыларды қалыптастыру үшін Электрондық еңбек биржасы базасында онлайн оқыту іске қосылады.</w:t>
      </w:r>
    </w:p>
    <w:p>
      <w:pPr>
        <w:spacing w:after="0"/>
        <w:ind w:left="0"/>
        <w:jc w:val="both"/>
      </w:pPr>
      <w:r>
        <w:rPr>
          <w:rFonts w:ascii="Times New Roman"/>
          <w:b w:val="false"/>
          <w:i w:val="false"/>
          <w:color w:val="000000"/>
          <w:sz w:val="28"/>
        </w:rPr>
        <w:t>
      Онлайн оқыту анағұрлым сұранысқа ие кәсіптік және "жайлы" дағдыларды игеру бойынша онлайн курстарды қамтитын болады. Онлайн курстарды халықты жұмыспен қамту жөніндегі уәкілетті орган білім беру саласындағы уәкілетті органмен бірлесіп, білім беру ұйымдарын тарта отырып әзірлейді.</w:t>
      </w:r>
    </w:p>
    <w:bookmarkStart w:name="z148" w:id="138"/>
    <w:p>
      <w:pPr>
        <w:spacing w:after="0"/>
        <w:ind w:left="0"/>
        <w:jc w:val="both"/>
      </w:pPr>
      <w:r>
        <w:rPr>
          <w:rFonts w:ascii="Times New Roman"/>
          <w:b w:val="false"/>
          <w:i w:val="false"/>
          <w:color w:val="000000"/>
          <w:sz w:val="28"/>
        </w:rPr>
        <w:t>
      5.2. Екінші бағыт: жаппай кәсіпкерлікті дамыту</w:t>
      </w:r>
    </w:p>
    <w:bookmarkEnd w:id="138"/>
    <w:p>
      <w:pPr>
        <w:spacing w:after="0"/>
        <w:ind w:left="0"/>
        <w:jc w:val="both"/>
      </w:pPr>
      <w:r>
        <w:rPr>
          <w:rFonts w:ascii="Times New Roman"/>
          <w:b w:val="false"/>
          <w:i w:val="false"/>
          <w:color w:val="000000"/>
          <w:sz w:val="28"/>
        </w:rPr>
        <w:t>
      "Еңбек" бағдарламасының екінші бағыты мынадай міндеттерді іске асыруды көздейді:</w:t>
      </w:r>
    </w:p>
    <w:bookmarkStart w:name="z149" w:id="139"/>
    <w:p>
      <w:pPr>
        <w:spacing w:after="0"/>
        <w:ind w:left="0"/>
        <w:jc w:val="both"/>
      </w:pPr>
      <w:r>
        <w:rPr>
          <w:rFonts w:ascii="Times New Roman"/>
          <w:b w:val="false"/>
          <w:i w:val="false"/>
          <w:color w:val="000000"/>
          <w:sz w:val="28"/>
        </w:rPr>
        <w:t>
      1) "Бастау Бизнес" жобасы бойынша кәсіпкерлік негіздеріне оқыту;</w:t>
      </w:r>
    </w:p>
    <w:bookmarkEnd w:id="139"/>
    <w:bookmarkStart w:name="z150" w:id="140"/>
    <w:p>
      <w:pPr>
        <w:spacing w:after="0"/>
        <w:ind w:left="0"/>
        <w:jc w:val="both"/>
      </w:pPr>
      <w:r>
        <w:rPr>
          <w:rFonts w:ascii="Times New Roman"/>
          <w:b w:val="false"/>
          <w:i w:val="false"/>
          <w:color w:val="000000"/>
          <w:sz w:val="28"/>
        </w:rPr>
        <w:t>
      2) ауылдық елді мекендерде, шағын қалаларда, қалалар мен моноқалаларда микрокредит беруді, оның ішінде зәкірлік кооперацияны және әлеуметтік кәсіпкерлікті дамыту арқылы кеңейту;</w:t>
      </w:r>
    </w:p>
    <w:bookmarkEnd w:id="140"/>
    <w:bookmarkStart w:name="z151" w:id="141"/>
    <w:p>
      <w:pPr>
        <w:spacing w:after="0"/>
        <w:ind w:left="0"/>
        <w:jc w:val="both"/>
      </w:pPr>
      <w:r>
        <w:rPr>
          <w:rFonts w:ascii="Times New Roman"/>
          <w:b w:val="false"/>
          <w:i w:val="false"/>
          <w:color w:val="000000"/>
          <w:sz w:val="28"/>
        </w:rPr>
        <w:t>
      3) ауылдық елді мекендер мен шағын қалаларда, қалалар мен моноқалаларда кредиттерге/микрокредиттерге кепілдік беру;</w:t>
      </w:r>
    </w:p>
    <w:bookmarkEnd w:id="141"/>
    <w:bookmarkStart w:name="z152" w:id="142"/>
    <w:p>
      <w:pPr>
        <w:spacing w:after="0"/>
        <w:ind w:left="0"/>
        <w:jc w:val="both"/>
      </w:pPr>
      <w:r>
        <w:rPr>
          <w:rFonts w:ascii="Times New Roman"/>
          <w:b w:val="false"/>
          <w:i w:val="false"/>
          <w:color w:val="000000"/>
          <w:sz w:val="28"/>
        </w:rPr>
        <w:t xml:space="preserve">
      4) жаңа бизнес-идеяларды іске асыруға мемлекеттік гранттар беру. </w:t>
      </w:r>
    </w:p>
    <w:bookmarkEnd w:id="142"/>
    <w:p>
      <w:pPr>
        <w:spacing w:after="0"/>
        <w:ind w:left="0"/>
        <w:jc w:val="both"/>
      </w:pPr>
      <w:r>
        <w:rPr>
          <w:rFonts w:ascii="Times New Roman"/>
          <w:b w:val="false"/>
          <w:i w:val="false"/>
          <w:color w:val="000000"/>
          <w:sz w:val="28"/>
        </w:rPr>
        <w:t>
      Қазақстан Республикасының Ұлттық экономика министрлігі – қалалар мен моноқалаларда микрокредит беру мәселелері бойынша, Қазақстан Республикасының Ауыл шаруашылығы министрлігі – ауылдық елді мекендер мен шағын қалаларда микрокредит беру мәселелері бойынша, Қазақстан Республикасының Еңбек және халықты әлеуметтік қорғау министрлігі – "Бастау Бизнес" жобасын іске асыру және жаңа бизнес-идеяларды іске асыруға мемлекеттік гранттар беру мәселесі бойынша "Еңбек" бағдарламасының екінші бағыты бойынша операторлар болып табылады.</w:t>
      </w:r>
    </w:p>
    <w:p>
      <w:pPr>
        <w:spacing w:after="0"/>
        <w:ind w:left="0"/>
        <w:jc w:val="both"/>
      </w:pPr>
      <w:r>
        <w:rPr>
          <w:rFonts w:ascii="Times New Roman"/>
          <w:b w:val="false"/>
          <w:i w:val="false"/>
          <w:color w:val="000000"/>
          <w:sz w:val="28"/>
        </w:rPr>
        <w:t>
      Халықты жұмыспен қамту орталықтарында тіркелген-тіркелмегеніне қарамастан жұмыссыз адамдар, Қазақстан Республикасының Үкіметі айқындайтын жұмыспен қамтылған адамдардың жекелеген санаттары кәсіпкерлік бастамашылыққа жәрдемдесу шараларының қатысушылары болып табылады.</w:t>
      </w:r>
    </w:p>
    <w:p>
      <w:pPr>
        <w:spacing w:after="0"/>
        <w:ind w:left="0"/>
        <w:jc w:val="both"/>
      </w:pPr>
      <w:r>
        <w:rPr>
          <w:rFonts w:ascii="Times New Roman"/>
          <w:b w:val="false"/>
          <w:i w:val="false"/>
          <w:color w:val="000000"/>
          <w:sz w:val="28"/>
        </w:rPr>
        <w:t>
      Мыналар:</w:t>
      </w:r>
    </w:p>
    <w:bookmarkStart w:name="z153" w:id="143"/>
    <w:p>
      <w:pPr>
        <w:spacing w:after="0"/>
        <w:ind w:left="0"/>
        <w:jc w:val="both"/>
      </w:pPr>
      <w:r>
        <w:rPr>
          <w:rFonts w:ascii="Times New Roman"/>
          <w:b w:val="false"/>
          <w:i w:val="false"/>
          <w:color w:val="000000"/>
          <w:sz w:val="28"/>
        </w:rPr>
        <w:t>
      1) ауылдық елді мекендерде, қалаларда, оның ішінде моно және кіші қалаларда тұратын адамдар;</w:t>
      </w:r>
    </w:p>
    <w:bookmarkEnd w:id="143"/>
    <w:p>
      <w:pPr>
        <w:spacing w:after="0"/>
        <w:ind w:left="0"/>
        <w:jc w:val="both"/>
      </w:pPr>
      <w:r>
        <w:rPr>
          <w:rFonts w:ascii="Times New Roman"/>
          <w:b w:val="false"/>
          <w:i w:val="false"/>
          <w:color w:val="000000"/>
          <w:sz w:val="28"/>
        </w:rPr>
        <w:t>
      2) мүгедектер, егер медициналық қорытынды бойынша денсаулығы еңбек міндеттерін орындауға кедергі келтірмесе не олардың денсаулығына және (немесе) басқа адамдардың еңбек қауіпсіздігіне зиян келтірмесе;</w:t>
      </w:r>
    </w:p>
    <w:p>
      <w:pPr>
        <w:spacing w:after="0"/>
        <w:ind w:left="0"/>
        <w:jc w:val="both"/>
      </w:pPr>
      <w:r>
        <w:rPr>
          <w:rFonts w:ascii="Times New Roman"/>
          <w:b w:val="false"/>
          <w:i w:val="false"/>
          <w:color w:val="000000"/>
          <w:sz w:val="28"/>
        </w:rPr>
        <w:t>
      3) зейнеткерлік жасқа жетпеген елу жастан асқан адамдар;</w:t>
      </w:r>
    </w:p>
    <w:p>
      <w:pPr>
        <w:spacing w:after="0"/>
        <w:ind w:left="0"/>
        <w:jc w:val="both"/>
      </w:pPr>
      <w:r>
        <w:rPr>
          <w:rFonts w:ascii="Times New Roman"/>
          <w:b w:val="false"/>
          <w:i w:val="false"/>
          <w:color w:val="000000"/>
          <w:sz w:val="28"/>
        </w:rPr>
        <w:t>
      4) сондай-ақ NEET санатындағы жастар;</w:t>
      </w:r>
    </w:p>
    <w:p>
      <w:pPr>
        <w:spacing w:after="0"/>
        <w:ind w:left="0"/>
        <w:jc w:val="both"/>
      </w:pPr>
      <w:r>
        <w:rPr>
          <w:rFonts w:ascii="Times New Roman"/>
          <w:b w:val="false"/>
          <w:i w:val="false"/>
          <w:color w:val="000000"/>
          <w:sz w:val="28"/>
        </w:rPr>
        <w:t>
      5) табысы аз және/немесе көпбалалы отбасылардың мүшелері;</w:t>
      </w:r>
    </w:p>
    <w:p>
      <w:pPr>
        <w:spacing w:after="0"/>
        <w:ind w:left="0"/>
        <w:jc w:val="both"/>
      </w:pPr>
      <w:r>
        <w:rPr>
          <w:rFonts w:ascii="Times New Roman"/>
          <w:b w:val="false"/>
          <w:i w:val="false"/>
          <w:color w:val="000000"/>
          <w:sz w:val="28"/>
        </w:rPr>
        <w:t xml:space="preserve">
      6) ауыл шаруашылығы кооперативтері және олардың "Қазақстан Республикасында зейнетақымен қамсыздандыру туралы" Қазақстан Республикасы Заңының 11-бабының 1-тармағында белгіленген зейнеткерлік жасқа жетпеген мүшелері; </w:t>
      </w:r>
    </w:p>
    <w:p>
      <w:pPr>
        <w:spacing w:after="0"/>
        <w:ind w:left="0"/>
        <w:jc w:val="both"/>
      </w:pPr>
      <w:r>
        <w:rPr>
          <w:rFonts w:ascii="Times New Roman"/>
          <w:b w:val="false"/>
          <w:i w:val="false"/>
          <w:color w:val="000000"/>
          <w:sz w:val="28"/>
        </w:rPr>
        <w:t>
      7) қоныс аударушылар және оралмандар қатысуға басым құқыққа ие.</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моторлы көлік құралдарын шығаруды және өзі өсірген жүзімнен шарап өндіруді көздейтін жобаларды қоспағанда, акцизделетін тауарлар/өнімдер шығаруды жүзеге асыратын;</w:t>
      </w:r>
    </w:p>
    <w:p>
      <w:pPr>
        <w:spacing w:after="0"/>
        <w:ind w:left="0"/>
        <w:jc w:val="both"/>
      </w:pPr>
      <w:r>
        <w:rPr>
          <w:rFonts w:ascii="Times New Roman"/>
          <w:b w:val="false"/>
          <w:i w:val="false"/>
          <w:color w:val="000000"/>
          <w:sz w:val="28"/>
        </w:rPr>
        <w:t xml:space="preserve">
      2) Қазақстан Республикасы Үкіметінің 2016 жылғы 29 желтоқсандағы № 918 </w:t>
      </w:r>
      <w:r>
        <w:rPr>
          <w:rFonts w:ascii="Times New Roman"/>
          <w:b w:val="false"/>
          <w:i w:val="false"/>
          <w:color w:val="000000"/>
          <w:sz w:val="28"/>
        </w:rPr>
        <w:t>қаулысына</w:t>
      </w:r>
      <w:r>
        <w:rPr>
          <w:rFonts w:ascii="Times New Roman"/>
          <w:b w:val="false"/>
          <w:i w:val="false"/>
          <w:color w:val="000000"/>
          <w:sz w:val="28"/>
        </w:rPr>
        <w:t xml:space="preserve"> сәйкес мониторингілеуге жататын ірі салық төлеушілердің тізбесіне енгізілген металлургия өнеркәсібіндегі жобаларды іске асыратын;</w:t>
      </w:r>
    </w:p>
    <w:p>
      <w:pPr>
        <w:spacing w:after="0"/>
        <w:ind w:left="0"/>
        <w:jc w:val="both"/>
      </w:pPr>
      <w:r>
        <w:rPr>
          <w:rFonts w:ascii="Times New Roman"/>
          <w:b w:val="false"/>
          <w:i w:val="false"/>
          <w:color w:val="000000"/>
          <w:sz w:val="28"/>
        </w:rPr>
        <w:t>
      3) қиыршықтас және құм карьерлерін игеруге арналған жобаларды қоспағанда, өз қызметін тау-кен өндіру өнеркәсібінде жүзеге асыратын;</w:t>
      </w:r>
    </w:p>
    <w:p>
      <w:pPr>
        <w:spacing w:after="0"/>
        <w:ind w:left="0"/>
        <w:jc w:val="both"/>
      </w:pPr>
      <w:r>
        <w:rPr>
          <w:rFonts w:ascii="Times New Roman"/>
          <w:b w:val="false"/>
          <w:i w:val="false"/>
          <w:color w:val="000000"/>
          <w:sz w:val="28"/>
        </w:rPr>
        <w:t>
       4) құрылтайшылары (оның ішінде қатысушылары, акционерлері) мемлекеттік кәсіпорындар/мекемелер, ұлттық басқарушы холдингтер, ұлттық компаниялар және акцияларының (жарғылық капиталына қатысу үлестерінің) елу және одан көп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тікелей немесе жанама түрде тиесілі ұйымдар болып табылатын ұйымдар, сондай-ақ коммерциялық емес ұйымдар "Еңбек" бағдарламасының екінші бағытының қатысушылары бола алмайды.</w:t>
      </w:r>
    </w:p>
    <w:bookmarkStart w:name="z154" w:id="144"/>
    <w:p>
      <w:pPr>
        <w:spacing w:after="0"/>
        <w:ind w:left="0"/>
        <w:jc w:val="both"/>
      </w:pPr>
      <w:r>
        <w:rPr>
          <w:rFonts w:ascii="Times New Roman"/>
          <w:b w:val="false"/>
          <w:i w:val="false"/>
          <w:color w:val="000000"/>
          <w:sz w:val="28"/>
        </w:rPr>
        <w:t>
      5.2.1. "Бастау Бизнес" жобасы бойынша кәсіпкерлік негіздеріне оқыту</w:t>
      </w:r>
    </w:p>
    <w:bookmarkEnd w:id="144"/>
    <w:p>
      <w:pPr>
        <w:spacing w:after="0"/>
        <w:ind w:left="0"/>
        <w:jc w:val="both"/>
      </w:pPr>
      <w:r>
        <w:rPr>
          <w:rFonts w:ascii="Times New Roman"/>
          <w:b w:val="false"/>
          <w:i w:val="false"/>
          <w:color w:val="000000"/>
          <w:sz w:val="28"/>
        </w:rPr>
        <w:t xml:space="preserve">
      "Бастау Бизнес" жобасы "Еңбек" бағдарламасына қатысушыларды кәсіпкерлік дағдыларына, оның ішінде ауыл шаруашылығы кооперативтерін қалыптастыру қағидаттарына оқытуға, сондай-ақ олардың бизнес жобаларын сүйемелдеуге бағытталған. </w:t>
      </w:r>
    </w:p>
    <w:p>
      <w:pPr>
        <w:spacing w:after="0"/>
        <w:ind w:left="0"/>
        <w:jc w:val="both"/>
      </w:pPr>
      <w:r>
        <w:rPr>
          <w:rFonts w:ascii="Times New Roman"/>
          <w:b w:val="false"/>
          <w:i w:val="false"/>
          <w:color w:val="000000"/>
          <w:sz w:val="28"/>
        </w:rPr>
        <w:t xml:space="preserve">
      "Бастау Бизнес" жобасы шеңберінде "Еңбек" бағдарламасына қатысушылар Қазақстан Республикасының заңнамасында техникалық және кәсіптік орта білімнен кейінгі білім беру ұйымдарында мемлекеттік білім беру тапсырысы бойынша оқып жатқан студенттер үшін белгіленген мөлшерде стипендиямен қамтамасыз етіледі. </w:t>
      </w:r>
    </w:p>
    <w:p>
      <w:pPr>
        <w:spacing w:after="0"/>
        <w:ind w:left="0"/>
        <w:jc w:val="both"/>
      </w:pPr>
      <w:r>
        <w:rPr>
          <w:rFonts w:ascii="Times New Roman"/>
          <w:b w:val="false"/>
          <w:i w:val="false"/>
          <w:color w:val="000000"/>
          <w:sz w:val="28"/>
        </w:rPr>
        <w:t>
      Оқу процесінде "Еңбек" бағдарламасына қатысушыларға кәсіпкерлікті жүргізу үшін ұсынымдар мен кәсіпкерлік қызмет негіздері бойынша құрылымдалған білім беріледі.</w:t>
      </w:r>
    </w:p>
    <w:p>
      <w:pPr>
        <w:spacing w:after="0"/>
        <w:ind w:left="0"/>
        <w:jc w:val="both"/>
      </w:pPr>
      <w:r>
        <w:rPr>
          <w:rFonts w:ascii="Times New Roman"/>
          <w:b w:val="false"/>
          <w:i w:val="false"/>
          <w:color w:val="000000"/>
          <w:sz w:val="28"/>
        </w:rPr>
        <w:t xml:space="preserve">
      Қатысушылар кәсіпкерлікті қаржылай қолдау шаралары туралы хабардар етіледі. </w:t>
      </w:r>
    </w:p>
    <w:p>
      <w:pPr>
        <w:spacing w:after="0"/>
        <w:ind w:left="0"/>
        <w:jc w:val="both"/>
      </w:pPr>
      <w:r>
        <w:rPr>
          <w:rFonts w:ascii="Times New Roman"/>
          <w:b w:val="false"/>
          <w:i w:val="false"/>
          <w:color w:val="000000"/>
          <w:sz w:val="28"/>
        </w:rPr>
        <w:t>
      Әлеуетті қатысушыларды хабардар ету мақсатында қаржылай емес қолдау операторының базасында арнайы Call-орталық қызмет етеді.</w:t>
      </w:r>
    </w:p>
    <w:p>
      <w:pPr>
        <w:spacing w:after="0"/>
        <w:ind w:left="0"/>
        <w:jc w:val="both"/>
      </w:pPr>
      <w:r>
        <w:rPr>
          <w:rFonts w:ascii="Times New Roman"/>
          <w:b w:val="false"/>
          <w:i w:val="false"/>
          <w:color w:val="000000"/>
          <w:sz w:val="28"/>
        </w:rPr>
        <w:t>
      "Бастау Бизнес" жобасы бойынша кәсіпкерлік негіздеріне оқыту мынадай кезеңдерден тұрады:</w:t>
      </w:r>
    </w:p>
    <w:bookmarkStart w:name="z155" w:id="145"/>
    <w:p>
      <w:pPr>
        <w:spacing w:after="0"/>
        <w:ind w:left="0"/>
        <w:jc w:val="both"/>
      </w:pPr>
      <w:r>
        <w:rPr>
          <w:rFonts w:ascii="Times New Roman"/>
          <w:b w:val="false"/>
          <w:i w:val="false"/>
          <w:color w:val="000000"/>
          <w:sz w:val="28"/>
        </w:rPr>
        <w:t>
      1) тестілеу;</w:t>
      </w:r>
    </w:p>
    <w:bookmarkEnd w:id="145"/>
    <w:bookmarkStart w:name="z156" w:id="146"/>
    <w:p>
      <w:pPr>
        <w:spacing w:after="0"/>
        <w:ind w:left="0"/>
        <w:jc w:val="both"/>
      </w:pPr>
      <w:r>
        <w:rPr>
          <w:rFonts w:ascii="Times New Roman"/>
          <w:b w:val="false"/>
          <w:i w:val="false"/>
          <w:color w:val="000000"/>
          <w:sz w:val="28"/>
        </w:rPr>
        <w:t>
      2) бизнес-менторлық қағидат бойынша топтарда практикалық оқыту және дербес консультация беру немесе веб-портал арқылы қашықтықтан оқыту;</w:t>
      </w:r>
    </w:p>
    <w:bookmarkEnd w:id="146"/>
    <w:p>
      <w:pPr>
        <w:spacing w:after="0"/>
        <w:ind w:left="0"/>
        <w:jc w:val="both"/>
      </w:pPr>
      <w:r>
        <w:rPr>
          <w:rFonts w:ascii="Times New Roman"/>
          <w:b w:val="false"/>
          <w:i w:val="false"/>
          <w:color w:val="000000"/>
          <w:sz w:val="28"/>
        </w:rPr>
        <w:t>
      3) бизнес-жобаны қорғауға (презентацияға) дайындық;</w:t>
      </w:r>
    </w:p>
    <w:p>
      <w:pPr>
        <w:spacing w:after="0"/>
        <w:ind w:left="0"/>
        <w:jc w:val="both"/>
      </w:pPr>
      <w:r>
        <w:rPr>
          <w:rFonts w:ascii="Times New Roman"/>
          <w:b w:val="false"/>
          <w:i w:val="false"/>
          <w:color w:val="000000"/>
          <w:sz w:val="28"/>
        </w:rPr>
        <w:t xml:space="preserve">
      4) сату тізбесін жасауға жәрдемдесу (алдын ала шарттар жасасу); </w:t>
      </w:r>
    </w:p>
    <w:p>
      <w:pPr>
        <w:spacing w:after="0"/>
        <w:ind w:left="0"/>
        <w:jc w:val="both"/>
      </w:pPr>
      <w:r>
        <w:rPr>
          <w:rFonts w:ascii="Times New Roman"/>
          <w:b w:val="false"/>
          <w:i w:val="false"/>
          <w:color w:val="000000"/>
          <w:sz w:val="28"/>
        </w:rPr>
        <w:t>
      5) бизнес-жобаны іске асыруды он екі айға дейін, ал табысы аз және/немесе көпбалалы отбасы мүшелерін он сегіз ай ішінде сүйемелдеу.</w:t>
      </w:r>
    </w:p>
    <w:p>
      <w:pPr>
        <w:spacing w:after="0"/>
        <w:ind w:left="0"/>
        <w:jc w:val="both"/>
      </w:pPr>
      <w:r>
        <w:rPr>
          <w:rFonts w:ascii="Times New Roman"/>
          <w:b w:val="false"/>
          <w:i w:val="false"/>
          <w:color w:val="000000"/>
          <w:sz w:val="28"/>
        </w:rPr>
        <w:t>
      Оқу процесінің жалпы ұзақтығы күнтізбелік жиырма бес күннен аспайтын мерзімді құрайды.</w:t>
      </w:r>
    </w:p>
    <w:p>
      <w:pPr>
        <w:spacing w:after="0"/>
        <w:ind w:left="0"/>
        <w:jc w:val="both"/>
      </w:pPr>
      <w:r>
        <w:rPr>
          <w:rFonts w:ascii="Times New Roman"/>
          <w:b w:val="false"/>
          <w:i w:val="false"/>
          <w:color w:val="000000"/>
          <w:sz w:val="28"/>
        </w:rPr>
        <w:t>
      Оқу процесі міндетті түрде дербес консультацияларды, сондай-ақ қаржыландыру тұрғысынан жобаны қорғау мақсатында көпшілік алдында сөз сөйлеу дағдылары бойынша тренингтерді қамтиды.</w:t>
      </w:r>
    </w:p>
    <w:p>
      <w:pPr>
        <w:spacing w:after="0"/>
        <w:ind w:left="0"/>
        <w:jc w:val="both"/>
      </w:pPr>
      <w:r>
        <w:rPr>
          <w:rFonts w:ascii="Times New Roman"/>
          <w:b w:val="false"/>
          <w:i w:val="false"/>
          <w:color w:val="000000"/>
          <w:sz w:val="28"/>
        </w:rPr>
        <w:t>
      "Атамекен" ҰКП "Бастау Бизнес" жобасы бойынша оқуға үміткерлердің тізімінен "Еңбек" бағдарламасына қатысушыларды халықты жұмыспен қамту орталығының жолдамасы бойынша және/немесе Atameken Academy ААЖ арқылы онлайн-өтінім беру арқылы ұйымдастырады.</w:t>
      </w:r>
    </w:p>
    <w:p>
      <w:pPr>
        <w:spacing w:after="0"/>
        <w:ind w:left="0"/>
        <w:jc w:val="both"/>
      </w:pPr>
      <w:r>
        <w:rPr>
          <w:rFonts w:ascii="Times New Roman"/>
          <w:b w:val="false"/>
          <w:i w:val="false"/>
          <w:color w:val="000000"/>
          <w:sz w:val="28"/>
        </w:rPr>
        <w:t>
      Халықты жұмыспен қамту орталықтары үміткерлерді "Еңбек нарығы" ААЖ арқылы нысаналы топқа сәйкестігіне тексеруді жүзеге асырады және үміткерге оқуға жолдама береді.</w:t>
      </w:r>
    </w:p>
    <w:p>
      <w:pPr>
        <w:spacing w:after="0"/>
        <w:ind w:left="0"/>
        <w:jc w:val="both"/>
      </w:pPr>
      <w:r>
        <w:rPr>
          <w:rFonts w:ascii="Times New Roman"/>
          <w:b w:val="false"/>
          <w:i w:val="false"/>
          <w:color w:val="000000"/>
          <w:sz w:val="28"/>
        </w:rPr>
        <w:t xml:space="preserve">
      "Бастау Бизнес" жобасы бойынша оқытуға, оның ішінде статустарды өзектілендіру кезінде анықталған үміткерлердің тізімін халықты жұмыспен қамту орталықтары "Еңбек нарығы" ААЖ және Atameken Academy ААЖ арқылы қалыптастырады. </w:t>
      </w:r>
    </w:p>
    <w:p>
      <w:pPr>
        <w:spacing w:after="0"/>
        <w:ind w:left="0"/>
        <w:jc w:val="both"/>
      </w:pPr>
      <w:r>
        <w:rPr>
          <w:rFonts w:ascii="Times New Roman"/>
          <w:b w:val="false"/>
          <w:i w:val="false"/>
          <w:color w:val="000000"/>
          <w:sz w:val="28"/>
        </w:rPr>
        <w:t>
      "Еңбек" бағдарламасына қатысушы "Бастау Бизнес" жобасы бойынша үш жылда бір рет оқуға құқылы.</w:t>
      </w:r>
    </w:p>
    <w:p>
      <w:pPr>
        <w:spacing w:after="0"/>
        <w:ind w:left="0"/>
        <w:jc w:val="both"/>
      </w:pPr>
      <w:r>
        <w:rPr>
          <w:rFonts w:ascii="Times New Roman"/>
          <w:b w:val="false"/>
          <w:i w:val="false"/>
          <w:color w:val="000000"/>
          <w:sz w:val="28"/>
        </w:rPr>
        <w:t>
      Оқу қорытындысы бойынша "Бастау Бизнес" жобасында оқуға қатысқаны туралы сертификат және оқуды аяқтағаны туралы сертификат (бизнес-жоспарларды қорғау кезеңіне жіберілгендер үшін) беріледі.</w:t>
      </w:r>
    </w:p>
    <w:p>
      <w:pPr>
        <w:spacing w:after="0"/>
        <w:ind w:left="0"/>
        <w:jc w:val="both"/>
      </w:pPr>
      <w:r>
        <w:rPr>
          <w:rFonts w:ascii="Times New Roman"/>
          <w:b w:val="false"/>
          <w:i w:val="false"/>
          <w:color w:val="000000"/>
          <w:sz w:val="28"/>
        </w:rPr>
        <w:t>
      Бизнес-жобаны іске асыруды сүйемелдеу бизнес-жобаны іске асыру кезеңінде консультациялық қолдау көрсетуге бағытталған.</w:t>
      </w:r>
    </w:p>
    <w:p>
      <w:pPr>
        <w:spacing w:after="0"/>
        <w:ind w:left="0"/>
        <w:jc w:val="both"/>
      </w:pPr>
      <w:r>
        <w:rPr>
          <w:rFonts w:ascii="Times New Roman"/>
          <w:b w:val="false"/>
          <w:i w:val="false"/>
          <w:color w:val="000000"/>
          <w:sz w:val="28"/>
        </w:rPr>
        <w:t xml:space="preserve">
      "Бастау Бизнес" жобасын қаржыландыру "Еңбек" бағдарламасының екінші бағытының операторы мен қаржылай емес қолдау операторының арасында тиісті шарт жасасу жолымен республикалық бюджет және/немесе жергілікті бюджет қаражаты есебінен жүзеге асырылады. </w:t>
      </w:r>
    </w:p>
    <w:p>
      <w:pPr>
        <w:spacing w:after="0"/>
        <w:ind w:left="0"/>
        <w:jc w:val="both"/>
      </w:pPr>
      <w:r>
        <w:rPr>
          <w:rFonts w:ascii="Times New Roman"/>
          <w:b w:val="false"/>
          <w:i w:val="false"/>
          <w:color w:val="000000"/>
          <w:sz w:val="28"/>
        </w:rPr>
        <w:t>
      "Бастау Бизнес" жобасы республикалық бюджет қаражатының есебінен қаржыландырылған кезде, халықты жұмыспен қамту мәселелері жөніндегі уәкілетті орган мен қаржылық емес қолдау операторы арасында тиісті шарт жасалады. Жергілікті бюджет қаражаты есебінен қаржыландырылған жағдайда, халықты жұмыспен қамту мәселелері жөніндегі жергілікті атқарушы орган мен ӨКП-нің арасында тиісті шарт жасалады.</w:t>
      </w:r>
    </w:p>
    <w:p>
      <w:pPr>
        <w:spacing w:after="0"/>
        <w:ind w:left="0"/>
        <w:jc w:val="both"/>
      </w:pPr>
      <w:r>
        <w:rPr>
          <w:rFonts w:ascii="Times New Roman"/>
          <w:b w:val="false"/>
          <w:i w:val="false"/>
          <w:color w:val="000000"/>
          <w:sz w:val="28"/>
        </w:rPr>
        <w:t>
      ӨКП ай сайын, есепті айдан кейінгі айдың екінші күніне халықты жұмыспен қамту орталығына "Бастау Бизнес" жобасы бойынша кәсіпкерлік негіздеріне оқыту қағидаларына сәйкес белгіленген нысан бойынша ақпарат ұсынады.</w:t>
      </w:r>
    </w:p>
    <w:p>
      <w:pPr>
        <w:spacing w:after="0"/>
        <w:ind w:left="0"/>
        <w:jc w:val="both"/>
      </w:pPr>
      <w:r>
        <w:rPr>
          <w:rFonts w:ascii="Times New Roman"/>
          <w:b w:val="false"/>
          <w:i w:val="false"/>
          <w:color w:val="000000"/>
          <w:sz w:val="28"/>
        </w:rPr>
        <w:t>
      "Бастау Бизнес" жобасы бойынша кәсіпкерлік негіздеріне оқыту тәртібі халықты жұмыспен қамту мәселелері жөніндегі уәкілетті орган бекітетін "Бастау Бизнес" жобасы бойынша кәсіпкерлік негіздеріне оқыту қағидаларында айқындалады.</w:t>
      </w:r>
    </w:p>
    <w:bookmarkStart w:name="z157" w:id="147"/>
    <w:p>
      <w:pPr>
        <w:spacing w:after="0"/>
        <w:ind w:left="0"/>
        <w:jc w:val="both"/>
      </w:pPr>
      <w:r>
        <w:rPr>
          <w:rFonts w:ascii="Times New Roman"/>
          <w:b w:val="false"/>
          <w:i w:val="false"/>
          <w:color w:val="000000"/>
          <w:sz w:val="28"/>
        </w:rPr>
        <w:t>
      5.2.2. Кәсіпкерлік бастамаларды қолдау</w:t>
      </w:r>
    </w:p>
    <w:bookmarkEnd w:id="147"/>
    <w:p>
      <w:pPr>
        <w:spacing w:after="0"/>
        <w:ind w:left="0"/>
        <w:jc w:val="both"/>
      </w:pPr>
      <w:r>
        <w:rPr>
          <w:rFonts w:ascii="Times New Roman"/>
          <w:b w:val="false"/>
          <w:i w:val="false"/>
          <w:color w:val="000000"/>
          <w:sz w:val="28"/>
        </w:rPr>
        <w:t>
      Республикалық бюджет және/немесе жергілікті бюджеттер қаражатынан кредиттер/микрокредиттер ауылдық елді мекендерде, моноқалаларда, шағын қалалар мен қалаларда бизнес-жобаларды іске асыратын немесе іске асыруды жоспарлайтын "Еңбек" бағдарламасына қатысушыларға ұсынылады.</w:t>
      </w:r>
    </w:p>
    <w:p>
      <w:pPr>
        <w:spacing w:after="0"/>
        <w:ind w:left="0"/>
        <w:jc w:val="both"/>
      </w:pPr>
      <w:r>
        <w:rPr>
          <w:rFonts w:ascii="Times New Roman"/>
          <w:b w:val="false"/>
          <w:i w:val="false"/>
          <w:color w:val="000000"/>
          <w:sz w:val="28"/>
        </w:rPr>
        <w:t>
      "Бастау Бизнес" жобасында оқуды аяқтағаны туралы сертификат алған (бизнес-жоспарларды қорғау кезеңіне жіберілгендер үшін) "Еңбек" бағдарламасына қатысушылар, сондай-ақ әлеуметтік кәсіпкерлікті немесе кооперацияны дамыту жөніндегі жобаны іске асыруға қатысатын адамдар кредиттер/микрокредиттер алу үшін басым құқыққа ие болады.</w:t>
      </w:r>
    </w:p>
    <w:p>
      <w:pPr>
        <w:spacing w:after="0"/>
        <w:ind w:left="0"/>
        <w:jc w:val="both"/>
      </w:pPr>
      <w:r>
        <w:rPr>
          <w:rFonts w:ascii="Times New Roman"/>
          <w:b w:val="false"/>
          <w:i w:val="false"/>
          <w:color w:val="000000"/>
          <w:sz w:val="28"/>
        </w:rPr>
        <w:t>
      Қаржыландыру мақсаты ісін жаңа бастаған/ісін жаңа бастаған жас және жұмыс істеп жүрген кәсіпкерлер мен зәкірлік кооперацияларға қатысушылардың қызметін кеңейту болып табылатын жобаларды қоспағанда, Қазақстан Республикасының салық заңнамасына сәйкес салық органдарында тіркелуі және Халықты жұмыспен қамту орталығының МҚҰ/КС/ЕДБ/ "АШҚҚҚ" АҚ-ға берген жолдамасының болуы "Еңбек" бағдарламасына қатысушының кредит/микрокредит алуы үшін міндетті шарт болып табылады.</w:t>
      </w:r>
    </w:p>
    <w:p>
      <w:pPr>
        <w:spacing w:after="0"/>
        <w:ind w:left="0"/>
        <w:jc w:val="both"/>
      </w:pPr>
      <w:r>
        <w:rPr>
          <w:rFonts w:ascii="Times New Roman"/>
          <w:b w:val="false"/>
          <w:i w:val="false"/>
          <w:color w:val="000000"/>
          <w:sz w:val="28"/>
        </w:rPr>
        <w:t>
      МҚҰ/КС/ЕДБ/ "АШҚҚҚ" АҚ кредиттік келісім жасасқан күннен бастап бес жұмыс күні ішінде халықты жұмыспен қамту орталығына ісін жаңа басатағандар/ ісін жаңа бастаған жастар және жұмыс істеп жүрген кәсіпкерлер және зәкірлік кооперацияларға қатысушылар қатарындағы қызметін кеңейткен адамдар туралы ақпарат (портал арқылы электрондық түрде/қолма-қол) ұсынады.</w:t>
      </w:r>
    </w:p>
    <w:p>
      <w:pPr>
        <w:spacing w:after="0"/>
        <w:ind w:left="0"/>
        <w:jc w:val="both"/>
      </w:pPr>
      <w:r>
        <w:rPr>
          <w:rFonts w:ascii="Times New Roman"/>
          <w:b w:val="false"/>
          <w:i w:val="false"/>
          <w:color w:val="000000"/>
          <w:sz w:val="28"/>
        </w:rPr>
        <w:t>
      Үміткерлер тікелей не ӨКП-ның аудандық филиалдары/қалалардың, аудандардың, ауылдық округтердің және елді мекендердің әкімдері арқылы мынадай құжаттарды:</w:t>
      </w:r>
    </w:p>
    <w:bookmarkStart w:name="z158" w:id="148"/>
    <w:p>
      <w:pPr>
        <w:spacing w:after="0"/>
        <w:ind w:left="0"/>
        <w:jc w:val="both"/>
      </w:pPr>
      <w:r>
        <w:rPr>
          <w:rFonts w:ascii="Times New Roman"/>
          <w:b w:val="false"/>
          <w:i w:val="false"/>
          <w:color w:val="000000"/>
          <w:sz w:val="28"/>
        </w:rPr>
        <w:t>
      1) жеке басты куәландыратын құжаттың көшірмелерін;</w:t>
      </w:r>
    </w:p>
    <w:bookmarkEnd w:id="148"/>
    <w:bookmarkStart w:name="z159" w:id="149"/>
    <w:p>
      <w:pPr>
        <w:spacing w:after="0"/>
        <w:ind w:left="0"/>
        <w:jc w:val="both"/>
      </w:pPr>
      <w:r>
        <w:rPr>
          <w:rFonts w:ascii="Times New Roman"/>
          <w:b w:val="false"/>
          <w:i w:val="false"/>
          <w:color w:val="000000"/>
          <w:sz w:val="28"/>
        </w:rPr>
        <w:t>
      2) бар болса, кәсіпкерлік негіздеріне оқығаны туралы құжаттың (куәлік, сертификат) көшірмелерін қоса бере отырып, халықты жұмыспен қамту орталықтарына консультация алу үшін жүгінеді.</w:t>
      </w:r>
    </w:p>
    <w:bookmarkEnd w:id="149"/>
    <w:p>
      <w:pPr>
        <w:spacing w:after="0"/>
        <w:ind w:left="0"/>
        <w:jc w:val="both"/>
      </w:pPr>
      <w:r>
        <w:rPr>
          <w:rFonts w:ascii="Times New Roman"/>
          <w:b w:val="false"/>
          <w:i w:val="false"/>
          <w:color w:val="000000"/>
          <w:sz w:val="28"/>
        </w:rPr>
        <w:t>
      Халықты жұмыспен қамту орталықтары "Еңбек нарығы" ААЖ-дағы тексерулер нәтижелері бойынша кәсіпкерлік бастамаларды қолдау шараларына қатысу үшін екі жұмыс күні ішінде үміткерлерге жолдама береді.</w:t>
      </w:r>
    </w:p>
    <w:p>
      <w:pPr>
        <w:spacing w:after="0"/>
        <w:ind w:left="0"/>
        <w:jc w:val="both"/>
      </w:pPr>
      <w:r>
        <w:rPr>
          <w:rFonts w:ascii="Times New Roman"/>
          <w:b w:val="false"/>
          <w:i w:val="false"/>
          <w:color w:val="000000"/>
          <w:sz w:val="28"/>
        </w:rPr>
        <w:t>
      Кредиттер/микрокредиттер алған "Еңбек" бағдарламасына қатысушыларға жетіспейтін инженерлік-коммуникациялық инфрақұрылым объектілерін дамыту және/немесе салу және/немесе "Еңбек" бағдарламасына қатысушылар іске асыратын жобалар үшін, оның ішінде отарлы мал шаруашылығын дамыту үшін жабдықтар сатып алуға мүмкіндік беріледі. Инженерлік-коммуникациялық инфрақұрылымның жетіспейтін объектілерін дамытуды және (немесе) құруды және жабдықтар сатып алуды ЖАО жергілікті бюджет қаражаты есебінен жүзеге асырады.</w:t>
      </w:r>
    </w:p>
    <w:bookmarkStart w:name="z160" w:id="150"/>
    <w:p>
      <w:pPr>
        <w:spacing w:after="0"/>
        <w:ind w:left="0"/>
        <w:jc w:val="both"/>
      </w:pPr>
      <w:r>
        <w:rPr>
          <w:rFonts w:ascii="Times New Roman"/>
          <w:b w:val="false"/>
          <w:i w:val="false"/>
          <w:color w:val="000000"/>
          <w:sz w:val="28"/>
        </w:rPr>
        <w:t>
      Кредиттер/микрокредиттер:</w:t>
      </w:r>
    </w:p>
    <w:bookmarkEnd w:id="150"/>
    <w:p>
      <w:pPr>
        <w:spacing w:after="0"/>
        <w:ind w:left="0"/>
        <w:jc w:val="both"/>
      </w:pPr>
      <w:r>
        <w:rPr>
          <w:rFonts w:ascii="Times New Roman"/>
          <w:b w:val="false"/>
          <w:i w:val="false"/>
          <w:color w:val="000000"/>
          <w:sz w:val="28"/>
        </w:rPr>
        <w:t>
      1) ауылдық елді мекендерде (олардың әкімшілік бағыныстылығына қарамастан) және шағын қалаларда микробизнес ашу, ісін жаңа бастаған/ ісін жаңа бастаған жас және жұмыс істеп жүрген кәсіпкердің қызметін кеңейту, ауыл шаруашылығы кооперативтерін ашу және зәкірлік кооперацияларға қатысушылардың қызметін дамыту үшін;</w:t>
      </w:r>
    </w:p>
    <w:p>
      <w:pPr>
        <w:spacing w:after="0"/>
        <w:ind w:left="0"/>
        <w:jc w:val="both"/>
      </w:pPr>
      <w:r>
        <w:rPr>
          <w:rFonts w:ascii="Times New Roman"/>
          <w:b w:val="false"/>
          <w:i w:val="false"/>
          <w:color w:val="000000"/>
          <w:sz w:val="28"/>
        </w:rPr>
        <w:t>
      2) қалалар мен моноқалаларда (шағын қалалардан басқа) жаңа микрокәсіпорындар құру, ісін жаңа бастаған және жұмыс істеп жүрген кәсіпкерлердің қызметін кеңейту үшін ұсынылады.</w:t>
      </w:r>
    </w:p>
    <w:p>
      <w:pPr>
        <w:spacing w:after="0"/>
        <w:ind w:left="0"/>
        <w:jc w:val="both"/>
      </w:pPr>
      <w:r>
        <w:rPr>
          <w:rFonts w:ascii="Times New Roman"/>
          <w:b w:val="false"/>
          <w:i w:val="false"/>
          <w:color w:val="000000"/>
          <w:sz w:val="28"/>
        </w:rPr>
        <w:t xml:space="preserve">
      Микробизнес ашу үшін кредиттер/микрокредиттер "Бастау Бизнес" жобасы бойынша бизнес-жобаларды қорғағаннан кейін не сертификат алған күннен бастап кредит/микрокредит алу үшін жүгінген күнге дейінгі соңғы отыз алты ай ішінде басқа бағдарламалар шеңберінде кәсіпкерлік негіздеріне оқыту курстарынан өткені туралы сертификаттары болса беріледі. </w:t>
      </w:r>
    </w:p>
    <w:p>
      <w:pPr>
        <w:spacing w:after="0"/>
        <w:ind w:left="0"/>
        <w:jc w:val="both"/>
      </w:pPr>
      <w:r>
        <w:rPr>
          <w:rFonts w:ascii="Times New Roman"/>
          <w:b w:val="false"/>
          <w:i w:val="false"/>
          <w:color w:val="000000"/>
          <w:sz w:val="28"/>
        </w:rPr>
        <w:t>
      Жамбыл облысы халқының табысын арттыру жобасы шеңберінде бюджеттік кредит есебінен қаржыландырылатын бизнес-жобаларды қоспағанда, кредиттер/микрокредиттер алуға "Бастау Бизнес" жобасында оқуды аяқтағаны туралы сертификат алған (бизнес-жоспарларды қорғау кезеңіне жіберілгендер үшін) "Еңбек" бағдарламасына қатысушылар басым құқыққа ие болады.</w:t>
      </w:r>
    </w:p>
    <w:p>
      <w:pPr>
        <w:spacing w:after="0"/>
        <w:ind w:left="0"/>
        <w:jc w:val="both"/>
      </w:pPr>
      <w:r>
        <w:rPr>
          <w:rFonts w:ascii="Times New Roman"/>
          <w:b w:val="false"/>
          <w:i w:val="false"/>
          <w:color w:val="000000"/>
          <w:sz w:val="28"/>
        </w:rPr>
        <w:t>
      Жамбыл облысы халқының табысын арттыру жобасы шеңберінде берілетін кредиттер/микрокредиттер Қазақстан Республикасының мемлекеттік сатып алу туралы заңнамасына сәйкес бюджетті атқару жөніндегі уәкілетті орган немесе жергілікті атқарушы орган айқындайтын сенім білдірілген өкіл (агент) арқылы беріледі.</w:t>
      </w:r>
    </w:p>
    <w:p>
      <w:pPr>
        <w:spacing w:after="0"/>
        <w:ind w:left="0"/>
        <w:jc w:val="both"/>
      </w:pPr>
      <w:r>
        <w:rPr>
          <w:rFonts w:ascii="Times New Roman"/>
          <w:b w:val="false"/>
          <w:i w:val="false"/>
          <w:color w:val="000000"/>
          <w:sz w:val="28"/>
        </w:rPr>
        <w:t xml:space="preserve">
      Жамбыл облысы халқының табысын арттыру жобасы шеңберінде </w:t>
      </w:r>
    </w:p>
    <w:p>
      <w:pPr>
        <w:spacing w:after="0"/>
        <w:ind w:left="0"/>
        <w:jc w:val="both"/>
      </w:pPr>
      <w:r>
        <w:rPr>
          <w:rFonts w:ascii="Times New Roman"/>
          <w:b w:val="false"/>
          <w:i w:val="false"/>
          <w:color w:val="000000"/>
          <w:sz w:val="28"/>
        </w:rPr>
        <w:t>
      ЖАО-ға берілетін бюджеттік кредит "Еңбек" бағдарламасына қатысушыларға кредит беру/микрокредит беру үшін мынадай шарттарда беріледі:</w:t>
      </w:r>
    </w:p>
    <w:bookmarkStart w:name="z161" w:id="151"/>
    <w:p>
      <w:pPr>
        <w:spacing w:after="0"/>
        <w:ind w:left="0"/>
        <w:jc w:val="both"/>
      </w:pPr>
      <w:r>
        <w:rPr>
          <w:rFonts w:ascii="Times New Roman"/>
          <w:b w:val="false"/>
          <w:i w:val="false"/>
          <w:color w:val="000000"/>
          <w:sz w:val="28"/>
        </w:rPr>
        <w:t>
      1) қайтарымдылық, мерзімділік және ақылылық қағидаттарында 0,01 % жылдық сыйақы мөлшерлемесімен 10 жылға;</w:t>
      </w:r>
    </w:p>
    <w:bookmarkEnd w:id="151"/>
    <w:bookmarkStart w:name="z162" w:id="152"/>
    <w:p>
      <w:pPr>
        <w:spacing w:after="0"/>
        <w:ind w:left="0"/>
        <w:jc w:val="both"/>
      </w:pPr>
      <w:r>
        <w:rPr>
          <w:rFonts w:ascii="Times New Roman"/>
          <w:b w:val="false"/>
          <w:i w:val="false"/>
          <w:color w:val="000000"/>
          <w:sz w:val="28"/>
        </w:rPr>
        <w:t>
      2) бюджеттік кредиттің нысаналы мақсаты – агроөнеркәсіптік кешеннің субъектілері;</w:t>
      </w:r>
    </w:p>
    <w:bookmarkEnd w:id="152"/>
    <w:bookmarkStart w:name="z163" w:id="153"/>
    <w:p>
      <w:pPr>
        <w:spacing w:after="0"/>
        <w:ind w:left="0"/>
        <w:jc w:val="both"/>
      </w:pPr>
      <w:r>
        <w:rPr>
          <w:rFonts w:ascii="Times New Roman"/>
          <w:b w:val="false"/>
          <w:i w:val="false"/>
          <w:color w:val="000000"/>
          <w:sz w:val="28"/>
        </w:rPr>
        <w:t>
      3) ұзақтығы бюджеттік кредит мерзімінің үштен бірінен аспайтын мерзімде негізгі қарызды өтеу бойынша жеңілдікті кезең;</w:t>
      </w:r>
    </w:p>
    <w:bookmarkEnd w:id="153"/>
    <w:p>
      <w:pPr>
        <w:spacing w:after="0"/>
        <w:ind w:left="0"/>
        <w:jc w:val="both"/>
      </w:pPr>
      <w:r>
        <w:rPr>
          <w:rFonts w:ascii="Times New Roman"/>
          <w:b w:val="false"/>
          <w:i w:val="false"/>
          <w:color w:val="000000"/>
          <w:sz w:val="28"/>
        </w:rPr>
        <w:t>
      4) бюджеттік кредитті игеру кезеңі 6 айды құрайды және ЖАО бюджеттік кредитті аударған кезден бастап есептеледі.</w:t>
      </w:r>
    </w:p>
    <w:p>
      <w:pPr>
        <w:spacing w:after="0"/>
        <w:ind w:left="0"/>
        <w:jc w:val="both"/>
      </w:pPr>
      <w:r>
        <w:rPr>
          <w:rFonts w:ascii="Times New Roman"/>
          <w:b w:val="false"/>
          <w:i w:val="false"/>
          <w:color w:val="000000"/>
          <w:sz w:val="28"/>
        </w:rPr>
        <w:t>
      Жамбыл облысы халқының табысын арттыру жобасы шеңберінде "Еңбек" бағдарламасына қатысушыларға – агроөнеркәсіптік кешен субъектілеріне кредиттер/микрокредиттер беру шарттары:</w:t>
      </w:r>
    </w:p>
    <w:p>
      <w:pPr>
        <w:spacing w:after="0"/>
        <w:ind w:left="0"/>
        <w:jc w:val="both"/>
      </w:pPr>
      <w:r>
        <w:rPr>
          <w:rFonts w:ascii="Times New Roman"/>
          <w:b w:val="false"/>
          <w:i w:val="false"/>
          <w:color w:val="000000"/>
          <w:sz w:val="28"/>
        </w:rPr>
        <w:t>
      1) кредит/микрокредит мерзімі – 5 жылға дейін, мал шаруашылығы саласындағы жобалар және ауыл шаруашылығы кооперативтерін құру үшін кредит/микрокредит беру мерзімі – 7 жылға дейін;</w:t>
      </w:r>
    </w:p>
    <w:p>
      <w:pPr>
        <w:spacing w:after="0"/>
        <w:ind w:left="0"/>
        <w:jc w:val="both"/>
      </w:pPr>
      <w:r>
        <w:rPr>
          <w:rFonts w:ascii="Times New Roman"/>
          <w:b w:val="false"/>
          <w:i w:val="false"/>
          <w:color w:val="000000"/>
          <w:sz w:val="28"/>
        </w:rPr>
        <w:t>
      2) кредиттің/микрокредиттің ең жоғары сомасы Қазақстан Республикасының қолданыстағы заңнамаларына сәйкес айқындалады;</w:t>
      </w:r>
    </w:p>
    <w:p>
      <w:pPr>
        <w:spacing w:after="0"/>
        <w:ind w:left="0"/>
        <w:jc w:val="both"/>
      </w:pPr>
      <w:r>
        <w:rPr>
          <w:rFonts w:ascii="Times New Roman"/>
          <w:b w:val="false"/>
          <w:i w:val="false"/>
          <w:color w:val="000000"/>
          <w:sz w:val="28"/>
        </w:rPr>
        <w:t>
      3) номиналды сыйақы мөлшерлемесі – жылдық 2,5 %-дан аспайды;</w:t>
      </w:r>
    </w:p>
    <w:p>
      <w:pPr>
        <w:spacing w:after="0"/>
        <w:ind w:left="0"/>
        <w:jc w:val="both"/>
      </w:pPr>
      <w:r>
        <w:rPr>
          <w:rFonts w:ascii="Times New Roman"/>
          <w:b w:val="false"/>
          <w:i w:val="false"/>
          <w:color w:val="000000"/>
          <w:sz w:val="28"/>
        </w:rPr>
        <w:t>
      4) кепілдікті қамтамасыз ету.</w:t>
      </w:r>
    </w:p>
    <w:p>
      <w:pPr>
        <w:spacing w:after="0"/>
        <w:ind w:left="0"/>
        <w:jc w:val="both"/>
      </w:pPr>
      <w:r>
        <w:rPr>
          <w:rFonts w:ascii="Times New Roman"/>
          <w:b w:val="false"/>
          <w:i w:val="false"/>
          <w:color w:val="000000"/>
          <w:sz w:val="28"/>
        </w:rPr>
        <w:t>
      Кредиттер/микрокредиттер беру тәртібі, бюджеттік кредиттің негізгі шарттары, қарыз алушыны кредитпен қамтамасыз ету тәсілдері, қарыз алушылардың санаттары, қарыздардың мерзімдері мен сомалары кредитордың шешімімен бекітіледі және бюджеттік кредит шартында көрсетіледі.</w:t>
      </w:r>
    </w:p>
    <w:p>
      <w:pPr>
        <w:spacing w:after="0"/>
        <w:ind w:left="0"/>
        <w:jc w:val="both"/>
      </w:pPr>
      <w:r>
        <w:rPr>
          <w:rFonts w:ascii="Times New Roman"/>
          <w:b w:val="false"/>
          <w:i w:val="false"/>
          <w:color w:val="000000"/>
          <w:sz w:val="28"/>
        </w:rPr>
        <w:t xml:space="preserve">
      Сенім білдірілген өкілдің (агенттің) кредиттік өнімі бағдарламаның талаптары мен шарттарына сәйкес келуге тиіс. </w:t>
      </w:r>
    </w:p>
    <w:p>
      <w:pPr>
        <w:spacing w:after="0"/>
        <w:ind w:left="0"/>
        <w:jc w:val="both"/>
      </w:pPr>
      <w:r>
        <w:rPr>
          <w:rFonts w:ascii="Times New Roman"/>
          <w:b w:val="false"/>
          <w:i w:val="false"/>
          <w:color w:val="000000"/>
          <w:sz w:val="28"/>
        </w:rPr>
        <w:t>
      Қарыз алушыларды сенім білдірілген өкіл (агент) тапсырма шартына сәйкес айқындайды.</w:t>
      </w:r>
    </w:p>
    <w:p>
      <w:pPr>
        <w:spacing w:after="0"/>
        <w:ind w:left="0"/>
        <w:jc w:val="both"/>
      </w:pPr>
      <w:r>
        <w:rPr>
          <w:rFonts w:ascii="Times New Roman"/>
          <w:b w:val="false"/>
          <w:i w:val="false"/>
          <w:color w:val="000000"/>
          <w:sz w:val="28"/>
        </w:rPr>
        <w:t>
      Сенім білдірілген өкілдерге (агенттерге) "Еңбек" бағдарламасына қатысушының кредит/микрокредит бойынша міндеттемелерді бұзуы себебі бойынша алынатын комиссияларды, алымдарды және/немесе өзге де төлемдерді қоспағанда, "Еңбек" бағдарламасына қатысушылардың кредитіне/микрокредитіне байланысты қандай да бір комиссияларды, алымдарды және/немесе өзге де төлемдерді алуға тыйым салынады, бұл ретте мұндай комиссиялардың, алымдардың және/немесе өзге де төлемдердің мөлшері кредитормен алдын ала жазбаша келісілуге тиіс.</w:t>
      </w:r>
    </w:p>
    <w:p>
      <w:pPr>
        <w:spacing w:after="0"/>
        <w:ind w:left="0"/>
        <w:jc w:val="both"/>
      </w:pPr>
      <w:r>
        <w:rPr>
          <w:rFonts w:ascii="Times New Roman"/>
          <w:b w:val="false"/>
          <w:i w:val="false"/>
          <w:color w:val="000000"/>
          <w:sz w:val="28"/>
        </w:rPr>
        <w:t>
      Сенім білдірілген өкілге (агентке) тапсырманы орындағаны үшін сыйақы төлеуді, егер тапсырма шартында өзгеше көзделмесе, бюджеттік бағдарламаның әкімшісі тиісті бюджет қаражаты есебінен жүзеге асырады. Сенім білдірілген өкілдің (агенттің) тапсырмаларды орындағаны үшін сыйақы төлемінің мөлшері тапсырма шартында белгіленеді.</w:t>
      </w:r>
    </w:p>
    <w:p>
      <w:pPr>
        <w:spacing w:after="0"/>
        <w:ind w:left="0"/>
        <w:jc w:val="both"/>
      </w:pPr>
      <w:r>
        <w:rPr>
          <w:rFonts w:ascii="Times New Roman"/>
          <w:b w:val="false"/>
          <w:i w:val="false"/>
          <w:color w:val="000000"/>
          <w:sz w:val="28"/>
        </w:rPr>
        <w:t>
      Сенім білдірілген өкіл (агент) ай сайын, есепті айдан кейінгі айдың 25-күніне дейінгі мерзімде жергілікті атқарушы органға берілген кредиттер/микрокредиттер және оларды тапсырма шартында белгіленген нысанға сәйкес нысаналы пайдалану бойынша ақпарат (электрондық түрде портал арқылы/қолма-қол) ұсынады.</w:t>
      </w:r>
    </w:p>
    <w:p>
      <w:pPr>
        <w:spacing w:after="0"/>
        <w:ind w:left="0"/>
        <w:jc w:val="both"/>
      </w:pPr>
      <w:r>
        <w:rPr>
          <w:rFonts w:ascii="Times New Roman"/>
          <w:b w:val="false"/>
          <w:i w:val="false"/>
          <w:color w:val="000000"/>
          <w:sz w:val="28"/>
        </w:rPr>
        <w:t>
      Кредит/микрокредит алу үшін жүгінген сәтте дара кәсіпкер немесе заңды тұлға ретінде мемлекеттік тіркелген мерзімі үш жылдан аспайтын қатысушыларды және ауыл шаруашылығы кооперативтеріне қатысушыларды қоспағанда, ауылдық елді мекендерде және шағын/моно қалаларда және қалаларда жұмыс істеп жүрген кәсіпкерлер мен зәкірлік кооперацияларға қатысушылар үшін кредиттер/микрокредиттер кемінде бір жаңа тұрақты жұмыс орнын құру шартымен ұсынылады.</w:t>
      </w:r>
    </w:p>
    <w:p>
      <w:pPr>
        <w:spacing w:after="0"/>
        <w:ind w:left="0"/>
        <w:jc w:val="both"/>
      </w:pPr>
      <w:r>
        <w:rPr>
          <w:rFonts w:ascii="Times New Roman"/>
          <w:b w:val="false"/>
          <w:i w:val="false"/>
          <w:color w:val="000000"/>
          <w:sz w:val="28"/>
        </w:rPr>
        <w:t xml:space="preserve">
      Жұмыскерлер санының жылдық орташа өсу серпінін айқындау үшін кредитор Қазақстан Республикасы Қаржы министрлігінің Мемлекеттік кірістер комитетінен алынған ақпаратты пайдаланады. Жұмыскерлер санының жылдық орташа өсу серпінін есептеу кезінде есептік кезең келесі қаржы жылының басы болып табылады. </w:t>
      </w:r>
    </w:p>
    <w:p>
      <w:pPr>
        <w:spacing w:after="0"/>
        <w:ind w:left="0"/>
        <w:jc w:val="both"/>
      </w:pPr>
      <w:r>
        <w:rPr>
          <w:rFonts w:ascii="Times New Roman"/>
          <w:b w:val="false"/>
          <w:i w:val="false"/>
          <w:color w:val="000000"/>
          <w:sz w:val="28"/>
        </w:rPr>
        <w:t>
      Кредиттер/микрокредиттер басым тәртіппен аудандардың, шағын қалалардың мамандану карталарына сәйкес іске асырылатын жобаларға ұсынылады. Облыстық деңгейдегі ЖАО ӨКП-мен бірлесіп, аудандардың, шағын қалалардың мамандану картасын әзірлейді және қажет болған кезде агроөнеркәсіптік кешен саласындағы уәкілетті органмен келісу бойынша өзгерістер мен түзетулер енгізеді. Бұл ретте аудандар мен шағын қалалардың мамандану картасы агроөнеркәсіптік кешенді дамыту саласындағы уәкілетті органмен келісіледі, оларды ауыл шаруашылығын дамыту мәселелеріне жетекшілік ететін әкімнің орынбасары бекітеді.</w:t>
      </w:r>
    </w:p>
    <w:p>
      <w:pPr>
        <w:spacing w:after="0"/>
        <w:ind w:left="0"/>
        <w:jc w:val="both"/>
      </w:pPr>
      <w:r>
        <w:rPr>
          <w:rFonts w:ascii="Times New Roman"/>
          <w:b w:val="false"/>
          <w:i w:val="false"/>
          <w:color w:val="000000"/>
          <w:sz w:val="28"/>
        </w:rPr>
        <w:t>
      Аудандардың, шағын қалалардың мамандану картасы микроқаржы ұйымдарына (МҚҰ)/кредиттік серіктестіктерге (КС)/ "АШҚҚҚ"АҚ-ға/ "ҚазАгро" ҰБХ" АҚ ЕҰ ұсынылады.</w:t>
      </w:r>
    </w:p>
    <w:p>
      <w:pPr>
        <w:spacing w:after="0"/>
        <w:ind w:left="0"/>
        <w:jc w:val="both"/>
      </w:pPr>
      <w:r>
        <w:rPr>
          <w:rFonts w:ascii="Times New Roman"/>
          <w:b w:val="false"/>
          <w:i w:val="false"/>
          <w:color w:val="000000"/>
          <w:sz w:val="28"/>
        </w:rPr>
        <w:t>
      Аудандардың, шағын қалалардың мамандану картасы бизнесті дамыту үшін әлеуетті тауашалар мен перспективалы бағыттарды айқындау бойынша аудандық деңгейде өткізілетін маркетингтік зерттеу негізінде әзірленеді. Маркетингтік зерттеуді (скрининг әдісі бойынша) "Атамекен" ҰКП, қаржылай емес қолдау операторы жүргізеді. Маркетингтік зерттеу аяқталғанға дейін аудандардың, шағын қалалардың бұдан бұрын бекітілген мамандану карталары қолданылады.</w:t>
      </w:r>
    </w:p>
    <w:p>
      <w:pPr>
        <w:spacing w:after="0"/>
        <w:ind w:left="0"/>
        <w:jc w:val="both"/>
      </w:pPr>
      <w:r>
        <w:rPr>
          <w:rFonts w:ascii="Times New Roman"/>
          <w:b w:val="false"/>
          <w:i w:val="false"/>
          <w:color w:val="000000"/>
          <w:sz w:val="28"/>
        </w:rPr>
        <w:t>
      Микрокредит беру жөніндегі шараларды қаржыландыру кәсіпкерлік және ауыл шаруашылығы мәселелері жөніндегі ЖАО арқылы республикалық және жергілікті бюджеттер қаражаты есебінен жүзеге асырылады.</w:t>
      </w:r>
    </w:p>
    <w:p>
      <w:pPr>
        <w:spacing w:after="0"/>
        <w:ind w:left="0"/>
        <w:jc w:val="both"/>
      </w:pPr>
      <w:r>
        <w:rPr>
          <w:rFonts w:ascii="Times New Roman"/>
          <w:b w:val="false"/>
          <w:i w:val="false"/>
          <w:color w:val="000000"/>
          <w:sz w:val="28"/>
        </w:rPr>
        <w:t>
      Ауылдық елді мекендерде (олардың әкімшілік бағыныстылығына қарамастан) және шағын қалаларда ауыл шаруашылығы бағыттары бойынша кредиттер/микрокредиттер "АШҚҚҚ" АҚ, сондай-ақ МҚҰ және кредиттеуге уәкілетті "ҚазАгро" ҰБХ" АҚ ЕҰ арқылы кредиттеу бойынша қорландырылатын кредиттік серіктестіктер арқылы беріледі.</w:t>
      </w:r>
    </w:p>
    <w:p>
      <w:pPr>
        <w:spacing w:after="0"/>
        <w:ind w:left="0"/>
        <w:jc w:val="both"/>
      </w:pPr>
      <w:r>
        <w:rPr>
          <w:rFonts w:ascii="Times New Roman"/>
          <w:b w:val="false"/>
          <w:i w:val="false"/>
          <w:color w:val="000000"/>
          <w:sz w:val="28"/>
        </w:rPr>
        <w:t>
      Қалалар мен моноқалаларда кредиттер/микрокредиттер "Даму" КДҚ АҚ арқылы қорландырылатын екінші деңгейдегі банктер (ЕДБ), микроқаржы ұйымдары, сондай-ақ "АШҚҚҚ" АҚ арқылы беріледі.</w:t>
      </w:r>
    </w:p>
    <w:p>
      <w:pPr>
        <w:spacing w:after="0"/>
        <w:ind w:left="0"/>
        <w:jc w:val="both"/>
      </w:pPr>
      <w:r>
        <w:rPr>
          <w:rFonts w:ascii="Times New Roman"/>
          <w:b w:val="false"/>
          <w:i w:val="false"/>
          <w:color w:val="000000"/>
          <w:sz w:val="28"/>
        </w:rPr>
        <w:t>
      "Еңбек" бағдарламасына қатысушыларға кредит/микрокредит беру мақсатында бюджеттік кредит ЖАО-ға мынадай шарттармен беріледі:</w:t>
      </w:r>
    </w:p>
    <w:p>
      <w:pPr>
        <w:spacing w:after="0"/>
        <w:ind w:left="0"/>
        <w:jc w:val="both"/>
      </w:pPr>
      <w:r>
        <w:rPr>
          <w:rFonts w:ascii="Times New Roman"/>
          <w:b w:val="false"/>
          <w:i w:val="false"/>
          <w:color w:val="000000"/>
          <w:sz w:val="28"/>
        </w:rPr>
        <w:t>
      1) қайтарымдылық, мерзімділік және ақылылық қағидаттарында 0,01 % жылдық сыйақы мөлшерлемесімен жеті жылға;</w:t>
      </w:r>
    </w:p>
    <w:p>
      <w:pPr>
        <w:spacing w:after="0"/>
        <w:ind w:left="0"/>
        <w:jc w:val="both"/>
      </w:pPr>
      <w:r>
        <w:rPr>
          <w:rFonts w:ascii="Times New Roman"/>
          <w:b w:val="false"/>
          <w:i w:val="false"/>
          <w:color w:val="000000"/>
          <w:sz w:val="28"/>
        </w:rPr>
        <w:t>
      2) бюджеттік кредиттің нысаналы мақсаты – "Еңбек" бағдарламасы шеңберінде бизнес-жобаларға микрокредит беру;</w:t>
      </w:r>
    </w:p>
    <w:p>
      <w:pPr>
        <w:spacing w:after="0"/>
        <w:ind w:left="0"/>
        <w:jc w:val="both"/>
      </w:pPr>
      <w:r>
        <w:rPr>
          <w:rFonts w:ascii="Times New Roman"/>
          <w:b w:val="false"/>
          <w:i w:val="false"/>
          <w:color w:val="000000"/>
          <w:sz w:val="28"/>
        </w:rPr>
        <w:t>
      3) ұзақтығы бюджеттік кредит мерзімінің үштен бірінен аспайтын мерзімде негізгі қарызды өтеу бойынша жеңілдікті кезең;</w:t>
      </w:r>
    </w:p>
    <w:p>
      <w:pPr>
        <w:spacing w:after="0"/>
        <w:ind w:left="0"/>
        <w:jc w:val="both"/>
      </w:pPr>
      <w:r>
        <w:rPr>
          <w:rFonts w:ascii="Times New Roman"/>
          <w:b w:val="false"/>
          <w:i w:val="false"/>
          <w:color w:val="000000"/>
          <w:sz w:val="28"/>
        </w:rPr>
        <w:t>
      4) бюджеттік кредитті игеру кезеңі алты айды құрайды және бюджеттік кредит ЖАО-ға аударылған кезден бастап есептеледі.</w:t>
      </w:r>
    </w:p>
    <w:p>
      <w:pPr>
        <w:spacing w:after="0"/>
        <w:ind w:left="0"/>
        <w:jc w:val="both"/>
      </w:pPr>
      <w:r>
        <w:rPr>
          <w:rFonts w:ascii="Times New Roman"/>
          <w:b w:val="false"/>
          <w:i w:val="false"/>
          <w:color w:val="000000"/>
          <w:sz w:val="28"/>
        </w:rPr>
        <w:t>
      Кредиторлар ЖАО-мен жасалатын қарыз шарты сомасының кемінде 20% бастапқы бизнесті қаржыландыруға жолдайды.</w:t>
      </w:r>
    </w:p>
    <w:p>
      <w:pPr>
        <w:spacing w:after="0"/>
        <w:ind w:left="0"/>
        <w:jc w:val="both"/>
      </w:pPr>
      <w:r>
        <w:rPr>
          <w:rFonts w:ascii="Times New Roman"/>
          <w:b w:val="false"/>
          <w:i w:val="false"/>
          <w:color w:val="000000"/>
          <w:sz w:val="28"/>
        </w:rPr>
        <w:t>
      "Еңбек" бағдарламасына қатысушы жер учаскелерінің/жылжымайтын тұрғын үй мүлкінің нысаналы бағытын кредит/микрокредит ұсыну туралы шарт жасаған күннен бастап бір жыл ішінде бизнес мақсатқа өзгертетін жағдайларды қоспағанда, кредиттер/микрокредиттер тұтынушылық мақсаттарға, бұрынғы қарыздарды өтеуге, акцизделетін өнімдерді өндіруге, жылжымайтын тұрғын үй сатып алуға және салуға, жер учаскелерін (нысаналы мақсаты кәсіпкерлік қызметпен байланысы жоқ) сатып алуға берілмейді.</w:t>
      </w:r>
    </w:p>
    <w:p>
      <w:pPr>
        <w:spacing w:after="0"/>
        <w:ind w:left="0"/>
        <w:jc w:val="both"/>
      </w:pPr>
      <w:r>
        <w:rPr>
          <w:rFonts w:ascii="Times New Roman"/>
          <w:b w:val="false"/>
          <w:i w:val="false"/>
          <w:color w:val="000000"/>
          <w:sz w:val="28"/>
        </w:rPr>
        <w:t>
      Микрокредит беру ұйымының және "АШҚҚҚ" АҚ қатысуы, сондай-ақ бөлінетін сомалар туралы шешім облыс әкімдігінің қаулысымен бекітіледі. Бір облыста бір мезгілде екі микрокредит беру ұйымы мен "АШҚҚҚ" АҚ қатысуына жол беріледі. Кәсіпкерлік және ауыл шаруашылығы мәселелері жөніндегі ЖАО-лар микрокредит беру ұйымдарына және "АШҚҚҚ" АҚ-ға кредиттік келісімдер бойынша бюджеттік кредит қаражатын ұсынады.</w:t>
      </w:r>
    </w:p>
    <w:p>
      <w:pPr>
        <w:spacing w:after="0"/>
        <w:ind w:left="0"/>
        <w:jc w:val="both"/>
      </w:pPr>
      <w:r>
        <w:rPr>
          <w:rFonts w:ascii="Times New Roman"/>
          <w:b w:val="false"/>
          <w:i w:val="false"/>
          <w:color w:val="000000"/>
          <w:sz w:val="28"/>
        </w:rPr>
        <w:t>
      Микрокредит беру ұйымдарына және "АШҚҚҚ" АҚ-ға бюджеттік кредит беру шарттары:</w:t>
      </w:r>
    </w:p>
    <w:bookmarkStart w:name="z164" w:id="154"/>
    <w:p>
      <w:pPr>
        <w:spacing w:after="0"/>
        <w:ind w:left="0"/>
        <w:jc w:val="both"/>
      </w:pPr>
      <w:r>
        <w:rPr>
          <w:rFonts w:ascii="Times New Roman"/>
          <w:b w:val="false"/>
          <w:i w:val="false"/>
          <w:color w:val="000000"/>
          <w:sz w:val="28"/>
        </w:rPr>
        <w:t>
      1) кредит беру мерзімі – жеті жылдан аспайды;</w:t>
      </w:r>
    </w:p>
    <w:bookmarkEnd w:id="154"/>
    <w:bookmarkStart w:name="z165" w:id="155"/>
    <w:p>
      <w:pPr>
        <w:spacing w:after="0"/>
        <w:ind w:left="0"/>
        <w:jc w:val="both"/>
      </w:pPr>
      <w:r>
        <w:rPr>
          <w:rFonts w:ascii="Times New Roman"/>
          <w:b w:val="false"/>
          <w:i w:val="false"/>
          <w:color w:val="000000"/>
          <w:sz w:val="28"/>
        </w:rPr>
        <w:t>
      2) сыйақы мөлшерлемесі – жылдық 0,01 %;</w:t>
      </w:r>
    </w:p>
    <w:bookmarkEnd w:id="155"/>
    <w:p>
      <w:pPr>
        <w:spacing w:after="0"/>
        <w:ind w:left="0"/>
        <w:jc w:val="both"/>
      </w:pPr>
      <w:r>
        <w:rPr>
          <w:rFonts w:ascii="Times New Roman"/>
          <w:b w:val="false"/>
          <w:i w:val="false"/>
          <w:color w:val="000000"/>
          <w:sz w:val="28"/>
        </w:rPr>
        <w:t>
      3) игеру кезеңі – микрокредит беру ұйымдары мен "АШҚҚ" АҚ үшін – он екі ай;</w:t>
      </w:r>
    </w:p>
    <w:p>
      <w:pPr>
        <w:spacing w:after="0"/>
        <w:ind w:left="0"/>
        <w:jc w:val="both"/>
      </w:pPr>
      <w:r>
        <w:rPr>
          <w:rFonts w:ascii="Times New Roman"/>
          <w:b w:val="false"/>
          <w:i w:val="false"/>
          <w:color w:val="000000"/>
          <w:sz w:val="28"/>
        </w:rPr>
        <w:t>
      4) нысаналы мақсаты – "АШҚҚҚ" АҚ үшін – "Еңбек" бағдарламасы шеңберіндегі бизнес-жобаларға микрокредит беру; микрокредит беру ұйымдары үшін – "Еңбек" бағдарламасы шеңберіндегі бизнес-жобаларға кредит/микрокредит беру үшін МҚҰ/КС/ЕДБ-ны қорландыру.</w:t>
      </w:r>
    </w:p>
    <w:p>
      <w:pPr>
        <w:spacing w:after="0"/>
        <w:ind w:left="0"/>
        <w:jc w:val="both"/>
      </w:pPr>
      <w:r>
        <w:rPr>
          <w:rFonts w:ascii="Times New Roman"/>
          <w:b w:val="false"/>
          <w:i w:val="false"/>
          <w:color w:val="000000"/>
          <w:sz w:val="28"/>
        </w:rPr>
        <w:t>
      МҚҰ/КС/ЕДБ-ны қорландыру шарттары:</w:t>
      </w:r>
    </w:p>
    <w:bookmarkStart w:name="z166" w:id="156"/>
    <w:p>
      <w:pPr>
        <w:spacing w:after="0"/>
        <w:ind w:left="0"/>
        <w:jc w:val="both"/>
      </w:pPr>
      <w:r>
        <w:rPr>
          <w:rFonts w:ascii="Times New Roman"/>
          <w:b w:val="false"/>
          <w:i w:val="false"/>
          <w:color w:val="000000"/>
          <w:sz w:val="28"/>
        </w:rPr>
        <w:t>
      1) қорландыру мерзімділік, қайтарымдылық, ақылылық, мақсатты пайдалану шарттарында жүзеге асырылады (қаржылық-орнықты микроқаржы ұйымдарын қоспағанда, микроқаржы ұйымдары, кредиттік серіктестіктер үшін қарыз қаражаты микрокредит ұйымының ішкі құжаттарына сәйкес қамтамасыз етумен беріледі);</w:t>
      </w:r>
    </w:p>
    <w:bookmarkEnd w:id="156"/>
    <w:bookmarkStart w:name="z168" w:id="157"/>
    <w:p>
      <w:pPr>
        <w:spacing w:after="0"/>
        <w:ind w:left="0"/>
        <w:jc w:val="both"/>
      </w:pPr>
      <w:r>
        <w:rPr>
          <w:rFonts w:ascii="Times New Roman"/>
          <w:b w:val="false"/>
          <w:i w:val="false"/>
          <w:color w:val="000000"/>
          <w:sz w:val="28"/>
        </w:rPr>
        <w:t>
      2) кредит беру мерзімі – жеті жылға дейін;</w:t>
      </w:r>
    </w:p>
    <w:bookmarkEnd w:id="157"/>
    <w:bookmarkStart w:name="z167" w:id="158"/>
    <w:p>
      <w:pPr>
        <w:spacing w:after="0"/>
        <w:ind w:left="0"/>
        <w:jc w:val="both"/>
      </w:pPr>
      <w:r>
        <w:rPr>
          <w:rFonts w:ascii="Times New Roman"/>
          <w:b w:val="false"/>
          <w:i w:val="false"/>
          <w:color w:val="000000"/>
          <w:sz w:val="28"/>
        </w:rPr>
        <w:t>
      3) сыйақының номиналды мөлшерлемесі – "Даму" КДҚ" АҚ үшін жылдық 1 %-ға дейін және "ҚазАгро" ҰБХ" АҚ ЕҰ үшін жылдық 2 %-ға дейін;</w:t>
      </w:r>
    </w:p>
    <w:bookmarkEnd w:id="158"/>
    <w:bookmarkStart w:name="z169" w:id="159"/>
    <w:p>
      <w:pPr>
        <w:spacing w:after="0"/>
        <w:ind w:left="0"/>
        <w:jc w:val="both"/>
      </w:pPr>
      <w:r>
        <w:rPr>
          <w:rFonts w:ascii="Times New Roman"/>
          <w:b w:val="false"/>
          <w:i w:val="false"/>
          <w:color w:val="000000"/>
          <w:sz w:val="28"/>
        </w:rPr>
        <w:t>
      4) игеру кезеңі – кредиттік келісім жасасқан күннен бастап шағын қалаларда және ауылдық елді мекендерде он екі ай, қалалар мен моноқалаларда алты ай, бірақ келесі қаржы жылының 1 наурызынан асырмай;</w:t>
      </w:r>
    </w:p>
    <w:bookmarkEnd w:id="159"/>
    <w:bookmarkStart w:name="z170" w:id="160"/>
    <w:p>
      <w:pPr>
        <w:spacing w:after="0"/>
        <w:ind w:left="0"/>
        <w:jc w:val="both"/>
      </w:pPr>
      <w:r>
        <w:rPr>
          <w:rFonts w:ascii="Times New Roman"/>
          <w:b w:val="false"/>
          <w:i w:val="false"/>
          <w:color w:val="000000"/>
          <w:sz w:val="28"/>
        </w:rPr>
        <w:t>
      5) нысаналы мақсаты – "Еңбек" бағдарламасы шеңберінде бизнес-жобаларға кредит/микрокредит беру.</w:t>
      </w:r>
    </w:p>
    <w:bookmarkEnd w:id="160"/>
    <w:p>
      <w:pPr>
        <w:spacing w:after="0"/>
        <w:ind w:left="0"/>
        <w:jc w:val="both"/>
      </w:pPr>
      <w:r>
        <w:rPr>
          <w:rFonts w:ascii="Times New Roman"/>
          <w:b w:val="false"/>
          <w:i w:val="false"/>
          <w:color w:val="000000"/>
          <w:sz w:val="28"/>
        </w:rPr>
        <w:t>
      Микрокредит беру ұйымдарына/ЕДБ/МҚҰ/КС/"АШҚҚҚ" АҚ-ға негізгі қарызды өтеу бойынша кредит беру мерзімі ұзақтығының үштен бір бөлігінен аспайтын мерзімге жеңілдікті кезең ұсынылады.</w:t>
      </w:r>
    </w:p>
    <w:p>
      <w:pPr>
        <w:spacing w:after="0"/>
        <w:ind w:left="0"/>
        <w:jc w:val="both"/>
      </w:pPr>
      <w:r>
        <w:rPr>
          <w:rFonts w:ascii="Times New Roman"/>
          <w:b w:val="false"/>
          <w:i w:val="false"/>
          <w:color w:val="000000"/>
          <w:sz w:val="28"/>
        </w:rPr>
        <w:t>
      "Еңбек" бағдарламасына қатысушыларға кредит/микрокредит беру шарттары:</w:t>
      </w:r>
    </w:p>
    <w:bookmarkStart w:name="z171" w:id="161"/>
    <w:p>
      <w:pPr>
        <w:spacing w:after="0"/>
        <w:ind w:left="0"/>
        <w:jc w:val="both"/>
      </w:pPr>
      <w:r>
        <w:rPr>
          <w:rFonts w:ascii="Times New Roman"/>
          <w:b w:val="false"/>
          <w:i w:val="false"/>
          <w:color w:val="000000"/>
          <w:sz w:val="28"/>
        </w:rPr>
        <w:t>
      1) кредит/микрокредит мерзімі – бес жылға дейін, мал шаруашылығы саласындағы жобалар және ауыл шаруашылығы кооперативтерін құру үшін кредит/микрокредит беру мерзімі – жеті жылға дейін;</w:t>
      </w:r>
    </w:p>
    <w:bookmarkEnd w:id="161"/>
    <w:bookmarkStart w:name="z172" w:id="162"/>
    <w:p>
      <w:pPr>
        <w:spacing w:after="0"/>
        <w:ind w:left="0"/>
        <w:jc w:val="both"/>
      </w:pPr>
      <w:r>
        <w:rPr>
          <w:rFonts w:ascii="Times New Roman"/>
          <w:b w:val="false"/>
          <w:i w:val="false"/>
          <w:color w:val="000000"/>
          <w:sz w:val="28"/>
        </w:rPr>
        <w:t>
      2) кредиттің/микрокредиттің ең жоғары сомасы:</w:t>
      </w:r>
    </w:p>
    <w:bookmarkEnd w:id="162"/>
    <w:p>
      <w:pPr>
        <w:spacing w:after="0"/>
        <w:ind w:left="0"/>
        <w:jc w:val="both"/>
      </w:pPr>
      <w:r>
        <w:rPr>
          <w:rFonts w:ascii="Times New Roman"/>
          <w:b w:val="false"/>
          <w:i w:val="false"/>
          <w:color w:val="000000"/>
          <w:sz w:val="28"/>
        </w:rPr>
        <w:t>
      ауылдық елді мекендерде (олардың әкімшілік бағыныстылығына қарамастан) және шағын қалаларда – 2,5 мың АЕК-ке дейін, зәкірлік кооперацияны дамыту үшін – 8,0 мың АЕК-ке дейін;</w:t>
      </w:r>
    </w:p>
    <w:p>
      <w:pPr>
        <w:spacing w:after="0"/>
        <w:ind w:left="0"/>
        <w:jc w:val="both"/>
      </w:pPr>
      <w:r>
        <w:rPr>
          <w:rFonts w:ascii="Times New Roman"/>
          <w:b w:val="false"/>
          <w:i w:val="false"/>
          <w:color w:val="000000"/>
          <w:sz w:val="28"/>
        </w:rPr>
        <w:t>
      қалаларда, моноқалаларда (Нұр-Сұлтан, Алматы, Шымкент, Ақтау, Атырау қалаларынан басқа) – 6,5 мың АЕК-ке дейін;</w:t>
      </w:r>
    </w:p>
    <w:p>
      <w:pPr>
        <w:spacing w:after="0"/>
        <w:ind w:left="0"/>
        <w:jc w:val="both"/>
      </w:pPr>
      <w:r>
        <w:rPr>
          <w:rFonts w:ascii="Times New Roman"/>
          <w:b w:val="false"/>
          <w:i w:val="false"/>
          <w:color w:val="000000"/>
          <w:sz w:val="28"/>
        </w:rPr>
        <w:t>
      Нұр-Сұлтан, Алматы, Шымкент, Ақтау, Атырау қалаларында – 8,0 мың АЕК-ке дейін;</w:t>
      </w:r>
    </w:p>
    <w:bookmarkStart w:name="z173" w:id="163"/>
    <w:p>
      <w:pPr>
        <w:spacing w:after="0"/>
        <w:ind w:left="0"/>
        <w:jc w:val="both"/>
      </w:pPr>
      <w:r>
        <w:rPr>
          <w:rFonts w:ascii="Times New Roman"/>
          <w:b w:val="false"/>
          <w:i w:val="false"/>
          <w:color w:val="000000"/>
          <w:sz w:val="28"/>
        </w:rPr>
        <w:t>
      3) номиналды сыйақы мөлшерлемесі – жылдық 6 %-дан аспайды;</w:t>
      </w:r>
    </w:p>
    <w:bookmarkEnd w:id="163"/>
    <w:bookmarkStart w:name="z174" w:id="164"/>
    <w:p>
      <w:pPr>
        <w:spacing w:after="0"/>
        <w:ind w:left="0"/>
        <w:jc w:val="both"/>
      </w:pPr>
      <w:r>
        <w:rPr>
          <w:rFonts w:ascii="Times New Roman"/>
          <w:b w:val="false"/>
          <w:i w:val="false"/>
          <w:color w:val="000000"/>
          <w:sz w:val="28"/>
        </w:rPr>
        <w:t>
      4) ЕДБ/МҚҰ/КС/ "АШҚҚҚ" АҚ-ға "Еңбек" бағдарламасына қатысушының кредит/микрокредит бойынша міндеттемелерін бұзуы себебімен алынатын комиссияларды, алымдарды және/немесе өзге де төлемдерді қоспағанда, "Еңбек" бағдарламасына қатысушылардың кредитімен/микрокредитімен байланысты қандай да бір комиссияларды, алымдарды және/немесе төлемдерді алуға тыйым салынады, бұл ретте мұндай комиссиялардың, алымдардың және/немесе өзге де төлемдердің мөлшері "АШҚҚҚ" АҚ қоспағанда, кредит беру ұйымдарымен алдын ала жазбаша келісілуге тиіс;</w:t>
      </w:r>
    </w:p>
    <w:bookmarkEnd w:id="164"/>
    <w:bookmarkStart w:name="z175" w:id="165"/>
    <w:p>
      <w:pPr>
        <w:spacing w:after="0"/>
        <w:ind w:left="0"/>
        <w:jc w:val="both"/>
      </w:pPr>
      <w:r>
        <w:rPr>
          <w:rFonts w:ascii="Times New Roman"/>
          <w:b w:val="false"/>
          <w:i w:val="false"/>
          <w:color w:val="000000"/>
          <w:sz w:val="28"/>
        </w:rPr>
        <w:t>
      5) негізгі қарызды өтеу бойынша жеңілдікті кезеңді және кредитордың шешімі бойынша кредит/микрокредит беру мерзімінің ұзақтығы үштен бір бөліктен аспайтын мерзімде сыйақы алу мүмкіндігі;</w:t>
      </w:r>
    </w:p>
    <w:bookmarkEnd w:id="165"/>
    <w:bookmarkStart w:name="z176" w:id="166"/>
    <w:p>
      <w:pPr>
        <w:spacing w:after="0"/>
        <w:ind w:left="0"/>
        <w:jc w:val="both"/>
      </w:pPr>
      <w:r>
        <w:rPr>
          <w:rFonts w:ascii="Times New Roman"/>
          <w:b w:val="false"/>
          <w:i w:val="false"/>
          <w:color w:val="000000"/>
          <w:sz w:val="28"/>
        </w:rPr>
        <w:t>
      6) ЕДБ/МҚҰ/КС/ "АШҚҚҚ" АҚ және "Еңбек" бағдарламасына қатысушы арасындағы ауылдық елді мекендер мен шағын/моно қалаларда және қалаларда кредит/микрокредит беру туралы шарттарда кредит/микрокредит алу үшін жүгінген сәтте дара кәсіпкер немесе заңды тұлға ретінде мемлекеттік тіркелген мерзімі үш жылдан аспайтын қатысушыларды қоспағанда, жұмыс істеп жүрген кәсіпкерлер мен зәкірлік кооперацияларға қатысушылар үшін жаңа жұмыс орындарын құру бойынша шарт міндетті түрде көрсетіледі;</w:t>
      </w:r>
    </w:p>
    <w:bookmarkEnd w:id="166"/>
    <w:bookmarkStart w:name="z177" w:id="167"/>
    <w:p>
      <w:pPr>
        <w:spacing w:after="0"/>
        <w:ind w:left="0"/>
        <w:jc w:val="both"/>
      </w:pPr>
      <w:r>
        <w:rPr>
          <w:rFonts w:ascii="Times New Roman"/>
          <w:b w:val="false"/>
          <w:i w:val="false"/>
          <w:color w:val="000000"/>
          <w:sz w:val="28"/>
        </w:rPr>
        <w:t>
      7) қарыздың мерзімдері мен сомалары агроөнеркәсіптік кешенді дамыту саласындағы уәкілетті орган бекітетін Шағын қалаларда және ауылдық елді мекендерде кредит/микрокредит беру қағидаларына (бұдан әрі – Микрокредит беру қағидалары) сәйкес "Еңбек" бағдарламасына қатысушы қызметінің бағыттары бойынша айқындалады;</w:t>
      </w:r>
    </w:p>
    <w:bookmarkEnd w:id="167"/>
    <w:p>
      <w:pPr>
        <w:spacing w:after="0"/>
        <w:ind w:left="0"/>
        <w:jc w:val="both"/>
      </w:pPr>
      <w:r>
        <w:rPr>
          <w:rFonts w:ascii="Times New Roman"/>
          <w:b w:val="false"/>
          <w:i w:val="false"/>
          <w:color w:val="000000"/>
          <w:sz w:val="28"/>
        </w:rPr>
        <w:t>
      Табысы аз және/немесе көпбалалы отбасылардың мүшелеріне кредит/микрокредит беру шарттары:</w:t>
      </w:r>
    </w:p>
    <w:bookmarkStart w:name="z178" w:id="168"/>
    <w:p>
      <w:pPr>
        <w:spacing w:after="0"/>
        <w:ind w:left="0"/>
        <w:jc w:val="both"/>
      </w:pPr>
      <w:r>
        <w:rPr>
          <w:rFonts w:ascii="Times New Roman"/>
          <w:b w:val="false"/>
          <w:i w:val="false"/>
          <w:color w:val="000000"/>
          <w:sz w:val="28"/>
        </w:rPr>
        <w:t>
      1) кредит/микрокредит мерзімі– жеті жылға дейін;</w:t>
      </w:r>
    </w:p>
    <w:bookmarkEnd w:id="168"/>
    <w:p>
      <w:pPr>
        <w:spacing w:after="0"/>
        <w:ind w:left="0"/>
        <w:jc w:val="both"/>
      </w:pPr>
      <w:r>
        <w:rPr>
          <w:rFonts w:ascii="Times New Roman"/>
          <w:b w:val="false"/>
          <w:i w:val="false"/>
          <w:color w:val="000000"/>
          <w:sz w:val="28"/>
        </w:rPr>
        <w:t>
      2) қамтамасыз етудің болуына қарай кредиттің/микрокредиттің ең жоғары сомасы 8,0 мың АЕК-ке дейін;</w:t>
      </w:r>
    </w:p>
    <w:p>
      <w:pPr>
        <w:spacing w:after="0"/>
        <w:ind w:left="0"/>
        <w:jc w:val="both"/>
      </w:pPr>
      <w:r>
        <w:rPr>
          <w:rFonts w:ascii="Times New Roman"/>
          <w:b w:val="false"/>
          <w:i w:val="false"/>
          <w:color w:val="000000"/>
          <w:sz w:val="28"/>
        </w:rPr>
        <w:t>
      3) номиналды сыйақы мөлшерлемесі – жылдық 4 %-дан аспайды;</w:t>
      </w:r>
    </w:p>
    <w:p>
      <w:pPr>
        <w:spacing w:after="0"/>
        <w:ind w:left="0"/>
        <w:jc w:val="both"/>
      </w:pPr>
      <w:r>
        <w:rPr>
          <w:rFonts w:ascii="Times New Roman"/>
          <w:b w:val="false"/>
          <w:i w:val="false"/>
          <w:color w:val="000000"/>
          <w:sz w:val="28"/>
        </w:rPr>
        <w:t>
      4) ЕДБ/МҚҰ/КС/ "АШҚҚҚ" АҚ-ға "Еңбек" бағдарламасына қатысушының кредит/микрокредит бойынша міндеттемелерін бұзуы себебі бойынша алынатын комиссияларды, алымдарды және/немесе өзге де төлемдерді қоспағанда, "Еңбек" бағдарламасына қатысушылардың кредитімен/микрокредитімен байланысты қандай да бір комиссияларды, алымдарды және/немесе төлемдерді алуға тыйым салынады, бұл ретте мұндай комиссиялардың, алымдардың және/немесе өзге де төлемдердің мөлшері "АШҚҚҚ" АҚ қоспағанда, кредит беру ұйымдарымен алдын ала жазбаша келісілуге тиіс;</w:t>
      </w:r>
    </w:p>
    <w:p>
      <w:pPr>
        <w:spacing w:after="0"/>
        <w:ind w:left="0"/>
        <w:jc w:val="both"/>
      </w:pPr>
      <w:r>
        <w:rPr>
          <w:rFonts w:ascii="Times New Roman"/>
          <w:b w:val="false"/>
          <w:i w:val="false"/>
          <w:color w:val="000000"/>
          <w:sz w:val="28"/>
        </w:rPr>
        <w:t>
      5) негізгі қарызды өтеу бойынша жеңілдікті кезеңді және кредитордың шешімі бойынша кредит/микрокредит беру мерзімінің ұзақтығы үштен бір бөліктен аспайтын мерзімде сыйақы алу мүмкіндігі.</w:t>
      </w:r>
    </w:p>
    <w:p>
      <w:pPr>
        <w:spacing w:after="0"/>
        <w:ind w:left="0"/>
        <w:jc w:val="both"/>
      </w:pPr>
      <w:r>
        <w:rPr>
          <w:rFonts w:ascii="Times New Roman"/>
          <w:b w:val="false"/>
          <w:i w:val="false"/>
          <w:color w:val="000000"/>
          <w:sz w:val="28"/>
        </w:rPr>
        <w:t>
      МҚҰ/КС/ ЕДБ/ "АШҚҚҚ" АҚ "Еңбек" бағдарламасы шеңберінде бұрын берілген кредиттер/микрокредиттер бойынша соңғы қарыз алушылар қайтарған қаражат есебінен, аудандар мен шағын қалалардың мамандану карталарында көрсетілген қызметтің басым түрлері бойынша "Еңбек" бағдарламасының шарттарында келесі қаржылық жылының аяқталуына дейін және ЖАО-мен жасасқан қаражаттарды тарту туралы шарттың қолданылу мерзімінен аспайтын мерзімге соңғы қарыз алушыларға қайта микрокредит/кредит беруді іске асырады.</w:t>
      </w:r>
    </w:p>
    <w:p>
      <w:pPr>
        <w:spacing w:after="0"/>
        <w:ind w:left="0"/>
        <w:jc w:val="both"/>
      </w:pPr>
      <w:r>
        <w:rPr>
          <w:rFonts w:ascii="Times New Roman"/>
          <w:b w:val="false"/>
          <w:i w:val="false"/>
          <w:color w:val="000000"/>
          <w:sz w:val="28"/>
        </w:rPr>
        <w:t>
      МҚҰ/КС/ ЕДБ/ "АШҚҚҚ" АҚ соңғы қарыз алушыларға кредит беру туралы шешімді өздігінен қабылдайды.</w:t>
      </w:r>
    </w:p>
    <w:p>
      <w:pPr>
        <w:spacing w:after="0"/>
        <w:ind w:left="0"/>
        <w:jc w:val="both"/>
      </w:pPr>
      <w:r>
        <w:rPr>
          <w:rFonts w:ascii="Times New Roman"/>
          <w:b w:val="false"/>
          <w:i w:val="false"/>
          <w:color w:val="000000"/>
          <w:sz w:val="28"/>
        </w:rPr>
        <w:t>
      Көрсетілген мерзім өткенге дейін аталған қаражат игерілмеген жағдайда, МҚҰ/КС/ЕДБ/ "АШҚҚҚ" АҚ олардың тиісті бюджетке қайтарылуын қамтамасыз етеді.</w:t>
      </w:r>
    </w:p>
    <w:p>
      <w:pPr>
        <w:spacing w:after="0"/>
        <w:ind w:left="0"/>
        <w:jc w:val="both"/>
      </w:pPr>
      <w:r>
        <w:rPr>
          <w:rFonts w:ascii="Times New Roman"/>
          <w:b w:val="false"/>
          <w:i w:val="false"/>
          <w:color w:val="000000"/>
          <w:sz w:val="28"/>
        </w:rPr>
        <w:t>
      Микрокредит беру ұйымы және "АШҚҚҚ" АҚ кәсіпкерлік және халықты жұмыспен қамту мәселелері жөніндегі ЖАО-ға кәсіпкерлік мәселелері жөніндегі ЖАО мен микрокредит беру ұйымы/ "АШҚҚҚ" АҚ арасындағы кредиттік келісімде белгіленген нысанға сәйкес ай сайын айдың үшінші күніне дейін, есепті айдан кейінгі айдың жиырмасыншы күніне дейінгі мерзімде берілген кредиттер/микрокредиттер және олардың мақсатты пайдаланылуы бойынша ақпарат (портал арқылы электрондық түрде/қолма-қол) ұсынады.</w:t>
      </w:r>
    </w:p>
    <w:p>
      <w:pPr>
        <w:spacing w:after="0"/>
        <w:ind w:left="0"/>
        <w:jc w:val="both"/>
      </w:pPr>
      <w:r>
        <w:rPr>
          <w:rFonts w:ascii="Times New Roman"/>
          <w:b w:val="false"/>
          <w:i w:val="false"/>
          <w:color w:val="000000"/>
          <w:sz w:val="28"/>
        </w:rPr>
        <w:t>
      Микрокредит беру ұйымы және "АШҚҚҚ" АҚ кәсіпкерлік және халықты жұмыспен қамту мәселелері жөніндегі ЖАО-ға кәсіпкерлік мәселелері жөніндегі ЖАО мен микрокредит беру ұйымы/ "АШҚҚҚ" АҚ арасындағы кредиттік келісімде белгіленген нысанға сәйкес ай сайын, есепті айдан кейінгі айдың үшінші күніне дейінгі мерзімде берілген кредиттер/микрокредиттер және олардың мақсатты пайдаланылуы бойынша ақпарат (портал арқылы электрондық түрде/қолма-қол) ұсынады.</w:t>
      </w:r>
    </w:p>
    <w:p>
      <w:pPr>
        <w:spacing w:after="0"/>
        <w:ind w:left="0"/>
        <w:jc w:val="both"/>
      </w:pPr>
      <w:r>
        <w:rPr>
          <w:rFonts w:ascii="Times New Roman"/>
          <w:b w:val="false"/>
          <w:i w:val="false"/>
          <w:color w:val="000000"/>
          <w:sz w:val="28"/>
        </w:rPr>
        <w:t>
      Кәсіпкерлік және ауыл шаруашылығы мәселелері жөніндегі ЖАО микрокредит беру ұйымдарының есептері негізінде ай сайын, есепті айдан кейінгі айдың бесінші күніне дейінгі мерзімде халықты жұмыспен қамту орталықтарына және "Еңбек" бағдарламасының операторларына:</w:t>
      </w:r>
    </w:p>
    <w:p>
      <w:pPr>
        <w:spacing w:after="0"/>
        <w:ind w:left="0"/>
        <w:jc w:val="both"/>
      </w:pPr>
      <w:r>
        <w:rPr>
          <w:rFonts w:ascii="Times New Roman"/>
          <w:b w:val="false"/>
          <w:i w:val="false"/>
          <w:color w:val="000000"/>
          <w:sz w:val="28"/>
        </w:rPr>
        <w:t>
      1) кепілдік беруді және субсидиялауды ескере отырып, ауылдық елді мекендерде және шағын қалаларда микрокредит беру туралы;</w:t>
      </w:r>
    </w:p>
    <w:p>
      <w:pPr>
        <w:spacing w:after="0"/>
        <w:ind w:left="0"/>
        <w:jc w:val="both"/>
      </w:pPr>
      <w:r>
        <w:rPr>
          <w:rFonts w:ascii="Times New Roman"/>
          <w:b w:val="false"/>
          <w:i w:val="false"/>
          <w:color w:val="000000"/>
          <w:sz w:val="28"/>
        </w:rPr>
        <w:t>
      2) кепілдік беруді ескере отырып, қалаларда және моноқалаларда микрокредит беру туралы;</w:t>
      </w:r>
    </w:p>
    <w:p>
      <w:pPr>
        <w:spacing w:after="0"/>
        <w:ind w:left="0"/>
        <w:jc w:val="both"/>
      </w:pPr>
      <w:r>
        <w:rPr>
          <w:rFonts w:ascii="Times New Roman"/>
          <w:b w:val="false"/>
          <w:i w:val="false"/>
          <w:color w:val="000000"/>
          <w:sz w:val="28"/>
        </w:rPr>
        <w:t>
      3) құрылатын жұмыс орындары туралы ақпарат ұсынады.</w:t>
      </w:r>
    </w:p>
    <w:p>
      <w:pPr>
        <w:spacing w:after="0"/>
        <w:ind w:left="0"/>
        <w:jc w:val="both"/>
      </w:pPr>
      <w:r>
        <w:rPr>
          <w:rFonts w:ascii="Times New Roman"/>
          <w:b w:val="false"/>
          <w:i w:val="false"/>
          <w:color w:val="000000"/>
          <w:sz w:val="28"/>
        </w:rPr>
        <w:t>
      "Еңбек" бағдарламасының операторлары ЖАО-дан алынған ақпарат негізінде ай сайын, есепті айдан кейінгі айдың оныншы күніне дейін халықты жұмыспен қамту мәселелері жөніндегі уәкілетті органға ақпарат ұсынады.</w:t>
      </w:r>
    </w:p>
    <w:p>
      <w:pPr>
        <w:spacing w:after="0"/>
        <w:ind w:left="0"/>
        <w:jc w:val="both"/>
      </w:pPr>
      <w:r>
        <w:rPr>
          <w:rFonts w:ascii="Times New Roman"/>
          <w:b w:val="false"/>
          <w:i w:val="false"/>
          <w:color w:val="000000"/>
          <w:sz w:val="28"/>
        </w:rPr>
        <w:t>
      Қалалар мен моноқалаларда кредиттер/микрокредиттер беру тәртібі кәсіпкерлік мәселелері жөніндегі уәкілетті орган бекітетін Қалалар мен моноқалаларда кредит беру/микрокредит беру қағидаларында айқындалады.</w:t>
      </w:r>
    </w:p>
    <w:p>
      <w:pPr>
        <w:spacing w:after="0"/>
        <w:ind w:left="0"/>
        <w:jc w:val="both"/>
      </w:pPr>
      <w:r>
        <w:rPr>
          <w:rFonts w:ascii="Times New Roman"/>
          <w:b w:val="false"/>
          <w:i w:val="false"/>
          <w:color w:val="000000"/>
          <w:sz w:val="28"/>
        </w:rPr>
        <w:t>
      Ауылдық елді мекендерде және шағын қалаларда кредиттер/микрокредиттер беру тәртібі агроөнеркәсіптік кешенді дамыту мәселелері жөніндегі уәкілетті орган бекітетін Шағын қалаларда және ауылдық елді мекендерде кредит беру және микрокредит беру қағидаларында айқындалады.</w:t>
      </w:r>
    </w:p>
    <w:bookmarkStart w:name="z179" w:id="169"/>
    <w:p>
      <w:pPr>
        <w:spacing w:after="0"/>
        <w:ind w:left="0"/>
        <w:jc w:val="both"/>
      </w:pPr>
      <w:r>
        <w:rPr>
          <w:rFonts w:ascii="Times New Roman"/>
          <w:b w:val="false"/>
          <w:i w:val="false"/>
          <w:color w:val="000000"/>
          <w:sz w:val="28"/>
        </w:rPr>
        <w:t>
      5.2.3. Ауылдық елді мекендер мен шағын қалалардағы, қалалар мен моноқалалардағы кредиттерге/микрокредиттерге кепілдік беру</w:t>
      </w:r>
    </w:p>
    <w:bookmarkEnd w:id="169"/>
    <w:p>
      <w:pPr>
        <w:spacing w:after="0"/>
        <w:ind w:left="0"/>
        <w:jc w:val="both"/>
      </w:pPr>
      <w:r>
        <w:rPr>
          <w:rFonts w:ascii="Times New Roman"/>
          <w:b w:val="false"/>
          <w:i w:val="false"/>
          <w:color w:val="000000"/>
          <w:sz w:val="28"/>
        </w:rPr>
        <w:t>
      Кепілдік "Еңбек" бағдарламасына қатысушыға:</w:t>
      </w:r>
    </w:p>
    <w:p>
      <w:pPr>
        <w:spacing w:after="0"/>
        <w:ind w:left="0"/>
        <w:jc w:val="both"/>
      </w:pPr>
      <w:r>
        <w:rPr>
          <w:rFonts w:ascii="Times New Roman"/>
          <w:b w:val="false"/>
          <w:i w:val="false"/>
          <w:color w:val="000000"/>
          <w:sz w:val="28"/>
        </w:rPr>
        <w:t>
      1) ауылдық елді мекендерде (олардың әкімшілік бағыныстылығына қарамастан) және шағын қалаларда микробизнес ашуға, жұмыс істеп тұрған бизнесті кеңейтуге, кооперативтер құруға;</w:t>
      </w:r>
    </w:p>
    <w:p>
      <w:pPr>
        <w:spacing w:after="0"/>
        <w:ind w:left="0"/>
        <w:jc w:val="both"/>
      </w:pPr>
      <w:r>
        <w:rPr>
          <w:rFonts w:ascii="Times New Roman"/>
          <w:b w:val="false"/>
          <w:i w:val="false"/>
          <w:color w:val="000000"/>
          <w:sz w:val="28"/>
        </w:rPr>
        <w:t>
      2) қалалар мен моноқалаларда жаңа шағын кәсіпорындар құруға, бар бизнесті кеңейтуге ұсынылады.</w:t>
      </w:r>
    </w:p>
    <w:p>
      <w:pPr>
        <w:spacing w:after="0"/>
        <w:ind w:left="0"/>
        <w:jc w:val="both"/>
      </w:pPr>
      <w:r>
        <w:rPr>
          <w:rFonts w:ascii="Times New Roman"/>
          <w:b w:val="false"/>
          <w:i w:val="false"/>
          <w:color w:val="000000"/>
          <w:sz w:val="28"/>
        </w:rPr>
        <w:t>
      Жамбыл облысы халқының табысын арттыру жобасы шеңберінде бюджеттік кредит есебінен қаржыландырылатын бизнес-жобаларды қоспағанда, ауылдық елді мекендерде және шағын қалаларда берілетін кредиттерді/микрокредиттерді кепілдендіруді – "ҚазАгро" ҰБХ" АҚ ЕҰ, қалалар мен моноқалаларда – "Даму" КДҚ" АҚ жүзеге асырады.</w:t>
      </w:r>
    </w:p>
    <w:p>
      <w:pPr>
        <w:spacing w:after="0"/>
        <w:ind w:left="0"/>
        <w:jc w:val="both"/>
      </w:pPr>
      <w:r>
        <w:rPr>
          <w:rFonts w:ascii="Times New Roman"/>
          <w:b w:val="false"/>
          <w:i w:val="false"/>
          <w:color w:val="000000"/>
          <w:sz w:val="28"/>
        </w:rPr>
        <w:t>
      Кредиттерге/микрокредиттерге кепілдік бергені үшін ЖАО-дан алынатын комиссиялардың мөлшері ауылдық елді мекендерде және шағын қалаларда кепілдік мөлшерінің 30%-ын, қалалар мен моноқалаларда – 20 %-ын құрайды.</w:t>
      </w:r>
    </w:p>
    <w:p>
      <w:pPr>
        <w:spacing w:after="0"/>
        <w:ind w:left="0"/>
        <w:jc w:val="both"/>
      </w:pPr>
      <w:r>
        <w:rPr>
          <w:rFonts w:ascii="Times New Roman"/>
          <w:b w:val="false"/>
          <w:i w:val="false"/>
          <w:color w:val="000000"/>
          <w:sz w:val="28"/>
        </w:rPr>
        <w:t>
      "Еңбек" бағдарламасына қатысушылар үшін кепілдік өтеусіз негізде ұсынылады.</w:t>
      </w:r>
    </w:p>
    <w:p>
      <w:pPr>
        <w:spacing w:after="0"/>
        <w:ind w:left="0"/>
        <w:jc w:val="both"/>
      </w:pPr>
      <w:r>
        <w:rPr>
          <w:rFonts w:ascii="Times New Roman"/>
          <w:b w:val="false"/>
          <w:i w:val="false"/>
          <w:color w:val="000000"/>
          <w:sz w:val="28"/>
        </w:rPr>
        <w:t>
      Ісін жаңа бастаған/ісін жаңа бастаған жас кәсіпкер үшін кепілдіктердің мөлшері кредит/микрокредит сомасының 85 %-ынан аспайды, ал көп балалы және табысы аз отбасы мүшелері үшін кредит/микрокредит сомасының 95%-нан аспайды.</w:t>
      </w:r>
    </w:p>
    <w:p>
      <w:pPr>
        <w:spacing w:after="0"/>
        <w:ind w:left="0"/>
        <w:jc w:val="both"/>
      </w:pPr>
      <w:r>
        <w:rPr>
          <w:rFonts w:ascii="Times New Roman"/>
          <w:b w:val="false"/>
          <w:i w:val="false"/>
          <w:color w:val="000000"/>
          <w:sz w:val="28"/>
        </w:rPr>
        <w:t>
      Қазақстан Республикасының салық заңнамасына сәйкес салық органдарында мемлекеттік тіркелу мерзімі кредит/микрокредит алу үшін МҚҰ/КС/ЕДБ-ға жүгінген сәтте үш жылдан асқан жұмыс істеп жүрген кәсіпкерлер мен зәкірлік кооперациялардың мүшелері үшін кепілдіктердің мөлшері кредит/микрокредит сомасының 50 %-ынан аспайды.</w:t>
      </w:r>
    </w:p>
    <w:p>
      <w:pPr>
        <w:spacing w:after="0"/>
        <w:ind w:left="0"/>
        <w:jc w:val="both"/>
      </w:pPr>
      <w:r>
        <w:rPr>
          <w:rFonts w:ascii="Times New Roman"/>
          <w:b w:val="false"/>
          <w:i w:val="false"/>
          <w:color w:val="000000"/>
          <w:sz w:val="28"/>
        </w:rPr>
        <w:t>
      Кепілдік берілуге тиіс кредит/микрокредит сомасы сегіз мың АЕК-тен аспайды.</w:t>
      </w:r>
    </w:p>
    <w:p>
      <w:pPr>
        <w:spacing w:after="0"/>
        <w:ind w:left="0"/>
        <w:jc w:val="both"/>
      </w:pPr>
      <w:r>
        <w:rPr>
          <w:rFonts w:ascii="Times New Roman"/>
          <w:b w:val="false"/>
          <w:i w:val="false"/>
          <w:color w:val="000000"/>
          <w:sz w:val="28"/>
        </w:rPr>
        <w:t>
      Кепілдік жүзеге асырылатын МҚҰ/КС/ЕДБ кредиттері/микрокредиттері бойынша сыйақының номиналды мөлшерлемесі 6 %-дан, ал көпбалалы және/немесе табысы аз отбасы мүшелері үшін 4%-дан аспайды.</w:t>
      </w:r>
    </w:p>
    <w:p>
      <w:pPr>
        <w:spacing w:after="0"/>
        <w:ind w:left="0"/>
        <w:jc w:val="both"/>
      </w:pPr>
      <w:r>
        <w:rPr>
          <w:rFonts w:ascii="Times New Roman"/>
          <w:b w:val="false"/>
          <w:i w:val="false"/>
          <w:color w:val="000000"/>
          <w:sz w:val="28"/>
        </w:rPr>
        <w:t>
      Кредиттер/микрокредиттер бойынша кепілдікті қаржыландыру кәсіпкерлік және ауыл шаруашылығы мәселелері жөніндегі жергілікті атқарушы орган мен кепілгер арасындағы тиісті шартқа қол қою жолымен жергілікті бюджет қаражаты есебінен жүзеге асырылады. Облыстың бір әкімшілік аумақтық бірлігінде кәсіпкерлік және ауыл шаруашылығы мәселелері жөніндегі ЖАО "Еңбек" бағдарламасы шеңберінде екі кепілгерді тартуына болады.</w:t>
      </w:r>
    </w:p>
    <w:p>
      <w:pPr>
        <w:spacing w:after="0"/>
        <w:ind w:left="0"/>
        <w:jc w:val="both"/>
      </w:pPr>
      <w:r>
        <w:rPr>
          <w:rFonts w:ascii="Times New Roman"/>
          <w:b w:val="false"/>
          <w:i w:val="false"/>
          <w:color w:val="000000"/>
          <w:sz w:val="28"/>
        </w:rPr>
        <w:t>
      "Еңбек" бағдарламасының шеңберінде кепілдік беру көлемі тиісті қаржы жылына жасалатын кепілдік шарттары бойынша комиссияларды төлеу үшін бөлінген бюджет қаражаты шегінде жүзеге асырылады.</w:t>
      </w:r>
    </w:p>
    <w:p>
      <w:pPr>
        <w:spacing w:after="0"/>
        <w:ind w:left="0"/>
        <w:jc w:val="both"/>
      </w:pPr>
      <w:r>
        <w:rPr>
          <w:rFonts w:ascii="Times New Roman"/>
          <w:b w:val="false"/>
          <w:i w:val="false"/>
          <w:color w:val="000000"/>
          <w:sz w:val="28"/>
        </w:rPr>
        <w:t>
      Кепілдік шартының жасалу фактісі бюджет қаражатын игерудің растамасы болып табылады.</w:t>
      </w:r>
    </w:p>
    <w:p>
      <w:pPr>
        <w:spacing w:after="0"/>
        <w:ind w:left="0"/>
        <w:jc w:val="both"/>
      </w:pPr>
      <w:r>
        <w:rPr>
          <w:rFonts w:ascii="Times New Roman"/>
          <w:b w:val="false"/>
          <w:i w:val="false"/>
          <w:color w:val="000000"/>
          <w:sz w:val="28"/>
        </w:rPr>
        <w:t>
      Кепілдік шығарылған міндеттемелердің орындалуын қамтамасыз ету үшін кредиттің/микрокредиттің қолданылу мерзіміне беріледі.</w:t>
      </w:r>
    </w:p>
    <w:p>
      <w:pPr>
        <w:spacing w:after="0"/>
        <w:ind w:left="0"/>
        <w:jc w:val="both"/>
      </w:pPr>
      <w:r>
        <w:rPr>
          <w:rFonts w:ascii="Times New Roman"/>
          <w:b w:val="false"/>
          <w:i w:val="false"/>
          <w:color w:val="000000"/>
          <w:sz w:val="28"/>
        </w:rPr>
        <w:t>
      Кепілгер Кепілдік беру қағидаларында және/немесе кепілдік шартында белгіленген жағдайларда кепілдік беруден бас тартуға құқылы.</w:t>
      </w:r>
    </w:p>
    <w:p>
      <w:pPr>
        <w:spacing w:after="0"/>
        <w:ind w:left="0"/>
        <w:jc w:val="both"/>
      </w:pPr>
      <w:r>
        <w:rPr>
          <w:rFonts w:ascii="Times New Roman"/>
          <w:b w:val="false"/>
          <w:i w:val="false"/>
          <w:color w:val="000000"/>
          <w:sz w:val="28"/>
        </w:rPr>
        <w:t>
      Жамбыл облысы халқының табысын арттыру жобасы шеңберінде бюджеттік кредит есебінен қаржыландырылатын бизнес-жобаларды қоспағанда, ауылдық жерлерде және шағын қалаларда кредиттер/микрокредиттер бойынша кепілдік беру тәртібі мен шарттары агроөнеркәсіптік кешенді дамыту саласындағы уәкілетті орган бекітетін Ауылдық жерлерде және шағын қалаларда микроқаржы ұйымдары/кредиттік серіктестіктер беретін кредиттер/микрокредиттер бойынша кепілдік беру қағидаларында айқындалады.</w:t>
      </w:r>
    </w:p>
    <w:p>
      <w:pPr>
        <w:spacing w:after="0"/>
        <w:ind w:left="0"/>
        <w:jc w:val="both"/>
      </w:pPr>
      <w:r>
        <w:rPr>
          <w:rFonts w:ascii="Times New Roman"/>
          <w:b w:val="false"/>
          <w:i w:val="false"/>
          <w:color w:val="000000"/>
          <w:sz w:val="28"/>
        </w:rPr>
        <w:t>
      Жамбыл облысы халқының табысын арттыру жобасы шеңберінде бюджеттік кредит есебінен қаржыландырылатын бизнес-жобаларды қоспағанда, қалалар мен моноқалаларда кредиттер/микрокредиттер бойынша кепілдік беру тәртібі мен шарттары кәсіпкерлік мәселелері жөніндегі уәкілетті орган бекітетін Қалалар мен моноқалаларда микроқаржы ұйымдары/екінші деңгейдегі банктер беретін кредиттер/микрокредиттер бойынша кепілдік беру қағидаларында айқындалады.</w:t>
      </w:r>
    </w:p>
    <w:bookmarkStart w:name="z180" w:id="170"/>
    <w:p>
      <w:pPr>
        <w:spacing w:after="0"/>
        <w:ind w:left="0"/>
        <w:jc w:val="both"/>
      </w:pPr>
      <w:r>
        <w:rPr>
          <w:rFonts w:ascii="Times New Roman"/>
          <w:b w:val="false"/>
          <w:i w:val="false"/>
          <w:color w:val="000000"/>
          <w:sz w:val="28"/>
        </w:rPr>
        <w:t>
      5.2.4. Микроқаржы ұйымдарының операциялық шығындарын субсидиялау</w:t>
      </w:r>
    </w:p>
    <w:bookmarkEnd w:id="170"/>
    <w:p>
      <w:pPr>
        <w:spacing w:after="0"/>
        <w:ind w:left="0"/>
        <w:jc w:val="both"/>
      </w:pPr>
      <w:r>
        <w:rPr>
          <w:rFonts w:ascii="Times New Roman"/>
          <w:b w:val="false"/>
          <w:i w:val="false"/>
          <w:color w:val="000000"/>
          <w:sz w:val="28"/>
        </w:rPr>
        <w:t>
      МҚҰ-ның операциялық шығындарын субсидиялауды ауыл шаруашылығы мәселелері жөніндегі жергілікті атқарушы органдар жергілікті бюджет қаражаты есебінен жүзеге асырады.</w:t>
      </w:r>
    </w:p>
    <w:p>
      <w:pPr>
        <w:spacing w:after="0"/>
        <w:ind w:left="0"/>
        <w:jc w:val="both"/>
      </w:pPr>
      <w:r>
        <w:rPr>
          <w:rFonts w:ascii="Times New Roman"/>
          <w:b w:val="false"/>
          <w:i w:val="false"/>
          <w:color w:val="000000"/>
          <w:sz w:val="28"/>
        </w:rPr>
        <w:t>
      МҚҰ-ның ауылдық елді мекендерде және шағын қалаларда микрокредиттер беруге арналған операциялық шығындары субсидиялауға жатады.</w:t>
      </w:r>
    </w:p>
    <w:p>
      <w:pPr>
        <w:spacing w:after="0"/>
        <w:ind w:left="0"/>
        <w:jc w:val="both"/>
      </w:pPr>
      <w:r>
        <w:rPr>
          <w:rFonts w:ascii="Times New Roman"/>
          <w:b w:val="false"/>
          <w:i w:val="false"/>
          <w:color w:val="000000"/>
          <w:sz w:val="28"/>
        </w:rPr>
        <w:t>
      МҚҰ субсидия алушылар болып табылады.</w:t>
      </w:r>
    </w:p>
    <w:p>
      <w:pPr>
        <w:spacing w:after="0"/>
        <w:ind w:left="0"/>
        <w:jc w:val="both"/>
      </w:pPr>
      <w:r>
        <w:rPr>
          <w:rFonts w:ascii="Times New Roman"/>
          <w:b w:val="false"/>
          <w:i w:val="false"/>
          <w:color w:val="000000"/>
          <w:sz w:val="28"/>
        </w:rPr>
        <w:t>
      Субсидиялар мынадай шарттар бойынша беріледі:</w:t>
      </w:r>
    </w:p>
    <w:p>
      <w:pPr>
        <w:spacing w:after="0"/>
        <w:ind w:left="0"/>
        <w:jc w:val="both"/>
      </w:pPr>
      <w:r>
        <w:rPr>
          <w:rFonts w:ascii="Times New Roman"/>
          <w:b w:val="false"/>
          <w:i w:val="false"/>
          <w:color w:val="000000"/>
          <w:sz w:val="28"/>
        </w:rPr>
        <w:t>
      1) субсидия мөлшері "ҚазАгро" ҰБХ" АҚ ЕҰ-дан алынған қорландыру қаражаты есебінен ауылдық жерлерде және шағын қалаларда МҚҰ берген микрокредиттің көлемінің 10%-ын құрайды;</w:t>
      </w:r>
    </w:p>
    <w:p>
      <w:pPr>
        <w:spacing w:after="0"/>
        <w:ind w:left="0"/>
        <w:jc w:val="both"/>
      </w:pPr>
      <w:r>
        <w:rPr>
          <w:rFonts w:ascii="Times New Roman"/>
          <w:b w:val="false"/>
          <w:i w:val="false"/>
          <w:color w:val="000000"/>
          <w:sz w:val="28"/>
        </w:rPr>
        <w:t>
      2) субсидия ауылдық жерлерде және шағын қалаларда микрокредит беру үшін "ҚазАгро" ҰБХ" АҚ ЕҰ ұсынған, "ҚазАгро" ҰБХ" АҚ ЕҰ растаған қаражатты толық игеру көлемін субсидиялау бойынша бір уақытта МҚҰ-ға төленеді;</w:t>
      </w:r>
    </w:p>
    <w:p>
      <w:pPr>
        <w:spacing w:after="0"/>
        <w:ind w:left="0"/>
        <w:jc w:val="both"/>
      </w:pPr>
      <w:r>
        <w:rPr>
          <w:rFonts w:ascii="Times New Roman"/>
          <w:b w:val="false"/>
          <w:i w:val="false"/>
          <w:color w:val="000000"/>
          <w:sz w:val="28"/>
        </w:rPr>
        <w:t>
      3) агроөнеркәсіптік кешенді дамыту саласындағы уәкілетті орган бекітетін Микроқаржы ұйымдарының операциялық шығыстарын субсидиялау қағидаларына сәйкес МҚҰ-ға ауылдық жерлерде және шағын қалаларда микрокредит беру үшін ЖАО ұсынған қаражаттың игерілуін субсидиялау жөніндегі оператор МҚҰ ұсынған құжаттар негізінде растауға тиіс;</w:t>
      </w:r>
    </w:p>
    <w:p>
      <w:pPr>
        <w:spacing w:after="0"/>
        <w:ind w:left="0"/>
        <w:jc w:val="both"/>
      </w:pPr>
      <w:r>
        <w:rPr>
          <w:rFonts w:ascii="Times New Roman"/>
          <w:b w:val="false"/>
          <w:i w:val="false"/>
          <w:color w:val="000000"/>
          <w:sz w:val="28"/>
        </w:rPr>
        <w:t>
      4) субсидиялау мақсаты үшін "Еңбек" бағдарламасында көзделген мақсаттарға МҚҰ берген микрокредиттер ғана ескеріледі.</w:t>
      </w:r>
    </w:p>
    <w:p>
      <w:pPr>
        <w:spacing w:after="0"/>
        <w:ind w:left="0"/>
        <w:jc w:val="both"/>
      </w:pPr>
      <w:r>
        <w:rPr>
          <w:rFonts w:ascii="Times New Roman"/>
          <w:b w:val="false"/>
          <w:i w:val="false"/>
          <w:color w:val="000000"/>
          <w:sz w:val="28"/>
        </w:rPr>
        <w:t>
      Бұрын берілген, олар бойынша МҚҰ операциялық шығындарына субсидия алған микрокредиттерден қайтарылған қаражат (негізгі қарыз бен сыйақыны өтеу бойынша төлемдер) есебінен МҚҰ берген микрокредиттерді беруге арналған МҚҰ-ның операциялық шығыстары субсидиялауға жатпайды.</w:t>
      </w:r>
    </w:p>
    <w:p>
      <w:pPr>
        <w:spacing w:after="0"/>
        <w:ind w:left="0"/>
        <w:jc w:val="both"/>
      </w:pPr>
      <w:r>
        <w:rPr>
          <w:rFonts w:ascii="Times New Roman"/>
          <w:b w:val="false"/>
          <w:i w:val="false"/>
          <w:color w:val="000000"/>
          <w:sz w:val="28"/>
        </w:rPr>
        <w:t>
      МҚҰ-ның операциялық шығыстарын субсидиялауға арналған қаражатты бөлу туралы шешімді облыс әкімінің шешімімен құрылатын өңірлік комиссия (бұдан әрі – субсидиялау жөніндегі комиссия) қабылдайды, оның құрамына облыс әкімінің орынбасары – комиссия төрағасы, облыс әкімдігі құрылымдық бөлімшелерінің, субсидиялау жөніндегі операторлардың, ӨКП, қоғамдық ұйымдардың өкілдері кіреді. Субсидиялау жөніндегі комиссия консультациялық-кеңесші орган болып табылады. Ауыл шаруашылығы мәселелері жөніндегі жергілікті атқарушы орган субсидиялау жөніндегі комиссияның жұмыс органы болып табылады.</w:t>
      </w:r>
    </w:p>
    <w:p>
      <w:pPr>
        <w:spacing w:after="0"/>
        <w:ind w:left="0"/>
        <w:jc w:val="both"/>
      </w:pPr>
      <w:r>
        <w:rPr>
          <w:rFonts w:ascii="Times New Roman"/>
          <w:b w:val="false"/>
          <w:i w:val="false"/>
          <w:color w:val="000000"/>
          <w:sz w:val="28"/>
        </w:rPr>
        <w:t>
      МҚҰ операциялық шығыстарын субсидиялау тәртібі мен шарттары агроөнеркәсіптік кешенді дамыту саласындағы уәкілетті орган бекітетін Микроқаржы ұйымдарының операциялық шығыстарын субсидиялау қағидаларында реттеледі.</w:t>
      </w:r>
    </w:p>
    <w:bookmarkStart w:name="z181" w:id="171"/>
    <w:p>
      <w:pPr>
        <w:spacing w:after="0"/>
        <w:ind w:left="0"/>
        <w:jc w:val="both"/>
      </w:pPr>
      <w:r>
        <w:rPr>
          <w:rFonts w:ascii="Times New Roman"/>
          <w:b w:val="false"/>
          <w:i w:val="false"/>
          <w:color w:val="000000"/>
          <w:sz w:val="28"/>
        </w:rPr>
        <w:t>
      5.2.5. Жаңа бизнес-идеяларды іске асыруға мемлекеттік гранттар беру</w:t>
      </w:r>
    </w:p>
    <w:bookmarkEnd w:id="171"/>
    <w:p>
      <w:pPr>
        <w:spacing w:after="0"/>
        <w:ind w:left="0"/>
        <w:jc w:val="both"/>
      </w:pPr>
      <w:r>
        <w:rPr>
          <w:rFonts w:ascii="Times New Roman"/>
          <w:b w:val="false"/>
          <w:i w:val="false"/>
          <w:color w:val="000000"/>
          <w:sz w:val="28"/>
        </w:rPr>
        <w:t>
      Мемлекеттік гранттар бастапқы бизнесті іске асыруды жоспарлайтын "Еңбек" бағдарламасына қатысушыларға өтеусіз және қайтарымсыз негізде беріледі.</w:t>
      </w:r>
    </w:p>
    <w:p>
      <w:pPr>
        <w:spacing w:after="0"/>
        <w:ind w:left="0"/>
        <w:jc w:val="both"/>
      </w:pPr>
      <w:r>
        <w:rPr>
          <w:rFonts w:ascii="Times New Roman"/>
          <w:b w:val="false"/>
          <w:i w:val="false"/>
          <w:color w:val="000000"/>
          <w:sz w:val="28"/>
        </w:rPr>
        <w:t>
      Мемлекеттік гранттар нысанындағы қолдау шараларын қаржыландыру республикалық және жергілікті бюджеттер қаражаты есебінен жүзеге асырылады.</w:t>
      </w:r>
    </w:p>
    <w:p>
      <w:pPr>
        <w:spacing w:after="0"/>
        <w:ind w:left="0"/>
        <w:jc w:val="both"/>
      </w:pPr>
      <w:r>
        <w:rPr>
          <w:rFonts w:ascii="Times New Roman"/>
          <w:b w:val="false"/>
          <w:i w:val="false"/>
          <w:color w:val="000000"/>
          <w:sz w:val="28"/>
        </w:rPr>
        <w:t>
      Техникалық және кәсіптік орта білім, жоғары және (немесе) жоғары оқу орнынан кейінгі білім беру ұйымдарында немесе "Бастау Бизнес" жобасы бойынша кәсіпкерлік негіздеріне оқыту курстарынан өткен, "Еңбек" бағдарламасының бірінші бағыты шеңберінде оқытуды аяқтаған және бұдан бұрын басқа мемлекеттік бағдарламалар шеңберінде гранттар алмаған "Еңбек" бағдарламасына қатысушылар, сондай-ақ қоныс аударушылар мен оралмандар, атаулы әлеуметтік көмек алушылардың қатарындағы табысы аз және/немесе көпбалалы отбасылардың мүшелері мемлекеттік гранттарды алуға үміткерлер болып табылады.</w:t>
      </w:r>
    </w:p>
    <w:p>
      <w:pPr>
        <w:spacing w:after="0"/>
        <w:ind w:left="0"/>
        <w:jc w:val="both"/>
      </w:pPr>
      <w:r>
        <w:rPr>
          <w:rFonts w:ascii="Times New Roman"/>
          <w:b w:val="false"/>
          <w:i w:val="false"/>
          <w:color w:val="000000"/>
          <w:sz w:val="28"/>
        </w:rPr>
        <w:t>
      Жаңа бизнес-идеяларды іске асыруға арналған мемлекеттік гранттар 200 еселік айлық есептік көрсеткіш мөлшерінде беріледі.</w:t>
      </w:r>
    </w:p>
    <w:p>
      <w:pPr>
        <w:spacing w:after="0"/>
        <w:ind w:left="0"/>
        <w:jc w:val="both"/>
      </w:pPr>
      <w:r>
        <w:rPr>
          <w:rFonts w:ascii="Times New Roman"/>
          <w:b w:val="false"/>
          <w:i w:val="false"/>
          <w:color w:val="000000"/>
          <w:sz w:val="28"/>
        </w:rPr>
        <w:t>
      Табысы аз және/немесе көпбалалы отбасылардың мүшелері, еңбекке қабілетті мүгедектер және жастар гранттар алуда басым құқыққа ие.</w:t>
      </w:r>
    </w:p>
    <w:p>
      <w:pPr>
        <w:spacing w:after="0"/>
        <w:ind w:left="0"/>
        <w:jc w:val="both"/>
      </w:pPr>
      <w:r>
        <w:rPr>
          <w:rFonts w:ascii="Times New Roman"/>
          <w:b w:val="false"/>
          <w:i w:val="false"/>
          <w:color w:val="000000"/>
          <w:sz w:val="28"/>
        </w:rPr>
        <w:t xml:space="preserve">
      Бұл ретте республикалық бюджет туралы заңда белгіленген және тиісті қаржы жылының 1 қаңтарына қолданыста болатын айлық есептік көрсеткіштің мөлшері қолданылады. </w:t>
      </w:r>
    </w:p>
    <w:p>
      <w:pPr>
        <w:spacing w:after="0"/>
        <w:ind w:left="0"/>
        <w:jc w:val="both"/>
      </w:pPr>
      <w:r>
        <w:rPr>
          <w:rFonts w:ascii="Times New Roman"/>
          <w:b w:val="false"/>
          <w:i w:val="false"/>
          <w:color w:val="000000"/>
          <w:sz w:val="28"/>
        </w:rPr>
        <w:t xml:space="preserve">
      Мемлекеттік гранттар қажетті инвентарьді, еңбек құралдарын, технологиялық жабдықты, жануарларды, малды, құстарды сатып алуға пайдаланылады. </w:t>
      </w:r>
    </w:p>
    <w:p>
      <w:pPr>
        <w:spacing w:after="0"/>
        <w:ind w:left="0"/>
        <w:jc w:val="both"/>
      </w:pPr>
      <w:r>
        <w:rPr>
          <w:rFonts w:ascii="Times New Roman"/>
          <w:b w:val="false"/>
          <w:i w:val="false"/>
          <w:color w:val="000000"/>
          <w:sz w:val="28"/>
        </w:rPr>
        <w:t>
      Мемлекеттік грант тұтынушылық мақсаттарға, кредиттік қарыздарды өтеуге, жылжымайтын тұрғын үй мүлкін сатып алуға және салуға, жер учаскелерін сатып алуға, акцизделетін өнімдерді өндіруге және жалдау ақысы ретінде берілмейді.</w:t>
      </w:r>
    </w:p>
    <w:p>
      <w:pPr>
        <w:spacing w:after="0"/>
        <w:ind w:left="0"/>
        <w:jc w:val="both"/>
      </w:pPr>
      <w:r>
        <w:rPr>
          <w:rFonts w:ascii="Times New Roman"/>
          <w:b w:val="false"/>
          <w:i w:val="false"/>
          <w:color w:val="000000"/>
          <w:sz w:val="28"/>
        </w:rPr>
        <w:t xml:space="preserve">
      "Еңбек" бағдарламасына қатысушының мемлекеттік гранттарды бір рет қана алуға құқығы бар. </w:t>
      </w:r>
    </w:p>
    <w:p>
      <w:pPr>
        <w:spacing w:after="0"/>
        <w:ind w:left="0"/>
        <w:jc w:val="both"/>
      </w:pPr>
      <w:r>
        <w:rPr>
          <w:rFonts w:ascii="Times New Roman"/>
          <w:b w:val="false"/>
          <w:i w:val="false"/>
          <w:color w:val="000000"/>
          <w:sz w:val="28"/>
        </w:rPr>
        <w:t>
      Жаңа бизнес-идеяларды іске асыруға мемлекеттік гранттар беру тәртібі Қазақстан Республикасының заңнамасына сәйкес бекітілген Мемлекеттік гранттар беру қағидаларында айқындалады.</w:t>
      </w:r>
    </w:p>
    <w:bookmarkStart w:name="z182" w:id="172"/>
    <w:p>
      <w:pPr>
        <w:spacing w:after="0"/>
        <w:ind w:left="0"/>
        <w:jc w:val="both"/>
      </w:pPr>
      <w:r>
        <w:rPr>
          <w:rFonts w:ascii="Times New Roman"/>
          <w:b w:val="false"/>
          <w:i w:val="false"/>
          <w:color w:val="000000"/>
          <w:sz w:val="28"/>
        </w:rPr>
        <w:t>
      5.3. Үшінші бағыт: халықты жұмыспен қамтуға жәрдемдесу және еңбек ресурстарының ұтқырлығы арқылы еңбек нарығын дамыту</w:t>
      </w:r>
    </w:p>
    <w:bookmarkEnd w:id="172"/>
    <w:p>
      <w:pPr>
        <w:spacing w:after="0"/>
        <w:ind w:left="0"/>
        <w:jc w:val="both"/>
      </w:pPr>
      <w:r>
        <w:rPr>
          <w:rFonts w:ascii="Times New Roman"/>
          <w:b w:val="false"/>
          <w:i w:val="false"/>
          <w:color w:val="000000"/>
          <w:sz w:val="28"/>
        </w:rPr>
        <w:t xml:space="preserve">
      "Еңбек" бағдарламасының үшінші бағыты мынадай міндеттерді іске асыруды көздейді: </w:t>
      </w:r>
    </w:p>
    <w:p>
      <w:pPr>
        <w:spacing w:after="0"/>
        <w:ind w:left="0"/>
        <w:jc w:val="both"/>
      </w:pPr>
      <w:r>
        <w:rPr>
          <w:rFonts w:ascii="Times New Roman"/>
          <w:b w:val="false"/>
          <w:i w:val="false"/>
          <w:color w:val="000000"/>
          <w:sz w:val="28"/>
        </w:rPr>
        <w:t xml:space="preserve">
      1) жұмыспен қамтамасыз етуге жәрдемдесу; </w:t>
      </w:r>
    </w:p>
    <w:p>
      <w:pPr>
        <w:spacing w:after="0"/>
        <w:ind w:left="0"/>
        <w:jc w:val="both"/>
      </w:pPr>
      <w:r>
        <w:rPr>
          <w:rFonts w:ascii="Times New Roman"/>
          <w:b w:val="false"/>
          <w:i w:val="false"/>
          <w:color w:val="000000"/>
          <w:sz w:val="28"/>
        </w:rPr>
        <w:t xml:space="preserve">
      2) еңбек ресурстарының ұтқырлығын арттыру; </w:t>
      </w:r>
    </w:p>
    <w:p>
      <w:pPr>
        <w:spacing w:after="0"/>
        <w:ind w:left="0"/>
        <w:jc w:val="both"/>
      </w:pPr>
      <w:r>
        <w:rPr>
          <w:rFonts w:ascii="Times New Roman"/>
          <w:b w:val="false"/>
          <w:i w:val="false"/>
          <w:color w:val="000000"/>
          <w:sz w:val="28"/>
        </w:rPr>
        <w:t xml:space="preserve">
      3) жұмысқа орналастыру бойынша бірыңғай цифрлық алаңды дамыту. </w:t>
      </w:r>
    </w:p>
    <w:p>
      <w:pPr>
        <w:spacing w:after="0"/>
        <w:ind w:left="0"/>
        <w:jc w:val="both"/>
      </w:pPr>
      <w:r>
        <w:rPr>
          <w:rFonts w:ascii="Times New Roman"/>
          <w:b w:val="false"/>
          <w:i w:val="false"/>
          <w:color w:val="000000"/>
          <w:sz w:val="28"/>
        </w:rPr>
        <w:t>
      "Еңбек" бағдарламасының үшінші бағытының операторлары Қазақстан Республикасының Еңбек және халықты әлеуметтік қорғау министрлігі, қоныс аударушыларға тұрғын үй салу мәселелері бойынша Қазақстан Республикасының Индустрия және инфрақұрылымдық даму министрлігі болып табылады.</w:t>
      </w:r>
    </w:p>
    <w:bookmarkStart w:name="z183" w:id="173"/>
    <w:p>
      <w:pPr>
        <w:spacing w:after="0"/>
        <w:ind w:left="0"/>
        <w:jc w:val="both"/>
      </w:pPr>
      <w:r>
        <w:rPr>
          <w:rFonts w:ascii="Times New Roman"/>
          <w:b w:val="false"/>
          <w:i w:val="false"/>
          <w:color w:val="000000"/>
          <w:sz w:val="28"/>
        </w:rPr>
        <w:t>
      5.3.1. Жұмыспен қамтамасыз етуге жәрдемдесу</w:t>
      </w:r>
    </w:p>
    <w:bookmarkEnd w:id="173"/>
    <w:p>
      <w:pPr>
        <w:spacing w:after="0"/>
        <w:ind w:left="0"/>
        <w:jc w:val="both"/>
      </w:pPr>
      <w:r>
        <w:rPr>
          <w:rFonts w:ascii="Times New Roman"/>
          <w:b w:val="false"/>
          <w:i w:val="false"/>
          <w:color w:val="000000"/>
          <w:sz w:val="28"/>
        </w:rPr>
        <w:t xml:space="preserve">
      "Еңбек" бағдарламасына қатысушыларды жұмыспен қамтамасыз ету мақсатында мынадай мемлекеттік қолдау шаралары ұсынылады: </w:t>
      </w:r>
    </w:p>
    <w:p>
      <w:pPr>
        <w:spacing w:after="0"/>
        <w:ind w:left="0"/>
        <w:jc w:val="both"/>
      </w:pPr>
      <w:r>
        <w:rPr>
          <w:rFonts w:ascii="Times New Roman"/>
          <w:b w:val="false"/>
          <w:i w:val="false"/>
          <w:color w:val="000000"/>
          <w:sz w:val="28"/>
        </w:rPr>
        <w:t>
      1) әлеуметтік кәсіптік бағдарлау, кәсіп таңдауда көмек көрсету, оқу, жұмысқа орналасу және кәсіпкерлік бастамаларға жәрдемдесу мәселелері бойынша консультациялар;</w:t>
      </w:r>
    </w:p>
    <w:p>
      <w:pPr>
        <w:spacing w:after="0"/>
        <w:ind w:left="0"/>
        <w:jc w:val="both"/>
      </w:pPr>
      <w:r>
        <w:rPr>
          <w:rFonts w:ascii="Times New Roman"/>
          <w:b w:val="false"/>
          <w:i w:val="false"/>
          <w:color w:val="000000"/>
          <w:sz w:val="28"/>
        </w:rPr>
        <w:t>
      2) лайықты бос жұмыс орындарын іздеу және жұмысқа орналасуға, оның ішінде мүгедектерге және азаматтардың жекелеген санаттарына жұмыс орындарын квоталау шеңберінде жұмысқа орналастыруға жәрдемдесу;</w:t>
      </w:r>
    </w:p>
    <w:p>
      <w:pPr>
        <w:spacing w:after="0"/>
        <w:ind w:left="0"/>
        <w:jc w:val="both"/>
      </w:pPr>
      <w:r>
        <w:rPr>
          <w:rFonts w:ascii="Times New Roman"/>
          <w:b w:val="false"/>
          <w:i w:val="false"/>
          <w:color w:val="000000"/>
          <w:sz w:val="28"/>
        </w:rPr>
        <w:t xml:space="preserve">
      3) әлеуметтік жұмыс орындарын құру; </w:t>
      </w:r>
    </w:p>
    <w:p>
      <w:pPr>
        <w:spacing w:after="0"/>
        <w:ind w:left="0"/>
        <w:jc w:val="both"/>
      </w:pPr>
      <w:r>
        <w:rPr>
          <w:rFonts w:ascii="Times New Roman"/>
          <w:b w:val="false"/>
          <w:i w:val="false"/>
          <w:color w:val="000000"/>
          <w:sz w:val="28"/>
        </w:rPr>
        <w:t xml:space="preserve">
      4) жастар практикасын ұйымдастыру; </w:t>
      </w:r>
    </w:p>
    <w:p>
      <w:pPr>
        <w:spacing w:after="0"/>
        <w:ind w:left="0"/>
        <w:jc w:val="both"/>
      </w:pPr>
      <w:r>
        <w:rPr>
          <w:rFonts w:ascii="Times New Roman"/>
          <w:b w:val="false"/>
          <w:i w:val="false"/>
          <w:color w:val="000000"/>
          <w:sz w:val="28"/>
        </w:rPr>
        <w:t>
      5) қоғамдық жұмыстарды ұйымдастыру;</w:t>
      </w:r>
    </w:p>
    <w:p>
      <w:pPr>
        <w:spacing w:after="0"/>
        <w:ind w:left="0"/>
        <w:jc w:val="both"/>
      </w:pPr>
      <w:r>
        <w:rPr>
          <w:rFonts w:ascii="Times New Roman"/>
          <w:b w:val="false"/>
          <w:i w:val="false"/>
          <w:color w:val="000000"/>
          <w:sz w:val="28"/>
        </w:rPr>
        <w:t>
      6) мүгедектерді жұмысқа орналастыру үшін арнайы жұмыс орындарын ұйымдастыру;</w:t>
      </w:r>
    </w:p>
    <w:p>
      <w:pPr>
        <w:spacing w:after="0"/>
        <w:ind w:left="0"/>
        <w:jc w:val="both"/>
      </w:pPr>
      <w:r>
        <w:rPr>
          <w:rFonts w:ascii="Times New Roman"/>
          <w:b w:val="false"/>
          <w:i w:val="false"/>
          <w:color w:val="000000"/>
          <w:sz w:val="28"/>
        </w:rPr>
        <w:t>
      7) алғашқы жұмыс орнына жұмысқа орналастыру ("Алғашқы жұмыс орны" жобасы);</w:t>
      </w:r>
    </w:p>
    <w:p>
      <w:pPr>
        <w:spacing w:after="0"/>
        <w:ind w:left="0"/>
        <w:jc w:val="both"/>
      </w:pPr>
      <w:r>
        <w:rPr>
          <w:rFonts w:ascii="Times New Roman"/>
          <w:b w:val="false"/>
          <w:i w:val="false"/>
          <w:color w:val="000000"/>
          <w:sz w:val="28"/>
        </w:rPr>
        <w:t>
      8) зейнеткерлік жасқа жеткен жұмыскерлерді кейін алмастырумен жұмысқа орналастыру ("Ұрпақтар келісімшарты" жобасы).</w:t>
      </w:r>
    </w:p>
    <w:p>
      <w:pPr>
        <w:spacing w:after="0"/>
        <w:ind w:left="0"/>
        <w:jc w:val="both"/>
      </w:pPr>
      <w:r>
        <w:rPr>
          <w:rFonts w:ascii="Times New Roman"/>
          <w:b w:val="false"/>
          <w:i w:val="false"/>
          <w:color w:val="000000"/>
          <w:sz w:val="28"/>
        </w:rPr>
        <w:t>
      Әлеуметтік кәсіптік бағдарлау</w:t>
      </w:r>
    </w:p>
    <w:bookmarkStart w:name="z184" w:id="174"/>
    <w:p>
      <w:pPr>
        <w:spacing w:after="0"/>
        <w:ind w:left="0"/>
        <w:jc w:val="both"/>
      </w:pPr>
      <w:r>
        <w:rPr>
          <w:rFonts w:ascii="Times New Roman"/>
          <w:b w:val="false"/>
          <w:i w:val="false"/>
          <w:color w:val="000000"/>
          <w:sz w:val="28"/>
        </w:rPr>
        <w:t>
      Әлеуметтік кәсіптік бағдарлау мынадай шараларды:</w:t>
      </w:r>
    </w:p>
    <w:bookmarkEnd w:id="174"/>
    <w:p>
      <w:pPr>
        <w:spacing w:after="0"/>
        <w:ind w:left="0"/>
        <w:jc w:val="both"/>
      </w:pPr>
      <w:r>
        <w:rPr>
          <w:rFonts w:ascii="Times New Roman"/>
          <w:b w:val="false"/>
          <w:i w:val="false"/>
          <w:color w:val="000000"/>
          <w:sz w:val="28"/>
        </w:rPr>
        <w:t>
      1) еңбек қызметі, еңбек нарығының жай-күйі, бар мамандық бойынша жұмысқа орналасу, кәсіптік оқытудан өту немесе кәсіпкерлік бастамаларды алуға жәрдемдесу туралы кәсіптік хабардар етуді;</w:t>
      </w:r>
    </w:p>
    <w:p>
      <w:pPr>
        <w:spacing w:after="0"/>
        <w:ind w:left="0"/>
        <w:jc w:val="both"/>
      </w:pPr>
      <w:r>
        <w:rPr>
          <w:rFonts w:ascii="Times New Roman"/>
          <w:b w:val="false"/>
          <w:i w:val="false"/>
          <w:color w:val="000000"/>
          <w:sz w:val="28"/>
        </w:rPr>
        <w:t>
      2) адамның жеке-психологиялық мінездемесінің, тұрмыс жағдайлары ерекшеліктерінің, кәсіптік білімінің, дағдыларының, қызығушылықтарының, денсаулық жағдайының және еңбек нарығындағы қажеттіліктердің негізінде жұмыс орны мен кәсіп таңдауда кәсіптік консультацияны;</w:t>
      </w:r>
    </w:p>
    <w:p>
      <w:pPr>
        <w:spacing w:after="0"/>
        <w:ind w:left="0"/>
        <w:jc w:val="both"/>
      </w:pPr>
      <w:r>
        <w:rPr>
          <w:rFonts w:ascii="Times New Roman"/>
          <w:b w:val="false"/>
          <w:i w:val="false"/>
          <w:color w:val="000000"/>
          <w:sz w:val="28"/>
        </w:rPr>
        <w:t>
      3) нақты кәсіп (мамандық) түрлері және лауазымдар үшін айқындалған біліктілік талаптарына адамдардың сәйкестігін белгілеу арқылы кәсіби іріктеуді қамтиды.</w:t>
      </w:r>
    </w:p>
    <w:p>
      <w:pPr>
        <w:spacing w:after="0"/>
        <w:ind w:left="0"/>
        <w:jc w:val="both"/>
      </w:pPr>
      <w:r>
        <w:rPr>
          <w:rFonts w:ascii="Times New Roman"/>
          <w:b w:val="false"/>
          <w:i w:val="false"/>
          <w:color w:val="000000"/>
          <w:sz w:val="28"/>
        </w:rPr>
        <w:t>
      Әлеуметтік кәсіптік бағдарлау халықты жұмыспен қамту орталықтарында тіркелген-тіркелмегеніне қарамастан жұмыс іздеп жүрген адамдар, жұмыссыз адамдар, Қазақстан Республикасының Үкіметі айқындайтын жұмыспен қамтылған жекелеген санаттар, NEET санатындағы жастар, оралмандар, сондай-ақ студенттер, жалпы білім беретін мектептердің жоғары сынып оқушылары үшін жүзеге асырылады.</w:t>
      </w:r>
    </w:p>
    <w:p>
      <w:pPr>
        <w:spacing w:after="0"/>
        <w:ind w:left="0"/>
        <w:jc w:val="both"/>
      </w:pPr>
      <w:r>
        <w:rPr>
          <w:rFonts w:ascii="Times New Roman"/>
          <w:b w:val="false"/>
          <w:i w:val="false"/>
          <w:color w:val="000000"/>
          <w:sz w:val="28"/>
        </w:rPr>
        <w:t xml:space="preserve">
      Кәсіптік бағдарлауды жүргізу тәртібі халықты жұмыспен қамту мәселелері жөніндегі уәкілетті орган бекітетін Әлеуметтік кәсіптік бағдарлауды жүргізу қағидаларында айқындалады. </w:t>
      </w:r>
    </w:p>
    <w:p>
      <w:pPr>
        <w:spacing w:after="0"/>
        <w:ind w:left="0"/>
        <w:jc w:val="both"/>
      </w:pPr>
      <w:r>
        <w:rPr>
          <w:rFonts w:ascii="Times New Roman"/>
          <w:b w:val="false"/>
          <w:i w:val="false"/>
          <w:color w:val="000000"/>
          <w:sz w:val="28"/>
        </w:rPr>
        <w:t xml:space="preserve">
      Әлеуметтік кәсіптік бағдарлауды Қазақстан Республикасындағы мемлекеттік әлеуметтік тапсырыс, үкіметтік емес ұйымдарға арналған гранттар және сыйлықақылар туралы және Қазақстан Республикасының мемлекеттік сатып алу туралы заңнамасына сәйкес ӨКП мен жұмыспен қамтудың жекеше агенттіктерін және (немесе) өзге де ұйымдарды тарту құқығымен халықты жұмыспен қамту орталықтары, оның ішінде мобильді жұмыспен қамту орталықтары жүргізеді. </w:t>
      </w:r>
    </w:p>
    <w:p>
      <w:pPr>
        <w:spacing w:after="0"/>
        <w:ind w:left="0"/>
        <w:jc w:val="both"/>
      </w:pPr>
      <w:r>
        <w:rPr>
          <w:rFonts w:ascii="Times New Roman"/>
          <w:b w:val="false"/>
          <w:i w:val="false"/>
          <w:color w:val="000000"/>
          <w:sz w:val="28"/>
        </w:rPr>
        <w:t>
      Лайықты бос жұмыс орындарын іздеу және жұмысқа орналасуға жәрдемдесу</w:t>
      </w:r>
    </w:p>
    <w:p>
      <w:pPr>
        <w:spacing w:after="0"/>
        <w:ind w:left="0"/>
        <w:jc w:val="both"/>
      </w:pPr>
      <w:r>
        <w:rPr>
          <w:rFonts w:ascii="Times New Roman"/>
          <w:b w:val="false"/>
          <w:i w:val="false"/>
          <w:color w:val="000000"/>
          <w:sz w:val="28"/>
        </w:rPr>
        <w:t xml:space="preserve">
      Жүгінген азаматтар үшін лайықты бос жұмыс орындарын іздеуді және жұмысқа орналасуға жәрдемдесуді халықты жұмыспен қамту орталықтары жүзеге асырады. </w:t>
      </w:r>
    </w:p>
    <w:p>
      <w:pPr>
        <w:spacing w:after="0"/>
        <w:ind w:left="0"/>
        <w:jc w:val="both"/>
      </w:pPr>
      <w:r>
        <w:rPr>
          <w:rFonts w:ascii="Times New Roman"/>
          <w:b w:val="false"/>
          <w:i w:val="false"/>
          <w:color w:val="000000"/>
          <w:sz w:val="28"/>
        </w:rPr>
        <w:t>
      Халықты жұмыспен қамту орталықтары "Еңбек" бағдарламасына қатысушыларға:</w:t>
      </w:r>
    </w:p>
    <w:p>
      <w:pPr>
        <w:spacing w:after="0"/>
        <w:ind w:left="0"/>
        <w:jc w:val="both"/>
      </w:pPr>
      <w:r>
        <w:rPr>
          <w:rFonts w:ascii="Times New Roman"/>
          <w:b w:val="false"/>
          <w:i w:val="false"/>
          <w:color w:val="000000"/>
          <w:sz w:val="28"/>
        </w:rPr>
        <w:t xml:space="preserve">
      1) дерекқорда бар бос жұмыс орындарына; </w:t>
      </w:r>
    </w:p>
    <w:p>
      <w:pPr>
        <w:spacing w:after="0"/>
        <w:ind w:left="0"/>
        <w:jc w:val="both"/>
      </w:pPr>
      <w:r>
        <w:rPr>
          <w:rFonts w:ascii="Times New Roman"/>
          <w:b w:val="false"/>
          <w:i w:val="false"/>
          <w:color w:val="000000"/>
          <w:sz w:val="28"/>
        </w:rPr>
        <w:t>
      2) Электрондық еңбек биржасында жұмыс берушілер өз бетінше мәлімдеген жұмыс орындарына;</w:t>
      </w:r>
    </w:p>
    <w:p>
      <w:pPr>
        <w:spacing w:after="0"/>
        <w:ind w:left="0"/>
        <w:jc w:val="both"/>
      </w:pPr>
      <w:r>
        <w:rPr>
          <w:rFonts w:ascii="Times New Roman"/>
          <w:b w:val="false"/>
          <w:i w:val="false"/>
          <w:color w:val="000000"/>
          <w:sz w:val="28"/>
        </w:rPr>
        <w:t xml:space="preserve">
      3) іске асырылатын мемлекеттік бағдарламалар, аумақтарды дамыту бағдарламалары, шағын және орта бизнесті дамытуды ынталандыру жөніндегі бағдарламалар, инвестициялық жобалар шеңберінде құрылатын жұмыс орындарына; </w:t>
      </w:r>
    </w:p>
    <w:p>
      <w:pPr>
        <w:spacing w:after="0"/>
        <w:ind w:left="0"/>
        <w:jc w:val="both"/>
      </w:pPr>
      <w:r>
        <w:rPr>
          <w:rFonts w:ascii="Times New Roman"/>
          <w:b w:val="false"/>
          <w:i w:val="false"/>
          <w:color w:val="000000"/>
          <w:sz w:val="28"/>
        </w:rPr>
        <w:t xml:space="preserve">
      4) халықты жұмыспен қамту саласындағы көрсетілетін қызметтер аутсорсингі шеңберінде жұмыспен қамтудың жекеше агенттіктері арқылы жұмыс орындарына; </w:t>
      </w:r>
    </w:p>
    <w:p>
      <w:pPr>
        <w:spacing w:after="0"/>
        <w:ind w:left="0"/>
        <w:jc w:val="both"/>
      </w:pPr>
      <w:r>
        <w:rPr>
          <w:rFonts w:ascii="Times New Roman"/>
          <w:b w:val="false"/>
          <w:i w:val="false"/>
          <w:color w:val="000000"/>
          <w:sz w:val="28"/>
        </w:rPr>
        <w:t>
      5) жалақысы ішінара субсидияланатын әлеуметтік жұмыс орындарына, сондай-ақ жастар практикасынан өтуге арналған жұмыс орындарына;</w:t>
      </w:r>
    </w:p>
    <w:p>
      <w:pPr>
        <w:spacing w:after="0"/>
        <w:ind w:left="0"/>
        <w:jc w:val="both"/>
      </w:pPr>
      <w:r>
        <w:rPr>
          <w:rFonts w:ascii="Times New Roman"/>
          <w:b w:val="false"/>
          <w:i w:val="false"/>
          <w:color w:val="000000"/>
          <w:sz w:val="28"/>
        </w:rPr>
        <w:t>
      6) "Алғашқы жұмыс орны", "Ұрпақтар келісімшарты" жобалары шеңберінде құрылатын жұмыс орындарына;</w:t>
      </w:r>
    </w:p>
    <w:p>
      <w:pPr>
        <w:spacing w:after="0"/>
        <w:ind w:left="0"/>
        <w:jc w:val="both"/>
      </w:pPr>
      <w:r>
        <w:rPr>
          <w:rFonts w:ascii="Times New Roman"/>
          <w:b w:val="false"/>
          <w:i w:val="false"/>
          <w:color w:val="000000"/>
          <w:sz w:val="28"/>
        </w:rPr>
        <w:t>
      7) мүгедектерді және азаматтардың жекелеген санаттарын жұмысқа орналастыруға квоталанатын жұмыс орындарына;</w:t>
      </w:r>
    </w:p>
    <w:p>
      <w:pPr>
        <w:spacing w:after="0"/>
        <w:ind w:left="0"/>
        <w:jc w:val="both"/>
      </w:pPr>
      <w:r>
        <w:rPr>
          <w:rFonts w:ascii="Times New Roman"/>
          <w:b w:val="false"/>
          <w:i w:val="false"/>
          <w:color w:val="000000"/>
          <w:sz w:val="28"/>
        </w:rPr>
        <w:t xml:space="preserve">
      8) мүгедектерді жұмысқа орналастыруға арналған арнайы жұмыс орындарына жұмысқа орналасуға жәрдемдеседі. </w:t>
      </w:r>
    </w:p>
    <w:p>
      <w:pPr>
        <w:spacing w:after="0"/>
        <w:ind w:left="0"/>
        <w:jc w:val="both"/>
      </w:pPr>
      <w:r>
        <w:rPr>
          <w:rFonts w:ascii="Times New Roman"/>
          <w:b w:val="false"/>
          <w:i w:val="false"/>
          <w:color w:val="000000"/>
          <w:sz w:val="28"/>
        </w:rPr>
        <w:t>
      Қажетті біліктілігі болмауынан жұмысқа орналаса алмай жүрген "Еңбек" бағдарламасына қатысушылар "Еңбек" бағдарламасының бірінші бағыты шеңберінде жұмыс берушілердің өтінімдері және еңбек нарығында сұранысқа ие кәсіптер мен дағдылар бойынша ТжКБ бар кадрларды даярлауға және қысқа мерзімді кәсіптік оқытуға жіберіледі.</w:t>
      </w:r>
    </w:p>
    <w:p>
      <w:pPr>
        <w:spacing w:after="0"/>
        <w:ind w:left="0"/>
        <w:jc w:val="both"/>
      </w:pPr>
      <w:r>
        <w:rPr>
          <w:rFonts w:ascii="Times New Roman"/>
          <w:b w:val="false"/>
          <w:i w:val="false"/>
          <w:color w:val="000000"/>
          <w:sz w:val="28"/>
        </w:rPr>
        <w:t>
      Орталық және ЖАО, ұлттық компаниялар мемлекеттік бағдарламалар, аумақтарды дамыту бағдарламалары шеңберінде жобаларды іске асырған кезде халықты жұмыспен қамту орталықтарының жолдамалары бойынша жобаларға жұмысқа орналастыру үшін "Еңбек" бағдарламасына қатысушыларға құрылыс және реконструкциялау кезінде – жаңадан құрылатын жұмыс орындарының кемінде 10 %-ын, күрделі, ағымдағы жөндеу және абаттандыру кезінде жаңадан құрылатын жұмыс орындарының кемінде 15 %-ын ұсынуды қамтамасыз етеді.</w:t>
      </w:r>
    </w:p>
    <w:p>
      <w:pPr>
        <w:spacing w:after="0"/>
        <w:ind w:left="0"/>
        <w:jc w:val="both"/>
      </w:pPr>
      <w:r>
        <w:rPr>
          <w:rFonts w:ascii="Times New Roman"/>
          <w:b w:val="false"/>
          <w:i w:val="false"/>
          <w:color w:val="000000"/>
          <w:sz w:val="28"/>
        </w:rPr>
        <w:t>
      Жұмыс орындарының құрылуын мониторингтеу</w:t>
      </w:r>
    </w:p>
    <w:p>
      <w:pPr>
        <w:spacing w:after="0"/>
        <w:ind w:left="0"/>
        <w:jc w:val="both"/>
      </w:pPr>
      <w:r>
        <w:rPr>
          <w:rFonts w:ascii="Times New Roman"/>
          <w:b w:val="false"/>
          <w:i w:val="false"/>
          <w:color w:val="000000"/>
          <w:sz w:val="28"/>
        </w:rPr>
        <w:t>
      Мемлекеттік бағдарламаларды іске асыруға жауапты орталық және жергілікті атқарушы органдар құрылатын жұмыс орындарына бағалау және талдау жүргізу мақсатында жұмыс орындарының құрылуына мониторинг жүргізеді.</w:t>
      </w:r>
    </w:p>
    <w:p>
      <w:pPr>
        <w:spacing w:after="0"/>
        <w:ind w:left="0"/>
        <w:jc w:val="both"/>
      </w:pPr>
      <w:r>
        <w:rPr>
          <w:rFonts w:ascii="Times New Roman"/>
          <w:b w:val="false"/>
          <w:i w:val="false"/>
          <w:color w:val="000000"/>
          <w:sz w:val="28"/>
        </w:rPr>
        <w:t xml:space="preserve">
      Жұмыс орындарын құру көзделген мемлекеттік бағдарламалар, аумақтарды дамыту бағдарламалары, инвестициялық жобалар, шағын және орта кәсіпкерлікті дамытуды ынталандыру жөніндегі бағдарламалар шеңберінде іске асырылатын жобалар жұмыс орындарын құруға мониторинг объектісі болады. </w:t>
      </w:r>
    </w:p>
    <w:p>
      <w:pPr>
        <w:spacing w:after="0"/>
        <w:ind w:left="0"/>
        <w:jc w:val="both"/>
      </w:pPr>
      <w:r>
        <w:rPr>
          <w:rFonts w:ascii="Times New Roman"/>
          <w:b w:val="false"/>
          <w:i w:val="false"/>
          <w:color w:val="000000"/>
          <w:sz w:val="28"/>
        </w:rPr>
        <w:t>
      Жұмыс орындарын құруға мониторинг Электрондық еңбек биржасында жұмыс орындарын құрудың интеграцияланған картасы арқылы іске асырылады.</w:t>
      </w:r>
    </w:p>
    <w:p>
      <w:pPr>
        <w:spacing w:after="0"/>
        <w:ind w:left="0"/>
        <w:jc w:val="both"/>
      </w:pPr>
      <w:r>
        <w:rPr>
          <w:rFonts w:ascii="Times New Roman"/>
          <w:b w:val="false"/>
          <w:i w:val="false"/>
          <w:color w:val="000000"/>
          <w:sz w:val="28"/>
        </w:rPr>
        <w:t>
      Жұмыс орындарының құрылуына мониторинг жүргізу тәртібі халықты жұмыспен қамту мәселелері жөніндегі уәкілетті орган бекітетін Мемлекеттік және үкіметтік бағдарламаларды іске асыру үшін жауапты орталық және ЖАО жұмыс орындарының құрылуына мониторингті жүзеге асыру және жұмыс орындарының құрылуы туралы мәліметтерді ұсыну қағидаларында айқындалады.</w:t>
      </w:r>
    </w:p>
    <w:p>
      <w:pPr>
        <w:spacing w:after="0"/>
        <w:ind w:left="0"/>
        <w:jc w:val="both"/>
      </w:pPr>
      <w:r>
        <w:rPr>
          <w:rFonts w:ascii="Times New Roman"/>
          <w:b w:val="false"/>
          <w:i w:val="false"/>
          <w:color w:val="000000"/>
          <w:sz w:val="28"/>
        </w:rPr>
        <w:t>
      Әлеуметтік жұмыс орындарын құру</w:t>
      </w:r>
    </w:p>
    <w:p>
      <w:pPr>
        <w:spacing w:after="0"/>
        <w:ind w:left="0"/>
        <w:jc w:val="both"/>
      </w:pPr>
      <w:r>
        <w:rPr>
          <w:rFonts w:ascii="Times New Roman"/>
          <w:b w:val="false"/>
          <w:i w:val="false"/>
          <w:color w:val="000000"/>
          <w:sz w:val="28"/>
        </w:rPr>
        <w:t>
      Жұмыс беруші халықты жұмыспен қамту орталығымен уағдаластық бойынша жұмыссыздарды жұмысқа орналастыру үшін олардың жалақысын субсидиялай отырып әлеуметтік жұмыс орнын құрады.</w:t>
      </w:r>
    </w:p>
    <w:p>
      <w:pPr>
        <w:spacing w:after="0"/>
        <w:ind w:left="0"/>
        <w:jc w:val="both"/>
      </w:pPr>
      <w:r>
        <w:rPr>
          <w:rFonts w:ascii="Times New Roman"/>
          <w:b w:val="false"/>
          <w:i w:val="false"/>
          <w:color w:val="000000"/>
          <w:sz w:val="28"/>
        </w:rPr>
        <w:t xml:space="preserve">
      Заңның 20-бабы 2-тармағының 1) – 9) тармақшаларында көрсетілген адамдар басымдыққа ие болады. </w:t>
      </w:r>
    </w:p>
    <w:p>
      <w:pPr>
        <w:spacing w:after="0"/>
        <w:ind w:left="0"/>
        <w:jc w:val="both"/>
      </w:pPr>
      <w:r>
        <w:rPr>
          <w:rFonts w:ascii="Times New Roman"/>
          <w:b w:val="false"/>
          <w:i w:val="false"/>
          <w:color w:val="000000"/>
          <w:sz w:val="28"/>
        </w:rPr>
        <w:t>
      Әлеуметтік жұмыс орындары барлық меншік нысанындағы кәсіпорындар мен ұйымдарда, сондай-ақ үйде ұйымдастырылады, бұл ретте салық және басқа да әлеуметтік аударымдарды ұдайы жүргізетін, жалақы бойынша мерзімі өткен берешегі жоқ және бір жылдан астам қызмет ететін жұмыс берушілер қатысуға жіберіледі.</w:t>
      </w:r>
    </w:p>
    <w:p>
      <w:pPr>
        <w:spacing w:after="0"/>
        <w:ind w:left="0"/>
        <w:jc w:val="both"/>
      </w:pPr>
      <w:r>
        <w:rPr>
          <w:rFonts w:ascii="Times New Roman"/>
          <w:b w:val="false"/>
          <w:i w:val="false"/>
          <w:color w:val="000000"/>
          <w:sz w:val="28"/>
        </w:rPr>
        <w:t>
      Әлеуметтік жұмыс орындары тұрақты жұмыс орындарынан тыс және тұрақты жұмыс орындарына арналған бос жұмыс орындарынан тыс құрылады. Мұндай жұмыс орындары ауыр жұмыстарда, зиянды және (немесе) қауіпті еңбек жағдайлары бар жұмыстарда құрылмайды.</w:t>
      </w:r>
    </w:p>
    <w:p>
      <w:pPr>
        <w:spacing w:after="0"/>
        <w:ind w:left="0"/>
        <w:jc w:val="both"/>
      </w:pPr>
      <w:r>
        <w:rPr>
          <w:rFonts w:ascii="Times New Roman"/>
          <w:b w:val="false"/>
          <w:i w:val="false"/>
          <w:color w:val="000000"/>
          <w:sz w:val="28"/>
        </w:rPr>
        <w:t>
      Әлеуметтік жұмыс орындарындағы жұмыс уақытша сипатқа ие болады. Азаматтардың әлеуметтік жұмыс орындарына қатысу ұзақтығы он екі айдан аспайды.</w:t>
      </w:r>
    </w:p>
    <w:p>
      <w:pPr>
        <w:spacing w:after="0"/>
        <w:ind w:left="0"/>
        <w:jc w:val="both"/>
      </w:pPr>
      <w:r>
        <w:rPr>
          <w:rFonts w:ascii="Times New Roman"/>
          <w:b w:val="false"/>
          <w:i w:val="false"/>
          <w:color w:val="000000"/>
          <w:sz w:val="28"/>
        </w:rPr>
        <w:t xml:space="preserve">
      Көпбалалы және/немесе табысы аз отбасылардың еңбекке қабілетті мүшелеріне, мүгедек балаларды тәрбиелеп отырған аналарға да үйде әлеуметтік жұмыс орындары ұйымдастырылады. </w:t>
      </w:r>
    </w:p>
    <w:p>
      <w:pPr>
        <w:spacing w:after="0"/>
        <w:ind w:left="0"/>
        <w:jc w:val="both"/>
      </w:pPr>
      <w:r>
        <w:rPr>
          <w:rFonts w:ascii="Times New Roman"/>
          <w:b w:val="false"/>
          <w:i w:val="false"/>
          <w:color w:val="000000"/>
          <w:sz w:val="28"/>
        </w:rPr>
        <w:t>
      Бос жұмыс орны пайда болған кезде жасалған еңбек шартының мерзімі аяқталғанға дейін жұмыс берушінің бастамасы бойынша және қатысушының келісімімен тұрақты жұмысқа орналастыруға рұқсат беріледі. Бұл ретте жұмыс беруші халықты жұмыспен қамту орталығына Қазақстан Республикасының еңбек заңнамасында белгіленген мерзімдерде тұрақты жұмысқа қабылдау туралы бұйрықтың көшірмесін жолдайды.</w:t>
      </w:r>
    </w:p>
    <w:p>
      <w:pPr>
        <w:spacing w:after="0"/>
        <w:ind w:left="0"/>
        <w:jc w:val="both"/>
      </w:pPr>
      <w:r>
        <w:rPr>
          <w:rFonts w:ascii="Times New Roman"/>
          <w:b w:val="false"/>
          <w:i w:val="false"/>
          <w:color w:val="000000"/>
          <w:sz w:val="28"/>
        </w:rPr>
        <w:t>
      Жұмыссыздарды әлеуметтік жұмыс орындарына жұмысқа орналастыруды халықты жұмыспен қамту орталықтары Әлеуметтік жұмыс орындарын ұйымдастыру және қаржыландыру қағидаларына сәйкес жүзеге асырады.</w:t>
      </w:r>
    </w:p>
    <w:p>
      <w:pPr>
        <w:spacing w:after="0"/>
        <w:ind w:left="0"/>
        <w:jc w:val="both"/>
      </w:pPr>
      <w:r>
        <w:rPr>
          <w:rFonts w:ascii="Times New Roman"/>
          <w:b w:val="false"/>
          <w:i w:val="false"/>
          <w:color w:val="000000"/>
          <w:sz w:val="28"/>
        </w:rPr>
        <w:t xml:space="preserve">
      Әлеуметтік жұмыс орындарын қаржыландыруды халықты жұмыспен қамту орталығы әлеуметтік жұмыс орындарына жұмысқа орналасқан жұмыссыздарға еңбекақы төлеуге жұмсалған жұмыс беруші шығындарының бір бөлігін өтеуге субсидия беру жолымен республикалық немесе жергілікті бюджет есебінен жүзеге асырады. </w:t>
      </w:r>
    </w:p>
    <w:p>
      <w:pPr>
        <w:spacing w:after="0"/>
        <w:ind w:left="0"/>
        <w:jc w:val="both"/>
      </w:pPr>
      <w:r>
        <w:rPr>
          <w:rFonts w:ascii="Times New Roman"/>
          <w:b w:val="false"/>
          <w:i w:val="false"/>
          <w:color w:val="000000"/>
          <w:sz w:val="28"/>
        </w:rPr>
        <w:t>
      Әлеуметтік жұмыс орындарына жұмысқа орналасқан жұмыссыздардың жалақысына берілетін ай сайынғы субсидия мөлшері экологиялық үстемеақылар бойынша төлемдерді есепке алмағанда, салықтарды, міндетті әлеуметтік аударымдарды және пайдаланылмаған еңбек демалысы үшін берілетін өтемақыны ескергенде жалақының белгіленген мөлшерінің 35 %-ын құрайды, бірақ тиісті қаржы жылына арналған республикалық бюджет туралы заңда айқындалған ең төменгі жалақы мөлшерінен аспауға тиіс.</w:t>
      </w:r>
    </w:p>
    <w:p>
      <w:pPr>
        <w:spacing w:after="0"/>
        <w:ind w:left="0"/>
        <w:jc w:val="both"/>
      </w:pPr>
      <w:r>
        <w:rPr>
          <w:rFonts w:ascii="Times New Roman"/>
          <w:b w:val="false"/>
          <w:i w:val="false"/>
          <w:color w:val="000000"/>
          <w:sz w:val="28"/>
        </w:rPr>
        <w:t xml:space="preserve">
      Мүмкіндіктері шектеулі адамдар үшін үкіметтік емес ұйымдар құратын әлеуметтік жұмыс орындарының жалақысын субсидиялау мөлшерін ЖАО дербес белгілейді. </w:t>
      </w:r>
    </w:p>
    <w:p>
      <w:pPr>
        <w:spacing w:after="0"/>
        <w:ind w:left="0"/>
        <w:jc w:val="both"/>
      </w:pPr>
      <w:r>
        <w:rPr>
          <w:rFonts w:ascii="Times New Roman"/>
          <w:b w:val="false"/>
          <w:i w:val="false"/>
          <w:color w:val="000000"/>
          <w:sz w:val="28"/>
        </w:rPr>
        <w:t xml:space="preserve">
      Әлеуметтік жұмыс орындарына жұмысқа орналастырылған жұмыссыздардың жұмыс берушілердің қаражаты есебінен төленетін еңбекақысының қалған бөлігін жұмыс беруші ай сайын еңбек шартында белгілеген мөлшерге байланысты нақты орындалған уақыт үшін жүргізеді. </w:t>
      </w:r>
    </w:p>
    <w:p>
      <w:pPr>
        <w:spacing w:after="0"/>
        <w:ind w:left="0"/>
        <w:jc w:val="both"/>
      </w:pPr>
      <w:r>
        <w:rPr>
          <w:rFonts w:ascii="Times New Roman"/>
          <w:b w:val="false"/>
          <w:i w:val="false"/>
          <w:color w:val="000000"/>
          <w:sz w:val="28"/>
        </w:rPr>
        <w:t>
      Жұмыс беруші "Еңбек" бағдарламасына қатысушының еңбекақысының субсидияланатын бөлігін көрсете отырып, халықты жұмыспен қамту орталығына жалақысының жарты бөлігін төлеу туралы мәліметті ұсынады.</w:t>
      </w:r>
    </w:p>
    <w:p>
      <w:pPr>
        <w:spacing w:after="0"/>
        <w:ind w:left="0"/>
        <w:jc w:val="both"/>
      </w:pPr>
      <w:r>
        <w:rPr>
          <w:rFonts w:ascii="Times New Roman"/>
          <w:b w:val="false"/>
          <w:i w:val="false"/>
          <w:color w:val="000000"/>
          <w:sz w:val="28"/>
        </w:rPr>
        <w:t>
      Әлеуметтік жұмыс орындарына жұмысқа орналастырылған жұмыссыздардың еңбекақысының субсидияланатын бөлігін халықты жұмыспен қамту орталығы еңбек шартында белгіленген жалақы мөлшеріне байланысты жұмыс берушілер ұсынған мәліметтердің негізінде ай сайын жүргізеді және "Еңбек" бағдарламасына қатысушының екінші деңгейдегі банкте ашылған ағымдағы шотына (карточкалық) ақшалай қаражатты аудару арқылы жүзеге асырылады.</w:t>
      </w:r>
    </w:p>
    <w:p>
      <w:pPr>
        <w:spacing w:after="0"/>
        <w:ind w:left="0"/>
        <w:jc w:val="both"/>
      </w:pPr>
      <w:r>
        <w:rPr>
          <w:rFonts w:ascii="Times New Roman"/>
          <w:b w:val="false"/>
          <w:i w:val="false"/>
          <w:color w:val="000000"/>
          <w:sz w:val="28"/>
        </w:rPr>
        <w:t xml:space="preserve">
      Орындалатын жұмыстың көлеміне және күрделілігіне қарай жұмыс беруші өз қаражаты есебінен, қажет болған жағдайда, нақты орындалған жұмыс үшін қосымша үстемеақылар белгілейді. </w:t>
      </w:r>
    </w:p>
    <w:p>
      <w:pPr>
        <w:spacing w:after="0"/>
        <w:ind w:left="0"/>
        <w:jc w:val="both"/>
      </w:pPr>
      <w:r>
        <w:rPr>
          <w:rFonts w:ascii="Times New Roman"/>
          <w:b w:val="false"/>
          <w:i w:val="false"/>
          <w:color w:val="000000"/>
          <w:sz w:val="28"/>
        </w:rPr>
        <w:t>
      "Еңбек" бағдарламасы шеңберінде әлеуметтік жұмыс орындарына азаматтардың қатысу шарттары мен оларды ұйымдастыру және қаржыландыру тәртібі халықты жұмыспен қамту мәселелері жөніндегі уәкілетті орган бекітетін Әлеуметтік жұмыс орындарын ұйымдастыру және қаржыландыру қағидаларында айқындалады.</w:t>
      </w:r>
    </w:p>
    <w:p>
      <w:pPr>
        <w:spacing w:after="0"/>
        <w:ind w:left="0"/>
        <w:jc w:val="both"/>
      </w:pPr>
      <w:r>
        <w:rPr>
          <w:rFonts w:ascii="Times New Roman"/>
          <w:b w:val="false"/>
          <w:i w:val="false"/>
          <w:color w:val="000000"/>
          <w:sz w:val="28"/>
        </w:rPr>
        <w:t>
      Жастар практикасын ұйымдастыру</w:t>
      </w:r>
    </w:p>
    <w:p>
      <w:pPr>
        <w:spacing w:after="0"/>
        <w:ind w:left="0"/>
        <w:jc w:val="both"/>
      </w:pPr>
      <w:r>
        <w:rPr>
          <w:rFonts w:ascii="Times New Roman"/>
          <w:b w:val="false"/>
          <w:i w:val="false"/>
          <w:color w:val="000000"/>
          <w:sz w:val="28"/>
        </w:rPr>
        <w:t>
      Жастар практикасы меңгерген кәсібі (мамандығы) бойынша техникалық және кәсіптік, орта білімнен кейінгі, жоғары, жоғары оқу орнынан кейінгі білім беру бағдарламаларын іске асыратын білім беру ұйымдарының түлектері қатарындағы, алдыңғы үш жыл ішінде оқуын аяқтаған және жиырма тоғыз жасқа толмаған жұмыссыздарға арналған.</w:t>
      </w:r>
    </w:p>
    <w:p>
      <w:pPr>
        <w:spacing w:after="0"/>
        <w:ind w:left="0"/>
        <w:jc w:val="both"/>
      </w:pPr>
      <w:r>
        <w:rPr>
          <w:rFonts w:ascii="Times New Roman"/>
          <w:b w:val="false"/>
          <w:i w:val="false"/>
          <w:color w:val="000000"/>
          <w:sz w:val="28"/>
        </w:rPr>
        <w:t>
      Жастар практикасы барлық меншік нысанындағы кәсіпорындар мен ұйымдарда ұйымдастырылады, бұл ретте салық және басқа да әлеуметтік аударымдарды ұдайы төлейтін, жалақы бойынша мерзімі өткен берешегі жоқ және бір жылдан астам қызмет ететін жұмыс берушілер қатысуға жіберіледі.</w:t>
      </w:r>
    </w:p>
    <w:p>
      <w:pPr>
        <w:spacing w:after="0"/>
        <w:ind w:left="0"/>
        <w:jc w:val="both"/>
      </w:pPr>
      <w:r>
        <w:rPr>
          <w:rFonts w:ascii="Times New Roman"/>
          <w:b w:val="false"/>
          <w:i w:val="false"/>
          <w:color w:val="000000"/>
          <w:sz w:val="28"/>
        </w:rPr>
        <w:t>
      Жастар практикасы тұрақты жұмыс орындарынан тыс және бос тұрақты жұмыс орындарынан тыс жүргізіледі.</w:t>
      </w:r>
    </w:p>
    <w:p>
      <w:pPr>
        <w:spacing w:after="0"/>
        <w:ind w:left="0"/>
        <w:jc w:val="both"/>
      </w:pPr>
      <w:r>
        <w:rPr>
          <w:rFonts w:ascii="Times New Roman"/>
          <w:b w:val="false"/>
          <w:i w:val="false"/>
          <w:color w:val="000000"/>
          <w:sz w:val="28"/>
        </w:rPr>
        <w:t xml:space="preserve">
      Жастар практикасы бойынша жұмыс уақытша сипатқа ие болады. Жастар практикасының ұзақтығы алты айдан аспайды. </w:t>
      </w:r>
    </w:p>
    <w:p>
      <w:pPr>
        <w:spacing w:after="0"/>
        <w:ind w:left="0"/>
        <w:jc w:val="both"/>
      </w:pPr>
      <w:r>
        <w:rPr>
          <w:rFonts w:ascii="Times New Roman"/>
          <w:b w:val="false"/>
          <w:i w:val="false"/>
          <w:color w:val="000000"/>
          <w:sz w:val="28"/>
        </w:rPr>
        <w:t>
      Жұмыс беруші халықты жұмыспен қамту орталығымен жасасқан шарт негізінде жастар практикасынан өтуге арналған жұмыс орындарын құрады. Жұмыс орындары түлектердің білім беру ұйымдарында меңгерген кәсібіне (мамандығына) сәйкес келеді.</w:t>
      </w:r>
    </w:p>
    <w:p>
      <w:pPr>
        <w:spacing w:after="0"/>
        <w:ind w:left="0"/>
        <w:jc w:val="both"/>
      </w:pPr>
      <w:r>
        <w:rPr>
          <w:rFonts w:ascii="Times New Roman"/>
          <w:b w:val="false"/>
          <w:i w:val="false"/>
          <w:color w:val="000000"/>
          <w:sz w:val="28"/>
        </w:rPr>
        <w:t>
      Жастар практикасына қатысу жұмыссыздар үшін халықты жұмыспен қамту орталығына Жастар практикасын ұйымдастыру және қаржыландыру қағидаларына сәйкес нысан бойынша өтініш береді.</w:t>
      </w:r>
    </w:p>
    <w:p>
      <w:pPr>
        <w:spacing w:after="0"/>
        <w:ind w:left="0"/>
        <w:jc w:val="both"/>
      </w:pPr>
      <w:r>
        <w:rPr>
          <w:rFonts w:ascii="Times New Roman"/>
          <w:b w:val="false"/>
          <w:i w:val="false"/>
          <w:color w:val="000000"/>
          <w:sz w:val="28"/>
        </w:rPr>
        <w:t>
      Білім беру ұйымдарының түлектері қатарындағы жұмыссыздарды жастар практикасына жіберуді халықты жұмыспен қамту орталықтары жүзеге асырады.</w:t>
      </w:r>
    </w:p>
    <w:p>
      <w:pPr>
        <w:spacing w:after="0"/>
        <w:ind w:left="0"/>
        <w:jc w:val="both"/>
      </w:pPr>
      <w:r>
        <w:rPr>
          <w:rFonts w:ascii="Times New Roman"/>
          <w:b w:val="false"/>
          <w:i w:val="false"/>
          <w:color w:val="000000"/>
          <w:sz w:val="28"/>
        </w:rPr>
        <w:t xml:space="preserve">
      Бос жұмыс орны пайда болған кезде жасалған еңбек шартының мерзімі аяқталғанға дейін жұмыс берушінің бастамасы бойынша және жастар практикасына қатысушының келісімімен тұрақты жұмысқа орналастыруға рұқсат беріледі. Бұл ретте жұмыс беруші халықты жұмыспен қамту орталығына Қазақстан Республикасының еңбек заңнамасында белгіленген мерзімдерде тұрақты жұмысқа қабылдау туралы бұйрықтың көшірмесін жолдайды. </w:t>
      </w:r>
    </w:p>
    <w:p>
      <w:pPr>
        <w:spacing w:after="0"/>
        <w:ind w:left="0"/>
        <w:jc w:val="both"/>
      </w:pPr>
      <w:r>
        <w:rPr>
          <w:rFonts w:ascii="Times New Roman"/>
          <w:b w:val="false"/>
          <w:i w:val="false"/>
          <w:color w:val="000000"/>
          <w:sz w:val="28"/>
        </w:rPr>
        <w:t>
      Жұмыс берушілер жастар практикасын ұйымдастырудың белгіленген тәртібін бұзған жағдайда олармен жасалған тиісті шарт бұзылып, жұмыс берушілер жастар практикасына қатысушыларға жалақы төлеуге мемлекет жұмсаған шығыстарды бюджетке өтеуге тиіс.</w:t>
      </w:r>
    </w:p>
    <w:p>
      <w:pPr>
        <w:spacing w:after="0"/>
        <w:ind w:left="0"/>
        <w:jc w:val="both"/>
      </w:pPr>
      <w:r>
        <w:rPr>
          <w:rFonts w:ascii="Times New Roman"/>
          <w:b w:val="false"/>
          <w:i w:val="false"/>
          <w:color w:val="000000"/>
          <w:sz w:val="28"/>
        </w:rPr>
        <w:t xml:space="preserve">
      Жастар практикасын қаржыландыру республикалық немесе жергілікті бюджет қаражаты есебінен, сондай-ақ Қазақстан Республикасының заңнамасында тыйым салынбаған басқа да көздерден жүзеге асырылады. </w:t>
      </w:r>
    </w:p>
    <w:p>
      <w:pPr>
        <w:spacing w:after="0"/>
        <w:ind w:left="0"/>
        <w:jc w:val="both"/>
      </w:pPr>
      <w:r>
        <w:rPr>
          <w:rFonts w:ascii="Times New Roman"/>
          <w:b w:val="false"/>
          <w:i w:val="false"/>
          <w:color w:val="000000"/>
          <w:sz w:val="28"/>
        </w:rPr>
        <w:t>
      Түлектер қатарындағы жастар практикасына қатысушылардың жалақысын қаржыландыру еңбек шартына сәйкес алты ай бойы жүзеге асырылады.</w:t>
      </w:r>
    </w:p>
    <w:p>
      <w:pPr>
        <w:spacing w:after="0"/>
        <w:ind w:left="0"/>
        <w:jc w:val="both"/>
      </w:pPr>
      <w:r>
        <w:rPr>
          <w:rFonts w:ascii="Times New Roman"/>
          <w:b w:val="false"/>
          <w:i w:val="false"/>
          <w:color w:val="000000"/>
          <w:sz w:val="28"/>
        </w:rPr>
        <w:t xml:space="preserve">
      Экологиялық үстемеақылар бойынша төлемдерді қоспағанда, республикалық немесе жергілікті бюджеттерден субсидиялаудың бір айдағы мөлшері жиырма бес айлық есептік көрсеткішті (салықтарды, міндетті әлеуметтік аударымдарды, пайдаланылмаған еңбек демалысына өтемақыларды және банк қызметтерін ескергенде) құрайды. </w:t>
      </w:r>
    </w:p>
    <w:p>
      <w:pPr>
        <w:spacing w:after="0"/>
        <w:ind w:left="0"/>
        <w:jc w:val="both"/>
      </w:pPr>
      <w:r>
        <w:rPr>
          <w:rFonts w:ascii="Times New Roman"/>
          <w:b w:val="false"/>
          <w:i w:val="false"/>
          <w:color w:val="000000"/>
          <w:sz w:val="28"/>
        </w:rPr>
        <w:t>
      Жергілікті бюджет қаражаты есебінен жастар практикасына жіберілген жеке тұлғалардың еңбекақысын қоса қаржыландыру және субсидиялау ЖАО-ның шешімі бойынша жүзеге асырылады.</w:t>
      </w:r>
    </w:p>
    <w:p>
      <w:pPr>
        <w:spacing w:after="0"/>
        <w:ind w:left="0"/>
        <w:jc w:val="both"/>
      </w:pPr>
      <w:r>
        <w:rPr>
          <w:rFonts w:ascii="Times New Roman"/>
          <w:b w:val="false"/>
          <w:i w:val="false"/>
          <w:color w:val="000000"/>
          <w:sz w:val="28"/>
        </w:rPr>
        <w:t>
      "Еңбек" бағдарламасы шеңберінде азаматтардың қатысу шарттары және жастар практикасын ұйымдастыру мен қаржыландыру тәртібі халықты жұмыспен қамту мәселелері жөніндегі уәкілетті орган бекіткен Жастар практикасын ұйымдастыру және қаржыландыру қағидаларында айқындалады.</w:t>
      </w:r>
    </w:p>
    <w:p>
      <w:pPr>
        <w:spacing w:after="0"/>
        <w:ind w:left="0"/>
        <w:jc w:val="both"/>
      </w:pPr>
      <w:r>
        <w:rPr>
          <w:rFonts w:ascii="Times New Roman"/>
          <w:b w:val="false"/>
          <w:i w:val="false"/>
          <w:color w:val="000000"/>
          <w:sz w:val="28"/>
        </w:rPr>
        <w:t>
      Қоғамдық жұмыстарды ұйымдастыру</w:t>
      </w:r>
    </w:p>
    <w:p>
      <w:pPr>
        <w:spacing w:after="0"/>
        <w:ind w:left="0"/>
        <w:jc w:val="both"/>
      </w:pPr>
      <w:r>
        <w:rPr>
          <w:rFonts w:ascii="Times New Roman"/>
          <w:b w:val="false"/>
          <w:i w:val="false"/>
          <w:color w:val="000000"/>
          <w:sz w:val="28"/>
        </w:rPr>
        <w:t xml:space="preserve">
      Халықты жұмыспен қамту орталықтары жұмыссыздарды уақытша жұмыспен қамтамасыз ету үшін қоғамдық жұмыстарды ұйымдастырады. Қоғамдық жұмыстар жұмыскердің алдын ала кәсіптік даярлығын талап етпейді және әлеуметтік пайдалы бағытта болады. </w:t>
      </w:r>
    </w:p>
    <w:p>
      <w:pPr>
        <w:spacing w:after="0"/>
        <w:ind w:left="0"/>
        <w:jc w:val="both"/>
      </w:pPr>
      <w:r>
        <w:rPr>
          <w:rFonts w:ascii="Times New Roman"/>
          <w:b w:val="false"/>
          <w:i w:val="false"/>
          <w:color w:val="000000"/>
          <w:sz w:val="28"/>
        </w:rPr>
        <w:t xml:space="preserve">
      Қоғамдық жұмыстар жергілікті бюджет қаражаты және жұмыс берушілердің өтінімдері бойынша олардың қаражаты шегінде қаржыландырылады. </w:t>
      </w:r>
    </w:p>
    <w:p>
      <w:pPr>
        <w:spacing w:after="0"/>
        <w:ind w:left="0"/>
        <w:jc w:val="both"/>
      </w:pPr>
      <w:r>
        <w:rPr>
          <w:rFonts w:ascii="Times New Roman"/>
          <w:b w:val="false"/>
          <w:i w:val="false"/>
          <w:color w:val="000000"/>
          <w:sz w:val="28"/>
        </w:rPr>
        <w:t>
      Қоғамдық жұмыстарға қатысуға:</w:t>
      </w:r>
    </w:p>
    <w:p>
      <w:pPr>
        <w:spacing w:after="0"/>
        <w:ind w:left="0"/>
        <w:jc w:val="both"/>
      </w:pPr>
      <w:r>
        <w:rPr>
          <w:rFonts w:ascii="Times New Roman"/>
          <w:b w:val="false"/>
          <w:i w:val="false"/>
          <w:color w:val="000000"/>
          <w:sz w:val="28"/>
        </w:rPr>
        <w:t>
      1) жұмыссыздардың;</w:t>
      </w:r>
    </w:p>
    <w:p>
      <w:pPr>
        <w:spacing w:after="0"/>
        <w:ind w:left="0"/>
        <w:jc w:val="both"/>
      </w:pPr>
      <w:r>
        <w:rPr>
          <w:rFonts w:ascii="Times New Roman"/>
          <w:b w:val="false"/>
          <w:i w:val="false"/>
          <w:color w:val="000000"/>
          <w:sz w:val="28"/>
        </w:rPr>
        <w:t>
      2) денсаулығына зиян келтірмейтін және оқу процесін бұзбайтын жұмыстарға оқудан бос уақытта студенттердің және жалпы білім беретін мектептердің жоғары сынып оқушыларының;</w:t>
      </w:r>
    </w:p>
    <w:p>
      <w:pPr>
        <w:spacing w:after="0"/>
        <w:ind w:left="0"/>
        <w:jc w:val="both"/>
      </w:pPr>
      <w:r>
        <w:rPr>
          <w:rFonts w:ascii="Times New Roman"/>
          <w:b w:val="false"/>
          <w:i w:val="false"/>
          <w:color w:val="000000"/>
          <w:sz w:val="28"/>
        </w:rPr>
        <w:t>
      3) бос тұрып қалуға байланысты жұмыспен қамтамасыз етілмеген адамдардың құқығы бар.</w:t>
      </w:r>
    </w:p>
    <w:p>
      <w:pPr>
        <w:spacing w:after="0"/>
        <w:ind w:left="0"/>
        <w:jc w:val="both"/>
      </w:pPr>
      <w:r>
        <w:rPr>
          <w:rFonts w:ascii="Times New Roman"/>
          <w:b w:val="false"/>
          <w:i w:val="false"/>
          <w:color w:val="000000"/>
          <w:sz w:val="28"/>
        </w:rPr>
        <w:t>
      Қоғамдық жұмыстарға қатысуға басым құқықты:</w:t>
      </w:r>
    </w:p>
    <w:p>
      <w:pPr>
        <w:spacing w:after="0"/>
        <w:ind w:left="0"/>
        <w:jc w:val="both"/>
      </w:pPr>
      <w:r>
        <w:rPr>
          <w:rFonts w:ascii="Times New Roman"/>
          <w:b w:val="false"/>
          <w:i w:val="false"/>
          <w:color w:val="000000"/>
          <w:sz w:val="28"/>
        </w:rPr>
        <w:t>
      1) жұмысынан айырылған жағдайда төленетін әлеуметтік төлемдерді алмайтын жұмыссыздар;</w:t>
      </w:r>
    </w:p>
    <w:p>
      <w:pPr>
        <w:spacing w:after="0"/>
        <w:ind w:left="0"/>
        <w:jc w:val="both"/>
      </w:pPr>
      <w:r>
        <w:rPr>
          <w:rFonts w:ascii="Times New Roman"/>
          <w:b w:val="false"/>
          <w:i w:val="false"/>
          <w:color w:val="000000"/>
          <w:sz w:val="28"/>
        </w:rPr>
        <w:t xml:space="preserve">
      2) халықты жұмыспен қамту орталығында алты айдан астам есепте тұрған жұмыссыздар пайдаланады. </w:t>
      </w:r>
    </w:p>
    <w:p>
      <w:pPr>
        <w:spacing w:after="0"/>
        <w:ind w:left="0"/>
        <w:jc w:val="both"/>
      </w:pPr>
      <w:r>
        <w:rPr>
          <w:rFonts w:ascii="Times New Roman"/>
          <w:b w:val="false"/>
          <w:i w:val="false"/>
          <w:color w:val="000000"/>
          <w:sz w:val="28"/>
        </w:rPr>
        <w:t>
      Адамдардың қоғамдық жұмыстарға қатысуы олардың халықты жұмыспен қамту орталығында тіркелген күніне сәйкес кезектілік тәртібінде олардың келісімімен жүзеге асырылады.</w:t>
      </w:r>
    </w:p>
    <w:p>
      <w:pPr>
        <w:spacing w:after="0"/>
        <w:ind w:left="0"/>
        <w:jc w:val="both"/>
      </w:pPr>
      <w:r>
        <w:rPr>
          <w:rFonts w:ascii="Times New Roman"/>
          <w:b w:val="false"/>
          <w:i w:val="false"/>
          <w:color w:val="000000"/>
          <w:sz w:val="28"/>
        </w:rPr>
        <w:t>
      "Еңбек" бағдарламасы шеңберінде азаматтардың қатысу шарттары және қоғамдық жұмыстарды ұйымдастыру және қаржыландыру тәртібі Қоғамдық жұмыстарды ұйымдастыру және қаржыландыру қағидаларында айқындалады.</w:t>
      </w:r>
    </w:p>
    <w:p>
      <w:pPr>
        <w:spacing w:after="0"/>
        <w:ind w:left="0"/>
        <w:jc w:val="both"/>
      </w:pPr>
      <w:r>
        <w:rPr>
          <w:rFonts w:ascii="Times New Roman"/>
          <w:b w:val="false"/>
          <w:i w:val="false"/>
          <w:color w:val="000000"/>
          <w:sz w:val="28"/>
        </w:rPr>
        <w:t>
      Мүгедектерді жұмысқа орналастыру үшін арнайы жұмыс орындарын ұйымдастыру</w:t>
      </w:r>
    </w:p>
    <w:p>
      <w:pPr>
        <w:spacing w:after="0"/>
        <w:ind w:left="0"/>
        <w:jc w:val="both"/>
      </w:pPr>
      <w:r>
        <w:rPr>
          <w:rFonts w:ascii="Times New Roman"/>
          <w:b w:val="false"/>
          <w:i w:val="false"/>
          <w:color w:val="000000"/>
          <w:sz w:val="28"/>
        </w:rPr>
        <w:t>
      Арнайы жұмыс орны мүгедектерді жұмысқа орналастыру және олардың жұмыспен қамтылуын сақтау үшін оны құрған кезден бастап кемінде күнтізбелік он екі ай мерзімге құрылады.</w:t>
      </w:r>
    </w:p>
    <w:p>
      <w:pPr>
        <w:spacing w:after="0"/>
        <w:ind w:left="0"/>
        <w:jc w:val="both"/>
      </w:pPr>
      <w:r>
        <w:rPr>
          <w:rFonts w:ascii="Times New Roman"/>
          <w:b w:val="false"/>
          <w:i w:val="false"/>
          <w:color w:val="000000"/>
          <w:sz w:val="28"/>
        </w:rPr>
        <w:t>
      Мүгедектерді жұмысқа орналастыру үшін арнайы жұмыс орнын құруды жұмыс беруші халықты жұмыспен қамту орталығымен жасасқан шарт негізінде жүзеге асырады.</w:t>
      </w:r>
    </w:p>
    <w:p>
      <w:pPr>
        <w:spacing w:after="0"/>
        <w:ind w:left="0"/>
        <w:jc w:val="both"/>
      </w:pPr>
      <w:r>
        <w:rPr>
          <w:rFonts w:ascii="Times New Roman"/>
          <w:b w:val="false"/>
          <w:i w:val="false"/>
          <w:color w:val="000000"/>
          <w:sz w:val="28"/>
        </w:rPr>
        <w:t xml:space="preserve">
      Жұмыс беруші қалауы бойынша қолда бар жұмыскерлердің штат саны шеңберінде немесе жаңа (қосымша) штат бірлігін құру арқылы арнайы жұмыс орнын құруға құқылы. </w:t>
      </w:r>
    </w:p>
    <w:p>
      <w:pPr>
        <w:spacing w:after="0"/>
        <w:ind w:left="0"/>
        <w:jc w:val="both"/>
      </w:pPr>
      <w:r>
        <w:rPr>
          <w:rFonts w:ascii="Times New Roman"/>
          <w:b w:val="false"/>
          <w:i w:val="false"/>
          <w:color w:val="000000"/>
          <w:sz w:val="28"/>
        </w:rPr>
        <w:t>
      Арнайы жұмыс орындарына жұмысқа орналасуды қалайтын мүгедектерге халықты жұмыспен қамту орталығы мүгедектерді жұмысқа орналастыру үшін құрылатын арнайы жұмыс орындарына жолдама береді.</w:t>
      </w:r>
    </w:p>
    <w:p>
      <w:pPr>
        <w:spacing w:after="0"/>
        <w:ind w:left="0"/>
        <w:jc w:val="both"/>
      </w:pPr>
      <w:r>
        <w:rPr>
          <w:rFonts w:ascii="Times New Roman"/>
          <w:b w:val="false"/>
          <w:i w:val="false"/>
          <w:color w:val="000000"/>
          <w:sz w:val="28"/>
        </w:rPr>
        <w:t>
      Жұмыс берушілердің арнайы жұмыс орындарын құрумен байланысты шығындарын субсидиялау бойынша жұмыстарды ұйымдастыруды халықты жұмыспен қамту орталықтары республикалық бюджет қаражаты есебінен бекітілген міндеттемелер мен төлемдер бойынша қаржыландыру жоспарларына сәйкес және осы мақсаттарға аудандардың (облыстық, республикалық маңызы бар қалалардың және астананың) бюджеттерінде көзделген сомалар шегінде жүзеге асырады.</w:t>
      </w:r>
    </w:p>
    <w:p>
      <w:pPr>
        <w:spacing w:after="0"/>
        <w:ind w:left="0"/>
        <w:jc w:val="both"/>
      </w:pPr>
      <w:r>
        <w:rPr>
          <w:rFonts w:ascii="Times New Roman"/>
          <w:b w:val="false"/>
          <w:i w:val="false"/>
          <w:color w:val="000000"/>
          <w:sz w:val="28"/>
        </w:rPr>
        <w:t>
      Қатысу шарттары және ұйымдастыру тәртібі және қаржыландыру халықты жұмыспен қамту мәселелері жөніндегі уәкілетті орган бекітетін Мүгедектерді жұмысқа орналастыру үшін арнайы жұмыс орындарын құратын жұмыс берушілердің шығындарын субсидиялау қағидалары мен шарттарында айқындалады.</w:t>
      </w:r>
    </w:p>
    <w:p>
      <w:pPr>
        <w:spacing w:after="0"/>
        <w:ind w:left="0"/>
        <w:jc w:val="both"/>
      </w:pPr>
      <w:r>
        <w:rPr>
          <w:rFonts w:ascii="Times New Roman"/>
          <w:b w:val="false"/>
          <w:i w:val="false"/>
          <w:color w:val="000000"/>
          <w:sz w:val="28"/>
        </w:rPr>
        <w:t>
      Азаматтардың жекелеген санаттары үшін квоталанатын жұмыс орындарына жұмысқа орналастыру</w:t>
      </w:r>
    </w:p>
    <w:p>
      <w:pPr>
        <w:spacing w:after="0"/>
        <w:ind w:left="0"/>
        <w:jc w:val="both"/>
      </w:pPr>
      <w:r>
        <w:rPr>
          <w:rFonts w:ascii="Times New Roman"/>
          <w:b w:val="false"/>
          <w:i w:val="false"/>
          <w:color w:val="000000"/>
          <w:sz w:val="28"/>
        </w:rPr>
        <w:t>
      ЖАО мыналарды:</w:t>
      </w:r>
    </w:p>
    <w:p>
      <w:pPr>
        <w:spacing w:after="0"/>
        <w:ind w:left="0"/>
        <w:jc w:val="both"/>
      </w:pPr>
      <w:r>
        <w:rPr>
          <w:rFonts w:ascii="Times New Roman"/>
          <w:b w:val="false"/>
          <w:i w:val="false"/>
          <w:color w:val="000000"/>
          <w:sz w:val="28"/>
        </w:rPr>
        <w:t>
      1) ауыр жұмыстардағы, еңбек жағдайлары зиянды, қауіпті жұмыстардағы жұмыс орындарын есептемегенде, халықты жұмыспен қамту мәселелері жөніндегі уәкілетті орган айқындайтын тәртіппен жұмыс орындары санының екіден төрт пайызға дейінгі мөлшерінде мүгедектерді;</w:t>
      </w:r>
    </w:p>
    <w:p>
      <w:pPr>
        <w:spacing w:after="0"/>
        <w:ind w:left="0"/>
        <w:jc w:val="both"/>
      </w:pPr>
      <w:r>
        <w:rPr>
          <w:rFonts w:ascii="Times New Roman"/>
          <w:b w:val="false"/>
          <w:i w:val="false"/>
          <w:color w:val="000000"/>
          <w:sz w:val="28"/>
        </w:rPr>
        <w:t>
      2) пробация қызметінің есебінде тұрған адамдарды;</w:t>
      </w:r>
    </w:p>
    <w:p>
      <w:pPr>
        <w:spacing w:after="0"/>
        <w:ind w:left="0"/>
        <w:jc w:val="both"/>
      </w:pPr>
      <w:r>
        <w:rPr>
          <w:rFonts w:ascii="Times New Roman"/>
          <w:b w:val="false"/>
          <w:i w:val="false"/>
          <w:color w:val="000000"/>
          <w:sz w:val="28"/>
        </w:rPr>
        <w:t xml:space="preserve">
      3) бас бостандығынан айыру орындарынан босатылған адамдарды; </w:t>
      </w:r>
    </w:p>
    <w:p>
      <w:pPr>
        <w:spacing w:after="0"/>
        <w:ind w:left="0"/>
        <w:jc w:val="both"/>
      </w:pPr>
      <w:r>
        <w:rPr>
          <w:rFonts w:ascii="Times New Roman"/>
          <w:b w:val="false"/>
          <w:i w:val="false"/>
          <w:color w:val="000000"/>
          <w:sz w:val="28"/>
        </w:rPr>
        <w:t xml:space="preserve">
      4)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жыл сайын квоталар белгілейді. </w:t>
      </w:r>
    </w:p>
    <w:p>
      <w:pPr>
        <w:spacing w:after="0"/>
        <w:ind w:left="0"/>
        <w:jc w:val="both"/>
      </w:pPr>
      <w:r>
        <w:rPr>
          <w:rFonts w:ascii="Times New Roman"/>
          <w:b w:val="false"/>
          <w:i w:val="false"/>
          <w:color w:val="000000"/>
          <w:sz w:val="28"/>
        </w:rPr>
        <w:t xml:space="preserve">
      Ауыр жұмыстардағы, еңбек жағдайлары зиянды, қауіпті жұмыстардағы жұмыс орындарын есепке алмағанда, халықты жұмыспен қамту мәселелері жөніндегі уәкілетті орган айқындайтын тәртіппен жұмыс орындары санының екіден төрт пайызға дейінгі мөлшерінде мүгедектерді жұмысқа орналастыру үшін квота белгіленеді. </w:t>
      </w:r>
    </w:p>
    <w:p>
      <w:pPr>
        <w:spacing w:after="0"/>
        <w:ind w:left="0"/>
        <w:jc w:val="both"/>
      </w:pPr>
      <w:r>
        <w:rPr>
          <w:rFonts w:ascii="Times New Roman"/>
          <w:b w:val="false"/>
          <w:i w:val="false"/>
          <w:color w:val="000000"/>
          <w:sz w:val="28"/>
        </w:rPr>
        <w:t>
      Мүгедектердің қоғамдық бірлестіктеріне, сондай-ақ жұмыскерлердің орташа жылдық санының жиырма пайызынан астамын мүгедектер құрайтын ұйымдарға квота белгіленбейді.</w:t>
      </w:r>
    </w:p>
    <w:p>
      <w:pPr>
        <w:spacing w:after="0"/>
        <w:ind w:left="0"/>
        <w:jc w:val="both"/>
      </w:pPr>
      <w:r>
        <w:rPr>
          <w:rFonts w:ascii="Times New Roman"/>
          <w:b w:val="false"/>
          <w:i w:val="false"/>
          <w:color w:val="000000"/>
          <w:sz w:val="28"/>
        </w:rPr>
        <w:t>
      Мүгедектер үшін жұмыс орындарын квоталау тәртібі халықты жұмыспен қамту мәселелері жөніндегі уәкілетті орган бекітетін Мүгедектер үшін жұмыс орындарын квоталау қағидаларында айқындалады.</w:t>
      </w:r>
    </w:p>
    <w:p>
      <w:pPr>
        <w:spacing w:after="0"/>
        <w:ind w:left="0"/>
        <w:jc w:val="both"/>
      </w:pPr>
      <w:r>
        <w:rPr>
          <w:rFonts w:ascii="Times New Roman"/>
          <w:b w:val="false"/>
          <w:i w:val="false"/>
          <w:color w:val="000000"/>
          <w:sz w:val="28"/>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аудандардың, қалалардың жергілікті атқарушы органдары ұйымдар үшін ұйымдық-құқықтық нысанына және меншік нысанына тәуелсіз, ұйымның тізімдік санының пайыздық мәнінде белгілейді және жыл сайын қайта қарайды.</w:t>
      </w:r>
    </w:p>
    <w:p>
      <w:pPr>
        <w:spacing w:after="0"/>
        <w:ind w:left="0"/>
        <w:jc w:val="both"/>
      </w:pPr>
      <w:r>
        <w:rPr>
          <w:rFonts w:ascii="Times New Roman"/>
          <w:b w:val="false"/>
          <w:i w:val="false"/>
          <w:color w:val="000000"/>
          <w:sz w:val="28"/>
        </w:rPr>
        <w:t>
      Жұмыс орындарын квоталау тәртібі халықты жұмыспен қамту мәселелері жөніндегі уәкілетті орган бекітетін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 квоталау қағидаларында белгіленеді.</w:t>
      </w:r>
    </w:p>
    <w:p>
      <w:pPr>
        <w:spacing w:after="0"/>
        <w:ind w:left="0"/>
        <w:jc w:val="both"/>
      </w:pPr>
      <w:r>
        <w:rPr>
          <w:rFonts w:ascii="Times New Roman"/>
          <w:b w:val="false"/>
          <w:i w:val="false"/>
          <w:color w:val="000000"/>
          <w:sz w:val="28"/>
        </w:rPr>
        <w:t>
      Азаматтардың жекелеген санаттарын квоталау шеңберінде жұмыс орындарына жолдауды халықты жұмыспен қамту орталықтары жүзеге асырады.</w:t>
      </w:r>
    </w:p>
    <w:p>
      <w:pPr>
        <w:spacing w:after="0"/>
        <w:ind w:left="0"/>
        <w:jc w:val="both"/>
      </w:pPr>
      <w:r>
        <w:rPr>
          <w:rFonts w:ascii="Times New Roman"/>
          <w:b w:val="false"/>
          <w:i w:val="false"/>
          <w:color w:val="000000"/>
          <w:sz w:val="28"/>
        </w:rPr>
        <w:t>
      Алғашқы жұмыс орнына жұмысқа орналастыру ("Алғашқы жұмыс орны" жобасы)</w:t>
      </w:r>
    </w:p>
    <w:p>
      <w:pPr>
        <w:spacing w:after="0"/>
        <w:ind w:left="0"/>
        <w:jc w:val="both"/>
      </w:pPr>
      <w:r>
        <w:rPr>
          <w:rFonts w:ascii="Times New Roman"/>
          <w:b w:val="false"/>
          <w:i w:val="false"/>
          <w:color w:val="000000"/>
          <w:sz w:val="28"/>
        </w:rPr>
        <w:t xml:space="preserve">
      Заңға сәйкес жұмыспен қамтуға жәрдемдесудің қосымша шараларын іске асыру шеңберінде еңбек нарығында жастардың бәсекеге қабілеттілігін арттыру және оларға қажетті еңбек дағдыларын беру және алғашқы жұмыс орнына бейімдеу мақсатында халықты жұмыспен қамту орталықтары "Еңбек" бағдарламасына қатысушыларды алғашқы жұмыс орнына орналастыруды ұйымдастыруды жүзеге асырады ("Алғашқы жұмыс орны" жобасы). </w:t>
      </w:r>
    </w:p>
    <w:p>
      <w:pPr>
        <w:spacing w:after="0"/>
        <w:ind w:left="0"/>
        <w:jc w:val="both"/>
      </w:pPr>
      <w:r>
        <w:rPr>
          <w:rFonts w:ascii="Times New Roman"/>
          <w:b w:val="false"/>
          <w:i w:val="false"/>
          <w:color w:val="000000"/>
          <w:sz w:val="28"/>
        </w:rPr>
        <w:t>
      "Алғашқы жұмыс орны" жобасы бойынша жұмысқа орналастыруды ұйымдастыру алғаш рет жұмыс іздеп жүрген түлектер, жиырма тоғыз жастан аспаған, оның ішінде жұмыс тәжірибесі жоқ NEET санатындағы жастар қатарындағы жұмыс іздеп жүрген адамдар, халықты жұмыспен қамту орталықтарында тіркелуіне қарамастан жұмыссыз адамдар үшін жүзеге асырылады.</w:t>
      </w:r>
    </w:p>
    <w:p>
      <w:pPr>
        <w:spacing w:after="0"/>
        <w:ind w:left="0"/>
        <w:jc w:val="both"/>
      </w:pPr>
      <w:r>
        <w:rPr>
          <w:rFonts w:ascii="Times New Roman"/>
          <w:b w:val="false"/>
          <w:i w:val="false"/>
          <w:color w:val="000000"/>
          <w:sz w:val="28"/>
        </w:rPr>
        <w:t>
      Алғашқы жұмыс орнына орналасуға оқуды аяқтағанына үш жыл болмаған көпбалалы және табысы аз отбасылардың, еңбекке қабілетті мүгедектердің қатарындағы техникалық және кәсіптік, орта білімнен кейінгі, жоғары, жоғары оқу орнынан кейінгі білім беру бағдарламаларын іске асыратын білім беру ұйымдарының түлектері басым құқыққа ие.</w:t>
      </w:r>
    </w:p>
    <w:p>
      <w:pPr>
        <w:spacing w:after="0"/>
        <w:ind w:left="0"/>
        <w:jc w:val="both"/>
      </w:pPr>
      <w:r>
        <w:rPr>
          <w:rFonts w:ascii="Times New Roman"/>
          <w:b w:val="false"/>
          <w:i w:val="false"/>
          <w:color w:val="000000"/>
          <w:sz w:val="28"/>
        </w:rPr>
        <w:t xml:space="preserve">
      Алғаш рет жұмыс іздеп жүрген түлектерді "Алғашқы жұмыс орны" жобасы бойынша жұмысқа орналастыру кәсіптік білім туралы дипломда көрсетілген немесе білім беру профилі жақын мамандыққа (кәсіпке) сәйкес жүзеге асырылады. </w:t>
      </w:r>
    </w:p>
    <w:p>
      <w:pPr>
        <w:spacing w:after="0"/>
        <w:ind w:left="0"/>
        <w:jc w:val="both"/>
      </w:pPr>
      <w:r>
        <w:rPr>
          <w:rFonts w:ascii="Times New Roman"/>
          <w:b w:val="false"/>
          <w:i w:val="false"/>
          <w:color w:val="000000"/>
          <w:sz w:val="28"/>
        </w:rPr>
        <w:t xml:space="preserve">
      "Алғашқы жұмыс орны" жобасы бойынша жұмысқа орналастыру барлық меншік нысанындағы кәсіпорындар мен ұйымдарда ұйымдастырылады, бұл ретте салық және басқа да әлеуметтік аударымдарды жүйелі жүргізетін, жалақы бойынша мерзімі өткен берешегі жоқ және бір жылдан астам қызмет ететін жұмыс берушілер қатысуға жіберіледі. </w:t>
      </w:r>
    </w:p>
    <w:p>
      <w:pPr>
        <w:spacing w:after="0"/>
        <w:ind w:left="0"/>
        <w:jc w:val="both"/>
      </w:pPr>
      <w:r>
        <w:rPr>
          <w:rFonts w:ascii="Times New Roman"/>
          <w:b w:val="false"/>
          <w:i w:val="false"/>
          <w:color w:val="000000"/>
          <w:sz w:val="28"/>
        </w:rPr>
        <w:t>
      "Алғашқы жұмыс орны" жобасы бойынша жұмысқа орналастыру үшін жұмыс берушілер халықты жұмыспен қамту орталығына өтінім және бос жұмыс орындарының болуы, қосымша жұмыс орнын құру мүмкіндігі туралы мәлімет ұсынады.</w:t>
      </w:r>
    </w:p>
    <w:p>
      <w:pPr>
        <w:spacing w:after="0"/>
        <w:ind w:left="0"/>
        <w:jc w:val="both"/>
      </w:pPr>
      <w:r>
        <w:rPr>
          <w:rFonts w:ascii="Times New Roman"/>
          <w:b w:val="false"/>
          <w:i w:val="false"/>
          <w:color w:val="000000"/>
          <w:sz w:val="28"/>
        </w:rPr>
        <w:t>
      Жұмыс беруші халықты жұмыспен қамту орталығымен жасасқан шарт негізінде "Алғашқы жұмыс орны" жобасы бойынша "Еңбек" бағдарламасына қатысушыны кемінде жиырма төрт айға тұрақты жұмыс орнына жұмысқа орналастырады, бұл ретте халықты жұмыспен қамту орталығы жұмыстың бірінші жылы үшін еңбекақыны субсидиялайды.</w:t>
      </w:r>
    </w:p>
    <w:p>
      <w:pPr>
        <w:spacing w:after="0"/>
        <w:ind w:left="0"/>
        <w:jc w:val="both"/>
      </w:pPr>
      <w:r>
        <w:rPr>
          <w:rFonts w:ascii="Times New Roman"/>
          <w:b w:val="false"/>
          <w:i w:val="false"/>
          <w:color w:val="000000"/>
          <w:sz w:val="28"/>
        </w:rPr>
        <w:t>
      Жұмыс беруші халықты жұмыспен қамту орталығына Қазақстан Республикасының еңбек заңнамасында белгіленген мерзімдерде тұрақты жұмысқа қабылдау туралы бұйрықтың көшірмесін жібереді.</w:t>
      </w:r>
    </w:p>
    <w:p>
      <w:pPr>
        <w:spacing w:after="0"/>
        <w:ind w:left="0"/>
        <w:jc w:val="both"/>
      </w:pPr>
      <w:r>
        <w:rPr>
          <w:rFonts w:ascii="Times New Roman"/>
          <w:b w:val="false"/>
          <w:i w:val="false"/>
          <w:color w:val="000000"/>
          <w:sz w:val="28"/>
        </w:rPr>
        <w:t>
      Қаржыландыру жергілікті бюджеттердің есебінен, сондай-ақ Қазақстан Республикасының заңнамаларында тыйым салынбаған басқа да көздерден жүзеге асырылады.</w:t>
      </w:r>
    </w:p>
    <w:p>
      <w:pPr>
        <w:spacing w:after="0"/>
        <w:ind w:left="0"/>
        <w:jc w:val="both"/>
      </w:pPr>
      <w:r>
        <w:rPr>
          <w:rFonts w:ascii="Times New Roman"/>
          <w:b w:val="false"/>
          <w:i w:val="false"/>
          <w:color w:val="000000"/>
          <w:sz w:val="28"/>
        </w:rPr>
        <w:t>
      Экологиялық үстемеақылар бойынша төлемдерді есепке алмағанда, жергілікті бюджеттен субсидиялаудың бір айдағы мөлшері жиырма айлық есептік көрсеткішті (салықтарды, міндетті әлеуметтік аударымдарды, пайдаланылмаған еңбек демалысына өтемақыларды және банк қызметтерін ескергенде) құрайды.</w:t>
      </w:r>
    </w:p>
    <w:p>
      <w:pPr>
        <w:spacing w:after="0"/>
        <w:ind w:left="0"/>
        <w:jc w:val="both"/>
      </w:pPr>
      <w:r>
        <w:rPr>
          <w:rFonts w:ascii="Times New Roman"/>
          <w:b w:val="false"/>
          <w:i w:val="false"/>
          <w:color w:val="000000"/>
          <w:sz w:val="28"/>
        </w:rPr>
        <w:t>
      Үміткерлер "Алғашқы жұмыс орны" жобасына қатысу үшін халықты жұмыспен қамту орталықтарына өтініш береді.</w:t>
      </w:r>
    </w:p>
    <w:p>
      <w:pPr>
        <w:spacing w:after="0"/>
        <w:ind w:left="0"/>
        <w:jc w:val="both"/>
      </w:pPr>
      <w:r>
        <w:rPr>
          <w:rFonts w:ascii="Times New Roman"/>
          <w:b w:val="false"/>
          <w:i w:val="false"/>
          <w:color w:val="000000"/>
          <w:sz w:val="28"/>
        </w:rPr>
        <w:t>
      Жұмыс берушілер белгіленген тәртіпті бұзған жағдайда олармен жасасқан тиісті шарт жұмыс берушілер "Алғашқы жұмыс орны" жобасына қатысушыларға жалақы төлеуге мемлекет жұмсаған шығыстарды бюджетке өтеумен бұзылуға тиіс.</w:t>
      </w:r>
    </w:p>
    <w:p>
      <w:pPr>
        <w:spacing w:after="0"/>
        <w:ind w:left="0"/>
        <w:jc w:val="both"/>
      </w:pPr>
      <w:r>
        <w:rPr>
          <w:rFonts w:ascii="Times New Roman"/>
          <w:b w:val="false"/>
          <w:i w:val="false"/>
          <w:color w:val="000000"/>
          <w:sz w:val="28"/>
        </w:rPr>
        <w:t>
       "Еңбек" бағдарламасы шеңберінде азаматтардың қатысу шарты және "Алғашқы жұмыс орны" жобасын ұйымдастыру мен қаржыландыру тәртібі халықты жұмыспен қамту мәселелері жөніндегі уәкілетті орган бекіткен "Алғашқы жұмыс орны" жобасын ұйымдастыру және қаржыландыру қағидаларында айқындалады.</w:t>
      </w:r>
    </w:p>
    <w:p>
      <w:pPr>
        <w:spacing w:after="0"/>
        <w:ind w:left="0"/>
        <w:jc w:val="both"/>
      </w:pPr>
      <w:r>
        <w:rPr>
          <w:rFonts w:ascii="Times New Roman"/>
          <w:b w:val="false"/>
          <w:i w:val="false"/>
          <w:color w:val="000000"/>
          <w:sz w:val="28"/>
        </w:rPr>
        <w:t>
      Зейнеткерлік жасқа жеткен жұмыс істеп жүрген жұмыскерді кейін ауыстырумен жұмысқа орналастыру ("Ұрпақтар келісімшарты" жобасы)</w:t>
      </w:r>
    </w:p>
    <w:p>
      <w:pPr>
        <w:spacing w:after="0"/>
        <w:ind w:left="0"/>
        <w:jc w:val="both"/>
      </w:pPr>
      <w:r>
        <w:rPr>
          <w:rFonts w:ascii="Times New Roman"/>
          <w:b w:val="false"/>
          <w:i w:val="false"/>
          <w:color w:val="000000"/>
          <w:sz w:val="28"/>
        </w:rPr>
        <w:t xml:space="preserve">
      Заңға сәйкес халықты жұмыспен қамтудың қосымша шараларын іске асыру шеңберінде жұмыс іздеп жүрген адамдар, халықты жұмыспен қамту орталықтарында тіркелген-тіркелмегеніне қарамастан жұмыссыз адамдар үшін халықты жұмыспен қамту орталықтары жұмыс берушілердің өтінімдері бойынша "Еңбек" бағдарламасына қатысушыларды жұмысқа орналастыруды зейнеткерлік жасқа жеткен жұмыс істеп жүрген жұмыскерді кейін ауыстырумен жұмысқа орналастыруды ("Ұрпақтар келісімшарты" жобасы) ұйымдастырады. </w:t>
      </w:r>
    </w:p>
    <w:p>
      <w:pPr>
        <w:spacing w:after="0"/>
        <w:ind w:left="0"/>
        <w:jc w:val="both"/>
      </w:pPr>
      <w:r>
        <w:rPr>
          <w:rFonts w:ascii="Times New Roman"/>
          <w:b w:val="false"/>
          <w:i w:val="false"/>
          <w:color w:val="000000"/>
          <w:sz w:val="28"/>
        </w:rPr>
        <w:t xml:space="preserve">
      "Ұрпақтар келісімшарты" жобасы бойынша жұмысқа орналасуға жастар, көпбалалы және/немесе табысы аз отбасылардың еңбекке қабілетті мүшелері, еңбекке қабілетті мүгедектер басым құқыққа ие. </w:t>
      </w:r>
    </w:p>
    <w:p>
      <w:pPr>
        <w:spacing w:after="0"/>
        <w:ind w:left="0"/>
        <w:jc w:val="both"/>
      </w:pPr>
      <w:r>
        <w:rPr>
          <w:rFonts w:ascii="Times New Roman"/>
          <w:b w:val="false"/>
          <w:i w:val="false"/>
          <w:color w:val="000000"/>
          <w:sz w:val="28"/>
        </w:rPr>
        <w:t xml:space="preserve">
      "Ұрпақтар келісімшарты" жобасы бойынша жұмысқа орналастыру барлық меншік нысанындағы кәсіпорындар мен ұйымдарда ұйымдастырылады, бұл ретте салық және басқа да әлеуметтік аударымдарды жүйелі жүргізетін, жалақы бойынша мерзімі өткен берешегі жоқ және бір жылдан астам қызмет ететін жұмыс берушілер қатысуға жіберіледі. </w:t>
      </w:r>
    </w:p>
    <w:p>
      <w:pPr>
        <w:spacing w:after="0"/>
        <w:ind w:left="0"/>
        <w:jc w:val="both"/>
      </w:pPr>
      <w:r>
        <w:rPr>
          <w:rFonts w:ascii="Times New Roman"/>
          <w:b w:val="false"/>
          <w:i w:val="false"/>
          <w:color w:val="000000"/>
          <w:sz w:val="28"/>
        </w:rPr>
        <w:t>
      "Ұрпақтар келісімшарты" жобасы бойынша жұмысқа орналастыру үшін жұмыс берушілер халықты жұмыспен қамту орталығына өтінім мен бос жұмыс орындарының болуы, қосымша жұмыс орнын құру мүмкіндігі туралы мәліметтерді ұсынады.</w:t>
      </w:r>
    </w:p>
    <w:p>
      <w:pPr>
        <w:spacing w:after="0"/>
        <w:ind w:left="0"/>
        <w:jc w:val="both"/>
      </w:pPr>
      <w:r>
        <w:rPr>
          <w:rFonts w:ascii="Times New Roman"/>
          <w:b w:val="false"/>
          <w:i w:val="false"/>
          <w:color w:val="000000"/>
          <w:sz w:val="28"/>
        </w:rPr>
        <w:t xml:space="preserve">
      "Ұрпақтар келісімшарты" жобасы бойынша жұмыс беруші халықты жұмыспен қамту орталығымен жасасқан шарт негізінде "Еңбек" бағдарламасына қатысушыны кемінде он сегіз айға тұрақты жұмыс орнына жұмысқа орналастырады, бұл ретте халықты жұмыспен қамту орталығы жұмыстың алты айы үшін еңбекақы төлеуді субсидиялайды. </w:t>
      </w:r>
    </w:p>
    <w:p>
      <w:pPr>
        <w:spacing w:after="0"/>
        <w:ind w:left="0"/>
        <w:jc w:val="both"/>
      </w:pPr>
      <w:r>
        <w:rPr>
          <w:rFonts w:ascii="Times New Roman"/>
          <w:b w:val="false"/>
          <w:i w:val="false"/>
          <w:color w:val="000000"/>
          <w:sz w:val="28"/>
        </w:rPr>
        <w:t xml:space="preserve">
      Жұмыс беруші халықты жұмыспен қамту орталығына Қазақстан Республикасының еңбек заңнамасында белгіленген мерзімдерде тұрақты жұмысқа қабылдау туралы бұйрықтың көшірмесін жібереді. </w:t>
      </w:r>
    </w:p>
    <w:p>
      <w:pPr>
        <w:spacing w:after="0"/>
        <w:ind w:left="0"/>
        <w:jc w:val="both"/>
      </w:pPr>
      <w:r>
        <w:rPr>
          <w:rFonts w:ascii="Times New Roman"/>
          <w:b w:val="false"/>
          <w:i w:val="false"/>
          <w:color w:val="000000"/>
          <w:sz w:val="28"/>
        </w:rPr>
        <w:t>
      Жұмыс беруші алты ай өткеннен кейін халықты жұмыспен қамту орталығын зейнеткерлік жасқа жеткен және жасына байланысты зейнетақы төлемдерін алатын жұмыскердің лауазымына (бос жұмыс орнына) ауыстыру туралы хабардар етеді.</w:t>
      </w:r>
    </w:p>
    <w:p>
      <w:pPr>
        <w:spacing w:after="0"/>
        <w:ind w:left="0"/>
        <w:jc w:val="both"/>
      </w:pPr>
      <w:r>
        <w:rPr>
          <w:rFonts w:ascii="Times New Roman"/>
          <w:b w:val="false"/>
          <w:i w:val="false"/>
          <w:color w:val="000000"/>
          <w:sz w:val="28"/>
        </w:rPr>
        <w:t>
      Қаржыландыру жергілікті бюджет қаражатының есебінен, сондай-ақ Қазақстан Республикасының заңнамасында тыйым салынбаған басқа да көздерден жүзеге асырылады.</w:t>
      </w:r>
    </w:p>
    <w:p>
      <w:pPr>
        <w:spacing w:after="0"/>
        <w:ind w:left="0"/>
        <w:jc w:val="both"/>
      </w:pPr>
      <w:r>
        <w:rPr>
          <w:rFonts w:ascii="Times New Roman"/>
          <w:b w:val="false"/>
          <w:i w:val="false"/>
          <w:color w:val="000000"/>
          <w:sz w:val="28"/>
        </w:rPr>
        <w:t>
      Экологиялық үстемеақылар бойынша төлемдерді есепке алмағанда, жергілікті бюджеттен субсидиялаудың бір айдағы мөлшері жиырма айлық есептік көрсеткішті (салықтарды, міндетті әлеуметтік аударымдарды, пайдаланылмаған еңбек демалысына өтемақыларды және банк қызметтерін ескергенде) құрайды.</w:t>
      </w:r>
    </w:p>
    <w:p>
      <w:pPr>
        <w:spacing w:after="0"/>
        <w:ind w:left="0"/>
        <w:jc w:val="both"/>
      </w:pPr>
      <w:r>
        <w:rPr>
          <w:rFonts w:ascii="Times New Roman"/>
          <w:b w:val="false"/>
          <w:i w:val="false"/>
          <w:color w:val="000000"/>
          <w:sz w:val="28"/>
        </w:rPr>
        <w:t>
      Үміткерлер "Ұрпақтар келісімшарты" жобасына қатысу үшін халықты жұмыспен қамту орталықтарына өтініш береді.</w:t>
      </w:r>
    </w:p>
    <w:p>
      <w:pPr>
        <w:spacing w:after="0"/>
        <w:ind w:left="0"/>
        <w:jc w:val="both"/>
      </w:pPr>
      <w:r>
        <w:rPr>
          <w:rFonts w:ascii="Times New Roman"/>
          <w:b w:val="false"/>
          <w:i w:val="false"/>
          <w:color w:val="000000"/>
          <w:sz w:val="28"/>
        </w:rPr>
        <w:t>
      Жұмыс берушілер белгіленген тәртіпті бұзған жағдайда олармен жасасқан тиісті шарт жұмыс берушілер "Ұрпақтар келісімшарты" жобасына қатысушыларға жалақы төлеуге мемлекет жұмсаған шығыстарды бюджетке өтеумен бұзылуға тиіс.</w:t>
      </w:r>
    </w:p>
    <w:p>
      <w:pPr>
        <w:spacing w:after="0"/>
        <w:ind w:left="0"/>
        <w:jc w:val="both"/>
      </w:pPr>
      <w:r>
        <w:rPr>
          <w:rFonts w:ascii="Times New Roman"/>
          <w:b w:val="false"/>
          <w:i w:val="false"/>
          <w:color w:val="000000"/>
          <w:sz w:val="28"/>
        </w:rPr>
        <w:t>
      "Еңбек" бағдарламасы шеңберінде азаматтардың қатысу шарты және "Ұрпақтар келісімшарты" жобасын ұйымдастыру мен қаржыландыру тәртібі халықты жұмыспен қамту мәселелері жөніндегі уәкілетті орган бекітетін "Ұрпақтар келісімшарты" жобасын ұйымдастыру және қаржыландыру қағидаларында айқындалады.</w:t>
      </w:r>
    </w:p>
    <w:bookmarkStart w:name="z185" w:id="175"/>
    <w:p>
      <w:pPr>
        <w:spacing w:after="0"/>
        <w:ind w:left="0"/>
        <w:jc w:val="both"/>
      </w:pPr>
      <w:r>
        <w:rPr>
          <w:rFonts w:ascii="Times New Roman"/>
          <w:b w:val="false"/>
          <w:i w:val="false"/>
          <w:color w:val="000000"/>
          <w:sz w:val="28"/>
        </w:rPr>
        <w:t>
      5.3.2. Еңбек ресурстарының ұтқырлығын арттыру</w:t>
      </w:r>
    </w:p>
    <w:bookmarkEnd w:id="175"/>
    <w:p>
      <w:pPr>
        <w:spacing w:after="0"/>
        <w:ind w:left="0"/>
        <w:jc w:val="both"/>
      </w:pPr>
      <w:r>
        <w:rPr>
          <w:rFonts w:ascii="Times New Roman"/>
          <w:b w:val="false"/>
          <w:i w:val="false"/>
          <w:color w:val="000000"/>
          <w:sz w:val="28"/>
        </w:rPr>
        <w:t>
      Жұмыс күші тапшы өңірлерді жұмыс күшімен қамтамасыз ету, өңірлік диспропорция мен демографиялық теңгерімсіздікті жою мақсатында "Еңбек" бағдарламасы шеңберінде ерікті түрде қоныс аударуға жәрдемдесу есебінен еңбек ресурстарының аумақтық ұтқырлығы ынталандырылады.</w:t>
      </w:r>
    </w:p>
    <w:p>
      <w:pPr>
        <w:spacing w:after="0"/>
        <w:ind w:left="0"/>
        <w:jc w:val="both"/>
      </w:pPr>
      <w:r>
        <w:rPr>
          <w:rFonts w:ascii="Times New Roman"/>
          <w:b w:val="false"/>
          <w:i w:val="false"/>
          <w:color w:val="000000"/>
          <w:sz w:val="28"/>
        </w:rPr>
        <w:t>
      "Еңбек" бағдарламасына қатысушыларды ерікті түрде қоныс аудару мынадай бағыттар бойынша:</w:t>
      </w:r>
    </w:p>
    <w:p>
      <w:pPr>
        <w:spacing w:after="0"/>
        <w:ind w:left="0"/>
        <w:jc w:val="both"/>
      </w:pPr>
      <w:r>
        <w:rPr>
          <w:rFonts w:ascii="Times New Roman"/>
          <w:b w:val="false"/>
          <w:i w:val="false"/>
          <w:color w:val="000000"/>
          <w:sz w:val="28"/>
        </w:rPr>
        <w:t>
      1) өңіраралық қоныс аудару – жұмыс күші артық облыстардан (бұдан әрі – шығу өңірлері) жұмыс күші жетіспейтін облыстарға (бұдан әрі – қабылдау өңірлері) жұмысқа орналастыруға және/немесе кәсіпкерлік бастамаларға жәрдемдесу бойынша міндеттемелермен жүзеге асырылады.</w:t>
      </w:r>
    </w:p>
    <w:p>
      <w:pPr>
        <w:spacing w:after="0"/>
        <w:ind w:left="0"/>
        <w:jc w:val="both"/>
      </w:pPr>
      <w:r>
        <w:rPr>
          <w:rFonts w:ascii="Times New Roman"/>
          <w:b w:val="false"/>
          <w:i w:val="false"/>
          <w:color w:val="000000"/>
          <w:sz w:val="28"/>
        </w:rPr>
        <w:t>
      Алматы, Жамбыл, Маңғыстау, Түркістан, Қызылорда облыстары мен Нұр-Сұлтан, Алматы және Шымкент қалалары кейінгі 10 жылда облыстағы халық саны жыл сайын 2 %-дан артық өсетін және/немесе халқының тығыздығы шаршы километрге 6,4 адамнан асатын шығу өңірлері болып айқындалған.</w:t>
      </w:r>
    </w:p>
    <w:p>
      <w:pPr>
        <w:spacing w:after="0"/>
        <w:ind w:left="0"/>
        <w:jc w:val="both"/>
      </w:pPr>
      <w:r>
        <w:rPr>
          <w:rFonts w:ascii="Times New Roman"/>
          <w:b w:val="false"/>
          <w:i w:val="false"/>
          <w:color w:val="000000"/>
          <w:sz w:val="28"/>
        </w:rPr>
        <w:t>
      "Еңбек" бағдарламасына қатысушыларды қабылдау өңірлері Қазақстан Республикасы Үкіметінің шешімімен айқындалады;</w:t>
      </w:r>
    </w:p>
    <w:p>
      <w:pPr>
        <w:spacing w:after="0"/>
        <w:ind w:left="0"/>
        <w:jc w:val="both"/>
      </w:pPr>
      <w:r>
        <w:rPr>
          <w:rFonts w:ascii="Times New Roman"/>
          <w:b w:val="false"/>
          <w:i w:val="false"/>
          <w:color w:val="000000"/>
          <w:sz w:val="28"/>
        </w:rPr>
        <w:t>
      2) облыс ішінде қоныс аудару – мемлекеттік тұрғын үй қорынан және/немесе жұмыс берушілердің қаражаты есебінен тұрғын үймен қамтамасыз ету және тұрақты жұмыс орнына жұмысқа орналасу мүмкіндігі болған кезде экономикалық даму әлеуеті төмен елді мекендерден облыстық (аудандық) маңызы бар қалаларға, экономикалық өсу орталықтарына жүзеге асырылады.</w:t>
      </w:r>
    </w:p>
    <w:p>
      <w:pPr>
        <w:spacing w:after="0"/>
        <w:ind w:left="0"/>
        <w:jc w:val="both"/>
      </w:pPr>
      <w:r>
        <w:rPr>
          <w:rFonts w:ascii="Times New Roman"/>
          <w:b w:val="false"/>
          <w:i w:val="false"/>
          <w:color w:val="000000"/>
          <w:sz w:val="28"/>
        </w:rPr>
        <w:t>
      Өңіраралық қоныс аударуды мемлекеттік қолдау шараларын ұйымдастыру:</w:t>
      </w:r>
    </w:p>
    <w:p>
      <w:pPr>
        <w:spacing w:after="0"/>
        <w:ind w:left="0"/>
        <w:jc w:val="both"/>
      </w:pPr>
      <w:r>
        <w:rPr>
          <w:rFonts w:ascii="Times New Roman"/>
          <w:b w:val="false"/>
          <w:i w:val="false"/>
          <w:color w:val="000000"/>
          <w:sz w:val="28"/>
        </w:rPr>
        <w:t>
      Қабылдау өңірлерінің халықты жұмыспен қамту мәселелері жөніндегі жергілікті органдары оралмандар мен қоныс аударушыларды қабылдаудың алдағы жылға арналған өңірлік квотасы бекітілгеннен кейін ЖАО ұсыныстары және Қазақстан Республикасының шетелдегі мекемелері арқылы этникалық қазақтар мен оралмандардан келген өтініштердің негізінде халықты жұмыспен қамту мәселелері жөніндегі уәкілетті органға қоныс аударушылар мен оралмандарды қабылдау мүмкіндігі туралы ақпарат береді.</w:t>
      </w:r>
    </w:p>
    <w:p>
      <w:pPr>
        <w:spacing w:after="0"/>
        <w:ind w:left="0"/>
        <w:jc w:val="both"/>
      </w:pPr>
      <w:r>
        <w:rPr>
          <w:rFonts w:ascii="Times New Roman"/>
          <w:b w:val="false"/>
          <w:i w:val="false"/>
          <w:color w:val="000000"/>
          <w:sz w:val="28"/>
        </w:rPr>
        <w:t xml:space="preserve">
      Ақпаратта кәсіптер (мамандықтар) көрсетіліп, өңірдің еңбек ресурстарына қажеттіліктері, қоныс аударушыларды және оралмандарды, сондай-ақ олардың отбасы мүшелерін қамтамасыз ету үшін әлеуметтік инфрақұрылымның мүмкіндіктері мен бар болуы туралы мәліметтер қамтылуға тиіс. </w:t>
      </w:r>
    </w:p>
    <w:p>
      <w:pPr>
        <w:spacing w:after="0"/>
        <w:ind w:left="0"/>
        <w:jc w:val="both"/>
      </w:pPr>
      <w:r>
        <w:rPr>
          <w:rFonts w:ascii="Times New Roman"/>
          <w:b w:val="false"/>
          <w:i w:val="false"/>
          <w:color w:val="000000"/>
          <w:sz w:val="28"/>
        </w:rPr>
        <w:t>
      Халықты жұмыспен қамту мәселелері жөніндегі уәкілетті орган ақпараттық ресурсқа орналастыру арқылы аталған ақпаратқа басқа өңірлердің ЖАО-ның қолжетімділігін қамтамасыз етеді.</w:t>
      </w:r>
    </w:p>
    <w:p>
      <w:pPr>
        <w:spacing w:after="0"/>
        <w:ind w:left="0"/>
        <w:jc w:val="both"/>
      </w:pPr>
      <w:r>
        <w:rPr>
          <w:rFonts w:ascii="Times New Roman"/>
          <w:b w:val="false"/>
          <w:i w:val="false"/>
          <w:color w:val="000000"/>
          <w:sz w:val="28"/>
        </w:rPr>
        <w:t>
      Шығу өңірлерінің ЖАО-лары жыл сайын өңіраралық ерікті қоныс аударуға қатысу үшін әлеуетті қоныс аударушылардың санын айқындайды және оларды қабылдау өңірлері және қабылдау шарттары туралы ақпаратпен қамтамасыз етеді.</w:t>
      </w:r>
    </w:p>
    <w:p>
      <w:pPr>
        <w:spacing w:after="0"/>
        <w:ind w:left="0"/>
        <w:jc w:val="both"/>
      </w:pPr>
      <w:r>
        <w:rPr>
          <w:rFonts w:ascii="Times New Roman"/>
          <w:b w:val="false"/>
          <w:i w:val="false"/>
          <w:color w:val="000000"/>
          <w:sz w:val="28"/>
        </w:rPr>
        <w:t xml:space="preserve">
      Шығу және қабылдау өңірлері шығу өңірлерінде бос жұмыс орындары жәрмеңкелерін ұйымдастыру, қоныс аударушылар мен оралмандардың қажетті саны, еңбек нарығындағы ахуал, жұмыс күшіне сұраныс пен ұсыныс, әлеуметтік инфрақұрылыммен қамтамасыз ету шарттары туралы ақпаратты ұсыну және қабылдау өңірлеріне танысу мақсатында баруды ұйымдастыру арқылы өңіраралық ерікті түрде қоныс аудару бойынша өзара іс-қимыл жасауды қамтамасыз етеді. </w:t>
      </w:r>
    </w:p>
    <w:p>
      <w:pPr>
        <w:spacing w:after="0"/>
        <w:ind w:left="0"/>
        <w:jc w:val="both"/>
      </w:pPr>
      <w:r>
        <w:rPr>
          <w:rFonts w:ascii="Times New Roman"/>
          <w:b w:val="false"/>
          <w:i w:val="false"/>
          <w:color w:val="000000"/>
          <w:sz w:val="28"/>
        </w:rPr>
        <w:t xml:space="preserve">
      Өңіраралық ерікті түрде қоныс аударуға қатысушылар Қазақстан Республикасының заңнамасына сәйкес бекітілген қоныс аударушылар мен оралмандарды қабылдаудың өңірлік квотасына қосылған адамдар және олардың отбасы мүшелері, сондай-ақ қоныс аударуға жәрдемдесетін жұмыс берушілер болып табылады. </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жиырма тоғыз жасқа толмаған жастар, оның ішінде балалар ауылдарының тәрбиеленушілері мен балалар үйлерінің, он алты жас пен жиырма үш жас аралығындағы жетім балалар мен ата-анасының қамқорлығынсыз қалған балаларға арналған мектеп интернаттардың түлектері, сондай-ақ "Мәңгілік ел жастары – индустрияға!" ("Серпін") жобасы шеңберіндегі түлектер;</w:t>
      </w:r>
    </w:p>
    <w:p>
      <w:pPr>
        <w:spacing w:after="0"/>
        <w:ind w:left="0"/>
        <w:jc w:val="both"/>
      </w:pPr>
      <w:r>
        <w:rPr>
          <w:rFonts w:ascii="Times New Roman"/>
          <w:b w:val="false"/>
          <w:i w:val="false"/>
          <w:color w:val="000000"/>
          <w:sz w:val="28"/>
        </w:rPr>
        <w:t>
      2) оқу орнын бітіргеннен кейін үш жыл ішінде орта, техникалық және кәсіптік, орта білімнен кейінгі, жоғары және жоғары оқу орнынан кейінгі білім беру ұйымдарының түлектері;</w:t>
      </w:r>
    </w:p>
    <w:p>
      <w:pPr>
        <w:spacing w:after="0"/>
        <w:ind w:left="0"/>
        <w:jc w:val="both"/>
      </w:pPr>
      <w:r>
        <w:rPr>
          <w:rFonts w:ascii="Times New Roman"/>
          <w:b w:val="false"/>
          <w:i w:val="false"/>
          <w:color w:val="000000"/>
          <w:sz w:val="28"/>
        </w:rPr>
        <w:t>
      3) жұмыс берушінің – заңды тұлғаның таратылуына не жұмыс беруші – жеке тұлға қызметінің тоқтатылуына, жұмыскерлер санының немесе штатының қысқаруына, жұмыс берушінің экономикалық жағдайының нашарлауына әкеп соққан өндірістердің және орындалатын жұмыстар мен көрсетілетін қызметтер көлемінің төмендеуіне байланысты жұмыстан босатылған адамдар.</w:t>
      </w:r>
    </w:p>
    <w:p>
      <w:pPr>
        <w:spacing w:after="0"/>
        <w:ind w:left="0"/>
        <w:jc w:val="both"/>
      </w:pPr>
      <w:r>
        <w:rPr>
          <w:rFonts w:ascii="Times New Roman"/>
          <w:b w:val="false"/>
          <w:i w:val="false"/>
          <w:color w:val="000000"/>
          <w:sz w:val="28"/>
        </w:rPr>
        <w:t>
      "Мәңгілік ел жастары – индустрияға!" ("Серпін") жобасына қатысушылар қатарындағы түлектер, сондай-ақ оралмандар шығу өңіріне/мемлекетіне қарамастан өңіраралық ерікті түрде қоныс аударуға қатысады және оқуды аяқтағаннан кейін оқу орны бойынша "Еңбек" бағдарламасына қатысу үшін өтінім береді.</w:t>
      </w:r>
    </w:p>
    <w:bookmarkStart w:name="z186" w:id="176"/>
    <w:p>
      <w:pPr>
        <w:spacing w:after="0"/>
        <w:ind w:left="0"/>
        <w:jc w:val="both"/>
      </w:pPr>
      <w:r>
        <w:rPr>
          <w:rFonts w:ascii="Times New Roman"/>
          <w:b w:val="false"/>
          <w:i w:val="false"/>
          <w:color w:val="000000"/>
          <w:sz w:val="28"/>
        </w:rPr>
        <w:t>
      Шығу өңірлерінен қабылдау өңірлеріне ерікті түрде қоныс аударуға жәрдемдесу:</w:t>
      </w:r>
    </w:p>
    <w:bookmarkEnd w:id="176"/>
    <w:p>
      <w:pPr>
        <w:spacing w:after="0"/>
        <w:ind w:left="0"/>
        <w:jc w:val="both"/>
      </w:pPr>
      <w:r>
        <w:rPr>
          <w:rFonts w:ascii="Times New Roman"/>
          <w:b w:val="false"/>
          <w:i w:val="false"/>
          <w:color w:val="000000"/>
          <w:sz w:val="28"/>
        </w:rPr>
        <w:t>
      1) мемлекеттік қызметшілерге;</w:t>
      </w:r>
    </w:p>
    <w:p>
      <w:pPr>
        <w:spacing w:after="0"/>
        <w:ind w:left="0"/>
        <w:jc w:val="both"/>
      </w:pPr>
      <w:r>
        <w:rPr>
          <w:rFonts w:ascii="Times New Roman"/>
          <w:b w:val="false"/>
          <w:i w:val="false"/>
          <w:color w:val="000000"/>
          <w:sz w:val="28"/>
        </w:rPr>
        <w:t>
      2) ҚР ҰК 01-2017 қызметтер сыныптауышының тоғызыншы тобына жататын біліктілігі төмен жұмысшыларға;</w:t>
      </w:r>
    </w:p>
    <w:p>
      <w:pPr>
        <w:spacing w:after="0"/>
        <w:ind w:left="0"/>
        <w:jc w:val="both"/>
      </w:pPr>
      <w:r>
        <w:rPr>
          <w:rFonts w:ascii="Times New Roman"/>
          <w:b w:val="false"/>
          <w:i w:val="false"/>
          <w:color w:val="000000"/>
          <w:sz w:val="28"/>
        </w:rPr>
        <w:t>
      3) жұмыс күшінің құрамына кірмейтін азаматтарға қолданылмайды.</w:t>
      </w:r>
    </w:p>
    <w:p>
      <w:pPr>
        <w:spacing w:after="0"/>
        <w:ind w:left="0"/>
        <w:jc w:val="both"/>
      </w:pPr>
      <w:r>
        <w:rPr>
          <w:rFonts w:ascii="Times New Roman"/>
          <w:b w:val="false"/>
          <w:i w:val="false"/>
          <w:color w:val="000000"/>
          <w:sz w:val="28"/>
        </w:rPr>
        <w:t>
      Жаңа тұрғылықты жерінде ерікті түрде өңіраралық қоныс аударуды мемлекеттік қолдау:</w:t>
      </w:r>
    </w:p>
    <w:p>
      <w:pPr>
        <w:spacing w:after="0"/>
        <w:ind w:left="0"/>
        <w:jc w:val="both"/>
      </w:pPr>
      <w:r>
        <w:rPr>
          <w:rFonts w:ascii="Times New Roman"/>
          <w:b w:val="false"/>
          <w:i w:val="false"/>
          <w:color w:val="000000"/>
          <w:sz w:val="28"/>
        </w:rPr>
        <w:t>
      1) көшуге материалдық көмек беруді;</w:t>
      </w:r>
    </w:p>
    <w:p>
      <w:pPr>
        <w:spacing w:after="0"/>
        <w:ind w:left="0"/>
        <w:jc w:val="both"/>
      </w:pPr>
      <w:r>
        <w:rPr>
          <w:rFonts w:ascii="Times New Roman"/>
          <w:b w:val="false"/>
          <w:i w:val="false"/>
          <w:color w:val="000000"/>
          <w:sz w:val="28"/>
        </w:rPr>
        <w:t>
      2) тұрғын үйді жалдау (жалға алу) және коммуналдық қызметтерге ақы төлеу бойынша шығыстарды өтеуді;</w:t>
      </w:r>
    </w:p>
    <w:p>
      <w:pPr>
        <w:spacing w:after="0"/>
        <w:ind w:left="0"/>
        <w:jc w:val="both"/>
      </w:pPr>
      <w:r>
        <w:rPr>
          <w:rFonts w:ascii="Times New Roman"/>
          <w:b w:val="false"/>
          <w:i w:val="false"/>
          <w:color w:val="000000"/>
          <w:sz w:val="28"/>
        </w:rPr>
        <w:t>
      3) қызметтік тұрғын үй немесе еңбекші жастар үшін ЖЖК 2020 бағдарламасы шеңберінде салынған (сатып алынған) жатақханалардан бөлмелер, сондай-ақ тұрғын үй сатып алу (құнын төлеп алу) және/немесе салу арқылы қоныс аударушыларды тұрғын үймен қамтамасыз ету үшін жалдамалы тұрғын үй беруді;</w:t>
      </w:r>
    </w:p>
    <w:p>
      <w:pPr>
        <w:spacing w:after="0"/>
        <w:ind w:left="0"/>
        <w:jc w:val="both"/>
      </w:pPr>
      <w:r>
        <w:rPr>
          <w:rFonts w:ascii="Times New Roman"/>
          <w:b w:val="false"/>
          <w:i w:val="false"/>
          <w:color w:val="000000"/>
          <w:sz w:val="28"/>
        </w:rPr>
        <w:t>
      4) қоныс аударуға жәрдем көрсететін жұмыс берушілерге субсидиялар беруді;</w:t>
      </w:r>
    </w:p>
    <w:p>
      <w:pPr>
        <w:spacing w:after="0"/>
        <w:ind w:left="0"/>
        <w:jc w:val="both"/>
      </w:pPr>
      <w:r>
        <w:rPr>
          <w:rFonts w:ascii="Times New Roman"/>
          <w:b w:val="false"/>
          <w:i w:val="false"/>
          <w:color w:val="000000"/>
          <w:sz w:val="28"/>
        </w:rPr>
        <w:t>
      5) қажет болған кезде техникалық және кәсіптік білім алу үшін оқытуға және қысқа мерзімді кәсіптік оқытуға жіберуді;</w:t>
      </w:r>
    </w:p>
    <w:p>
      <w:pPr>
        <w:spacing w:after="0"/>
        <w:ind w:left="0"/>
        <w:jc w:val="both"/>
      </w:pPr>
      <w:r>
        <w:rPr>
          <w:rFonts w:ascii="Times New Roman"/>
          <w:b w:val="false"/>
          <w:i w:val="false"/>
          <w:color w:val="000000"/>
          <w:sz w:val="28"/>
        </w:rPr>
        <w:t>
      6) жұмысқа орналасуға және кәсіпкерлікті дамытуға жәрдемдесуді қамтиды.</w:t>
      </w:r>
    </w:p>
    <w:p>
      <w:pPr>
        <w:spacing w:after="0"/>
        <w:ind w:left="0"/>
        <w:jc w:val="both"/>
      </w:pPr>
      <w:r>
        <w:rPr>
          <w:rFonts w:ascii="Times New Roman"/>
          <w:b w:val="false"/>
          <w:i w:val="false"/>
          <w:color w:val="000000"/>
          <w:sz w:val="28"/>
        </w:rPr>
        <w:t>
      "Еңбек" бағдарламасына қатысушыларға және олардың отбасы мүшелеріне сондай-ақ отбасылық жағдайына қарамастан жалғызбастыларға бір рет отыз бес АЕК мөлшерінде көшуге материалдық көмек отағасына және әрбір отбасы мүшесіне беріледі.</w:t>
      </w:r>
    </w:p>
    <w:p>
      <w:pPr>
        <w:spacing w:after="0"/>
        <w:ind w:left="0"/>
        <w:jc w:val="both"/>
      </w:pPr>
      <w:r>
        <w:rPr>
          <w:rFonts w:ascii="Times New Roman"/>
          <w:b w:val="false"/>
          <w:i w:val="false"/>
          <w:color w:val="000000"/>
          <w:sz w:val="28"/>
        </w:rPr>
        <w:t>
      Көшуге материалдық көмек "Еңбек" бағдарламасына қатысушыға және оның отбасы мүшелеріне олар жаңа тұрғылықты жерге келгеннен кейін беріледі.</w:t>
      </w:r>
    </w:p>
    <w:p>
      <w:pPr>
        <w:spacing w:after="0"/>
        <w:ind w:left="0"/>
        <w:jc w:val="both"/>
      </w:pPr>
      <w:r>
        <w:rPr>
          <w:rFonts w:ascii="Times New Roman"/>
          <w:b w:val="false"/>
          <w:i w:val="false"/>
          <w:color w:val="000000"/>
          <w:sz w:val="28"/>
        </w:rPr>
        <w:t>
      "Еңбек" бағдарламасына қатысушының отбасына, оның ішінде жалғызбастыларға он екі ай бойы ай сайын тұрғын үйді жалдау (жалға алу) және коммуналдық қызметтерге ақы төлеу бойынша шығыстарды өтеуге мынадай мөлшерлерде материалдық көмек беріледі:</w:t>
      </w:r>
    </w:p>
    <w:p>
      <w:pPr>
        <w:spacing w:after="0"/>
        <w:ind w:left="0"/>
        <w:jc w:val="both"/>
      </w:pPr>
      <w:r>
        <w:rPr>
          <w:rFonts w:ascii="Times New Roman"/>
          <w:b w:val="false"/>
          <w:i w:val="false"/>
          <w:color w:val="000000"/>
          <w:sz w:val="28"/>
        </w:rPr>
        <w:t>
      1) қалалық жерлерге қоныс аударғандар үшін:</w:t>
      </w:r>
    </w:p>
    <w:p>
      <w:pPr>
        <w:spacing w:after="0"/>
        <w:ind w:left="0"/>
        <w:jc w:val="both"/>
      </w:pPr>
      <w:r>
        <w:rPr>
          <w:rFonts w:ascii="Times New Roman"/>
          <w:b w:val="false"/>
          <w:i w:val="false"/>
          <w:color w:val="000000"/>
          <w:sz w:val="28"/>
        </w:rPr>
        <w:t>
      бір адам үшін 20 АЕК мөлшерінде;</w:t>
      </w:r>
    </w:p>
    <w:p>
      <w:pPr>
        <w:spacing w:after="0"/>
        <w:ind w:left="0"/>
        <w:jc w:val="both"/>
      </w:pPr>
      <w:r>
        <w:rPr>
          <w:rFonts w:ascii="Times New Roman"/>
          <w:b w:val="false"/>
          <w:i w:val="false"/>
          <w:color w:val="000000"/>
          <w:sz w:val="28"/>
        </w:rPr>
        <w:t>
      отбасы мүшелерінің саны екеуден төртеуге дейін болса 25 АЕК мөлшерінде;</w:t>
      </w:r>
    </w:p>
    <w:p>
      <w:pPr>
        <w:spacing w:after="0"/>
        <w:ind w:left="0"/>
        <w:jc w:val="both"/>
      </w:pPr>
      <w:r>
        <w:rPr>
          <w:rFonts w:ascii="Times New Roman"/>
          <w:b w:val="false"/>
          <w:i w:val="false"/>
          <w:color w:val="000000"/>
          <w:sz w:val="28"/>
        </w:rPr>
        <w:t>
      отбасы мүшелерінің саны бесеу және одан көп болған кезде 30 АЕК мөлшерінде төленеді;</w:t>
      </w:r>
    </w:p>
    <w:p>
      <w:pPr>
        <w:spacing w:after="0"/>
        <w:ind w:left="0"/>
        <w:jc w:val="both"/>
      </w:pPr>
      <w:r>
        <w:rPr>
          <w:rFonts w:ascii="Times New Roman"/>
          <w:b w:val="false"/>
          <w:i w:val="false"/>
          <w:color w:val="000000"/>
          <w:sz w:val="28"/>
        </w:rPr>
        <w:t>
      2) ауылдық жерлерге қоныс аударғандар үшін:</w:t>
      </w:r>
    </w:p>
    <w:p>
      <w:pPr>
        <w:spacing w:after="0"/>
        <w:ind w:left="0"/>
        <w:jc w:val="both"/>
      </w:pPr>
      <w:r>
        <w:rPr>
          <w:rFonts w:ascii="Times New Roman"/>
          <w:b w:val="false"/>
          <w:i w:val="false"/>
          <w:color w:val="000000"/>
          <w:sz w:val="28"/>
        </w:rPr>
        <w:t>
      бір адам үшін 15 АЕК мөлшерінде;</w:t>
      </w:r>
    </w:p>
    <w:p>
      <w:pPr>
        <w:spacing w:after="0"/>
        <w:ind w:left="0"/>
        <w:jc w:val="both"/>
      </w:pPr>
      <w:r>
        <w:rPr>
          <w:rFonts w:ascii="Times New Roman"/>
          <w:b w:val="false"/>
          <w:i w:val="false"/>
          <w:color w:val="000000"/>
          <w:sz w:val="28"/>
        </w:rPr>
        <w:t>
      отбасы мүшелерінің саны екеуден төртеуге дейін болған кезде 18 АЕК мөлшерінде;</w:t>
      </w:r>
    </w:p>
    <w:p>
      <w:pPr>
        <w:spacing w:after="0"/>
        <w:ind w:left="0"/>
        <w:jc w:val="both"/>
      </w:pPr>
      <w:r>
        <w:rPr>
          <w:rFonts w:ascii="Times New Roman"/>
          <w:b w:val="false"/>
          <w:i w:val="false"/>
          <w:color w:val="000000"/>
          <w:sz w:val="28"/>
        </w:rPr>
        <w:t>
      отбасы мүшелерінің саны бесеу және одан көп болған кезде 21 АЕК мөлшерінде төленеді.</w:t>
      </w:r>
    </w:p>
    <w:p>
      <w:pPr>
        <w:spacing w:after="0"/>
        <w:ind w:left="0"/>
        <w:jc w:val="both"/>
      </w:pPr>
      <w:r>
        <w:rPr>
          <w:rFonts w:ascii="Times New Roman"/>
          <w:b w:val="false"/>
          <w:i w:val="false"/>
          <w:color w:val="000000"/>
          <w:sz w:val="28"/>
        </w:rPr>
        <w:t xml:space="preserve">
      Ерікті түрде қоныс аударғанда мемлекеттік қолдау шаралары "Еңбек" бағдарламасына қатысушыға және оның отбасы мүшелеріне бір рет көрсетіледі. </w:t>
      </w:r>
    </w:p>
    <w:p>
      <w:pPr>
        <w:spacing w:after="0"/>
        <w:ind w:left="0"/>
        <w:jc w:val="both"/>
      </w:pPr>
      <w:r>
        <w:rPr>
          <w:rFonts w:ascii="Times New Roman"/>
          <w:b w:val="false"/>
          <w:i w:val="false"/>
          <w:color w:val="000000"/>
          <w:sz w:val="28"/>
        </w:rPr>
        <w:t>
      Оралмандардың өңірлік квотасына енгізілген оралмандар және олардың отбасы мүшелері Қазақстан Республикасының азаматтығын алуы "Еңбек" бағдарламасы шеңберінде ерікті түрде қоныс аударуға ұсынылған мемлекеттік қолдау шараларын тоқтатуға негіз бола алмайды.</w:t>
      </w:r>
    </w:p>
    <w:p>
      <w:pPr>
        <w:spacing w:after="0"/>
        <w:ind w:left="0"/>
        <w:jc w:val="both"/>
      </w:pPr>
      <w:r>
        <w:rPr>
          <w:rFonts w:ascii="Times New Roman"/>
          <w:b w:val="false"/>
          <w:i w:val="false"/>
          <w:color w:val="000000"/>
          <w:sz w:val="28"/>
        </w:rPr>
        <w:t>
      Ерікті түрде қоныс аударуға қатысушының келісімімен оның жеке меншігіне тұрғын үй сатып алуы үшін аудандық/қалалық комиссия ұсынымдарының негізінде отбасыға бір жылға есептелген сома шегінде субсидия сомасын бір рет төлеуге жол беріледі.</w:t>
      </w:r>
    </w:p>
    <w:p>
      <w:pPr>
        <w:spacing w:after="0"/>
        <w:ind w:left="0"/>
        <w:jc w:val="both"/>
      </w:pPr>
      <w:r>
        <w:rPr>
          <w:rFonts w:ascii="Times New Roman"/>
          <w:b w:val="false"/>
          <w:i w:val="false"/>
          <w:color w:val="000000"/>
          <w:sz w:val="28"/>
        </w:rPr>
        <w:t>
      Отбасыға жылына тұрғын үйді жалдау (жалға алу) және коммуналдық қызметтерге ақы төлеу бойынша шығыстарды өтеуге есептелген сома шегінде меншікке тұрғын үйді сатып алу үшін біржолғы төлем алдын ала сату-сатып алу шарты болған кезде жүзеге асырылады.</w:t>
      </w:r>
    </w:p>
    <w:p>
      <w:pPr>
        <w:spacing w:after="0"/>
        <w:ind w:left="0"/>
        <w:jc w:val="both"/>
      </w:pPr>
      <w:r>
        <w:rPr>
          <w:rFonts w:ascii="Times New Roman"/>
          <w:b w:val="false"/>
          <w:i w:val="false"/>
          <w:color w:val="000000"/>
          <w:sz w:val="28"/>
        </w:rPr>
        <w:t>
      Егер қабылдау өңірлерінде сатып алынатын тұрғын үйдің құны:</w:t>
      </w:r>
    </w:p>
    <w:p>
      <w:pPr>
        <w:spacing w:after="0"/>
        <w:ind w:left="0"/>
        <w:jc w:val="both"/>
      </w:pPr>
      <w:r>
        <w:rPr>
          <w:rFonts w:ascii="Times New Roman"/>
          <w:b w:val="false"/>
          <w:i w:val="false"/>
          <w:color w:val="000000"/>
          <w:sz w:val="28"/>
        </w:rPr>
        <w:t>
      1) біржолғы төлем мөлшерінен төмен болса, сомалар айырмасы "Еңбек" бағдарламасына қатысушыда қалады;</w:t>
      </w:r>
    </w:p>
    <w:p>
      <w:pPr>
        <w:spacing w:after="0"/>
        <w:ind w:left="0"/>
        <w:jc w:val="both"/>
      </w:pPr>
      <w:r>
        <w:rPr>
          <w:rFonts w:ascii="Times New Roman"/>
          <w:b w:val="false"/>
          <w:i w:val="false"/>
          <w:color w:val="000000"/>
          <w:sz w:val="28"/>
        </w:rPr>
        <w:t xml:space="preserve">
      2) біржолғы төлемнің мөлшерінен жоғары болса, құнының айырмасын "Еңбек" бағдарламасына қатысушы өзінің ақшалай қаражаты есебінен өтейді. </w:t>
      </w:r>
    </w:p>
    <w:p>
      <w:pPr>
        <w:spacing w:after="0"/>
        <w:ind w:left="0"/>
        <w:jc w:val="both"/>
      </w:pPr>
      <w:r>
        <w:rPr>
          <w:rFonts w:ascii="Times New Roman"/>
          <w:b w:val="false"/>
          <w:i w:val="false"/>
          <w:color w:val="000000"/>
          <w:sz w:val="28"/>
        </w:rPr>
        <w:t>
      Өңіраралық қоныс аударуға жәрдем көрсететін жұмыс беруші кемінде бес "Еңбек" бағдарламасына қатысушыны жұмысқа орналастыратын болса, оған кемінде үш жыл мерзімге тұрақты жұмыс орнына қабылданған әрбір жұмыскер үшін 450 АЕК мөлшерінде субсидия беріледі.</w:t>
      </w:r>
    </w:p>
    <w:p>
      <w:pPr>
        <w:spacing w:after="0"/>
        <w:ind w:left="0"/>
        <w:jc w:val="both"/>
      </w:pPr>
      <w:r>
        <w:rPr>
          <w:rFonts w:ascii="Times New Roman"/>
          <w:b w:val="false"/>
          <w:i w:val="false"/>
          <w:color w:val="000000"/>
          <w:sz w:val="28"/>
        </w:rPr>
        <w:t xml:space="preserve">
      Халықты жұмыспен қамту орталығы, қатысушы және жұмыс беруші арасында үшжақты әлеуметтік келісімшарт жасалады, онда жұмыс берушінің жұмыскердің көшуі бойынша шығыстарды өтеуі, жаңа тұрғылықты жерде орнығуына жәрдемақы беруі, жұмыскерге қызметтік тұрғын үй беру немесе тұрғын үйді жалдау бойынша шығыстарын өтеуі, жұмыскердің тұрғын үй сатып алуға шығыстарын ішінара өтеуі, жұмыскердің мектепке дейінгі білім беру ұйымдарының қызметіне ақы төлеу шығыстарын толықтай немесе ішінара өтеуі бойынша шарттары көзделеді. </w:t>
      </w:r>
    </w:p>
    <w:p>
      <w:pPr>
        <w:spacing w:after="0"/>
        <w:ind w:left="0"/>
        <w:jc w:val="both"/>
      </w:pPr>
      <w:r>
        <w:rPr>
          <w:rFonts w:ascii="Times New Roman"/>
          <w:b w:val="false"/>
          <w:i w:val="false"/>
          <w:color w:val="000000"/>
          <w:sz w:val="28"/>
        </w:rPr>
        <w:t>
      Жұмыс берушілер қоныс аударушылар мен оралмандарға қолдау көрсетудің қосымша шараларын белгілей алады, олар әлеуметтік келісімшартта көрсетіледі.</w:t>
      </w:r>
    </w:p>
    <w:p>
      <w:pPr>
        <w:spacing w:after="0"/>
        <w:ind w:left="0"/>
        <w:jc w:val="both"/>
      </w:pPr>
      <w:r>
        <w:rPr>
          <w:rFonts w:ascii="Times New Roman"/>
          <w:b w:val="false"/>
          <w:i w:val="false"/>
          <w:color w:val="000000"/>
          <w:sz w:val="28"/>
        </w:rPr>
        <w:t>
      Әлеуметтік келісімшарт талаптарының орындалуын халықты жұмыспен қамту орталығы бақылайды.</w:t>
      </w:r>
    </w:p>
    <w:p>
      <w:pPr>
        <w:spacing w:after="0"/>
        <w:ind w:left="0"/>
        <w:jc w:val="both"/>
      </w:pPr>
      <w:r>
        <w:rPr>
          <w:rFonts w:ascii="Times New Roman"/>
          <w:b w:val="false"/>
          <w:i w:val="false"/>
          <w:color w:val="000000"/>
          <w:sz w:val="28"/>
        </w:rPr>
        <w:t>
      Жұмыс берушіге субсидия берілген кезде "Еңбек" бағдарламасына қатысушыға көшуге және тұрғын үй жалдау (жалға алу) бойынша шығыстарды өтеуге субсидиялар төленбейді.</w:t>
      </w:r>
    </w:p>
    <w:p>
      <w:pPr>
        <w:spacing w:after="0"/>
        <w:ind w:left="0"/>
        <w:jc w:val="both"/>
      </w:pPr>
      <w:r>
        <w:rPr>
          <w:rFonts w:ascii="Times New Roman"/>
          <w:b w:val="false"/>
          <w:i w:val="false"/>
          <w:color w:val="000000"/>
          <w:sz w:val="28"/>
        </w:rPr>
        <w:t xml:space="preserve">
      Жұмыс берушілердің және ерікті түрде өңіраралық қоныс аударуға қатысқысы келетін адамдардың "Еңбек" бағдарламасына қатысу, мемлекеттік қолдауды ұйымдастыру, қаржыландыру және оны алу тәртібі халықты жұмыспен қамту мәселелері жөніндегі уәкілетті орган бекітетін Жұмыс күшінің ұтқырлығын арттыру үшін адамдардың ерікті түрде қоныс аудару қағидаларында айқындалады. </w:t>
      </w:r>
    </w:p>
    <w:p>
      <w:pPr>
        <w:spacing w:after="0"/>
        <w:ind w:left="0"/>
        <w:jc w:val="both"/>
      </w:pPr>
      <w:r>
        <w:rPr>
          <w:rFonts w:ascii="Times New Roman"/>
          <w:b w:val="false"/>
          <w:i w:val="false"/>
          <w:color w:val="000000"/>
          <w:sz w:val="28"/>
        </w:rPr>
        <w:t>
      Шығу өңірінде тұрақты тіркелген және жүгіну кезінде бір жыл ағымында тұрған және өңіраралық ерікті түрде қоныс аударуға қатысқысы келетін Қазақстан Республикасының азаматтары қатарындағы үміткерлер шығу өңірлерінің тұрғылықты тұратын жерлеріндегі халықты жұмыспен қамту орталықтарына жүгінеді.</w:t>
      </w:r>
    </w:p>
    <w:p>
      <w:pPr>
        <w:spacing w:after="0"/>
        <w:ind w:left="0"/>
        <w:jc w:val="both"/>
      </w:pPr>
      <w:r>
        <w:rPr>
          <w:rFonts w:ascii="Times New Roman"/>
          <w:b w:val="false"/>
          <w:i w:val="false"/>
          <w:color w:val="000000"/>
          <w:sz w:val="28"/>
        </w:rPr>
        <w:t>
      Халықты жұмыспен қамту орталықтары үміткерлерге "Еңбек" бағдарламасына қатысу тәртібі мен шарттары туралы және мемлекеттік қолдау шараларын көрсету туралы консультациялар береді.</w:t>
      </w:r>
    </w:p>
    <w:p>
      <w:pPr>
        <w:spacing w:after="0"/>
        <w:ind w:left="0"/>
        <w:jc w:val="both"/>
      </w:pPr>
      <w:r>
        <w:rPr>
          <w:rFonts w:ascii="Times New Roman"/>
          <w:b w:val="false"/>
          <w:i w:val="false"/>
          <w:color w:val="000000"/>
          <w:sz w:val="28"/>
        </w:rPr>
        <w:t>
      Үміткерлер шығу өңірінің халықты жұмыспен қамту орталығына халықтың көші-қоны мәселелері жөніндегі уәкілетті орган бекітетін Қоныс аударушыларды қабылдаудың өңірлік квотасына енгізу қағидаларына сәйкес нысан бойынша және құжаттармен қоса өтініш береді.</w:t>
      </w:r>
    </w:p>
    <w:p>
      <w:pPr>
        <w:spacing w:after="0"/>
        <w:ind w:left="0"/>
        <w:jc w:val="both"/>
      </w:pPr>
      <w:r>
        <w:rPr>
          <w:rFonts w:ascii="Times New Roman"/>
          <w:b w:val="false"/>
          <w:i w:val="false"/>
          <w:color w:val="000000"/>
          <w:sz w:val="28"/>
        </w:rPr>
        <w:t xml:space="preserve">
      Шығу өңірінің халықты жұмыспен қамту орталықтары бес жұмыс күні ішінде "Еңбек" бағдарламасына қатысушылардың құрамына қосу туралы ұсынысты отбасы құрамын, білімі, кәсібі, мамандығы туралы мәліметтерді көрсете отырып, халықты жұмыспен қамту мәселелері жөніндегі жергілікті органға жинақтау үшін жібереді. </w:t>
      </w:r>
    </w:p>
    <w:p>
      <w:pPr>
        <w:spacing w:after="0"/>
        <w:ind w:left="0"/>
        <w:jc w:val="both"/>
      </w:pPr>
      <w:r>
        <w:rPr>
          <w:rFonts w:ascii="Times New Roman"/>
          <w:b w:val="false"/>
          <w:i w:val="false"/>
          <w:color w:val="000000"/>
          <w:sz w:val="28"/>
        </w:rPr>
        <w:t xml:space="preserve">
      Шығу өңірінің халықты жұмыспен қамту мәселелері жөніндегі жергілікті органы қабылдау өңірлерінің жұмыспен қамту мәселелері жөніндегі жергілікті органына үміткерлердің жиынтық тізімін жолдайды. </w:t>
      </w:r>
    </w:p>
    <w:p>
      <w:pPr>
        <w:spacing w:after="0"/>
        <w:ind w:left="0"/>
        <w:jc w:val="both"/>
      </w:pPr>
      <w:r>
        <w:rPr>
          <w:rFonts w:ascii="Times New Roman"/>
          <w:b w:val="false"/>
          <w:i w:val="false"/>
          <w:color w:val="000000"/>
          <w:sz w:val="28"/>
        </w:rPr>
        <w:t xml:space="preserve">
      Қабылдау өңірінің халықты жұмыспен қамту мәселелері жөніндегі жергілікті органы өңірлік комиссияның отырысында үміткерлердің тізімін қарайды және қоныстандыру үшін елді мекенді көрсете отырып, өңірлік квотаға қабылдау туралы не бас тарту себебін негіздей отырып, бас тарту туралы шешім шығарады. </w:t>
      </w:r>
    </w:p>
    <w:p>
      <w:pPr>
        <w:spacing w:after="0"/>
        <w:ind w:left="0"/>
        <w:jc w:val="both"/>
      </w:pPr>
      <w:r>
        <w:rPr>
          <w:rFonts w:ascii="Times New Roman"/>
          <w:b w:val="false"/>
          <w:i w:val="false"/>
          <w:color w:val="000000"/>
          <w:sz w:val="28"/>
        </w:rPr>
        <w:t xml:space="preserve">
      Қабылдау өңірінің халықты жұмыспен қамту мәселелері жөніндегі жергілікті органы шешім шығарылғаннан кейін үш жұмыс күні ішінде шығу өңірінің халықты жұмыспен қамту мәселелері жөніндегі тиісті жергілікті органына өңірлік комиссия шешімінің көшірмесін жібереді. </w:t>
      </w:r>
    </w:p>
    <w:p>
      <w:pPr>
        <w:spacing w:after="0"/>
        <w:ind w:left="0"/>
        <w:jc w:val="both"/>
      </w:pPr>
      <w:r>
        <w:rPr>
          <w:rFonts w:ascii="Times New Roman"/>
          <w:b w:val="false"/>
          <w:i w:val="false"/>
          <w:color w:val="000000"/>
          <w:sz w:val="28"/>
        </w:rPr>
        <w:t>
      Шығу өңірінің халықты жұмыспен қамту мәселелері жөніндегі жергілікті органы бес жұмыс күні ішінде халықты жұмыспен қамту орталықтары арқылы өтініш берушілерді хабардар етеді және қабылдау өңірінің өңірлік комиссиясы шешімінің көшірмесін ұсынады.</w:t>
      </w:r>
    </w:p>
    <w:p>
      <w:pPr>
        <w:spacing w:after="0"/>
        <w:ind w:left="0"/>
        <w:jc w:val="both"/>
      </w:pPr>
      <w:r>
        <w:rPr>
          <w:rFonts w:ascii="Times New Roman"/>
          <w:b w:val="false"/>
          <w:i w:val="false"/>
          <w:color w:val="000000"/>
          <w:sz w:val="28"/>
        </w:rPr>
        <w:t xml:space="preserve">
      Үміткерде бірнеше қабылдау өңірінен өңірлік квотаға қабылдау туралы оң қорытынды болған жағдайда үміткер қабылдау өңірінің біреуін өз бетінше таңдайды және халықты жұмыспен қамту орталықтары арқылы шығу өңірінің халықты жұмыспен қамту мәселелері жөніндегі жергілікті органды хабардар етеді. </w:t>
      </w:r>
    </w:p>
    <w:p>
      <w:pPr>
        <w:spacing w:after="0"/>
        <w:ind w:left="0"/>
        <w:jc w:val="both"/>
      </w:pPr>
      <w:r>
        <w:rPr>
          <w:rFonts w:ascii="Times New Roman"/>
          <w:b w:val="false"/>
          <w:i w:val="false"/>
          <w:color w:val="000000"/>
          <w:sz w:val="28"/>
        </w:rPr>
        <w:t xml:space="preserve">
      Шығу өңірінің халықты жұмыспен қамту мәселелері жөніндегі жергілікті органы үш жұмыс күні ішінде үміткердің таңдауы туралы қабылдау өңірінің халықты жұмыспен қамту мәселелері жөніндегі тиісті жергілікті органдарын хабардар етеді. </w:t>
      </w:r>
    </w:p>
    <w:p>
      <w:pPr>
        <w:spacing w:after="0"/>
        <w:ind w:left="0"/>
        <w:jc w:val="both"/>
      </w:pPr>
      <w:r>
        <w:rPr>
          <w:rFonts w:ascii="Times New Roman"/>
          <w:b w:val="false"/>
          <w:i w:val="false"/>
          <w:color w:val="000000"/>
          <w:sz w:val="28"/>
        </w:rPr>
        <w:t xml:space="preserve">
      Қабылдау өңірлерінің халықты жұмыспен қамту мәселелері жөніндегі жергілікті органы үш жұмыс күні ішінде үміткерлердің тізімін халықты жұмыспен қамту орталықтарына жібереді. </w:t>
      </w:r>
    </w:p>
    <w:p>
      <w:pPr>
        <w:spacing w:after="0"/>
        <w:ind w:left="0"/>
        <w:jc w:val="both"/>
      </w:pPr>
      <w:r>
        <w:rPr>
          <w:rFonts w:ascii="Times New Roman"/>
          <w:b w:val="false"/>
          <w:i w:val="false"/>
          <w:color w:val="000000"/>
          <w:sz w:val="28"/>
        </w:rPr>
        <w:t>
      Қабылдау өңірінің халықты жұмыспен қамту орталығы ақпараттық-коммуникациялық технологиялар және/немесе желінің абоненттік құрылғылары арқылы бес жұмыс күні ішінде үміткерді жаңа тұрғылықты жерінде қабылдауға дайындығы туралы хабардар етеді.</w:t>
      </w:r>
    </w:p>
    <w:p>
      <w:pPr>
        <w:spacing w:after="0"/>
        <w:ind w:left="0"/>
        <w:jc w:val="both"/>
      </w:pPr>
      <w:r>
        <w:rPr>
          <w:rFonts w:ascii="Times New Roman"/>
          <w:b w:val="false"/>
          <w:i w:val="false"/>
          <w:color w:val="000000"/>
          <w:sz w:val="28"/>
        </w:rPr>
        <w:t xml:space="preserve">
      Хабарламаны алған соң үміткерлер көшуді өздері жүзеге асырады. </w:t>
      </w:r>
    </w:p>
    <w:p>
      <w:pPr>
        <w:spacing w:after="0"/>
        <w:ind w:left="0"/>
        <w:jc w:val="both"/>
      </w:pPr>
      <w:r>
        <w:rPr>
          <w:rFonts w:ascii="Times New Roman"/>
          <w:b w:val="false"/>
          <w:i w:val="false"/>
          <w:color w:val="000000"/>
          <w:sz w:val="28"/>
        </w:rPr>
        <w:t>
      Оралмандарды қабылдаудың өңірлік квотасына қосу жөніндегі комиссияның шешімімен оралмандарды қабылдаудың өңірлік квотасына енген оралмандар, "Мәңгілік ел жастары – индустрияға!" ("Серпін") жобасының қатысушылары қатарындағы түлектер, сондай-ақ өз бетінше келгендер қабылдау өңірінің халықты жұмыспен қамту орталығына жүгінеді.</w:t>
      </w:r>
    </w:p>
    <w:p>
      <w:pPr>
        <w:spacing w:after="0"/>
        <w:ind w:left="0"/>
        <w:jc w:val="both"/>
      </w:pPr>
      <w:r>
        <w:rPr>
          <w:rFonts w:ascii="Times New Roman"/>
          <w:b w:val="false"/>
          <w:i w:val="false"/>
          <w:color w:val="000000"/>
          <w:sz w:val="28"/>
        </w:rPr>
        <w:t>
      Үміткерлер көрсетілген елді мекенге келген соң қабылдау өңірлерінің халықты жұмыспен қамту орталықтарына халықты жұмыспен қамту мәселелері жөніндегі уәкілетті орган бекітетін Жұмыс күшінің ұтқырлығын арттыру үшін адамдардың ерікті түрде қоныс аудару қағидаларына сәйкес нысан бойынша және құжаттарды қоса берумен мемлекеттік қолдау шараларын алу үшін құжаттар тапсырады.</w:t>
      </w:r>
    </w:p>
    <w:p>
      <w:pPr>
        <w:spacing w:after="0"/>
        <w:ind w:left="0"/>
        <w:jc w:val="both"/>
      </w:pPr>
      <w:r>
        <w:rPr>
          <w:rFonts w:ascii="Times New Roman"/>
          <w:b w:val="false"/>
          <w:i w:val="false"/>
          <w:color w:val="000000"/>
          <w:sz w:val="28"/>
        </w:rPr>
        <w:t xml:space="preserve">
      "Еңбек" бағдарламасына қатысушылардың құрамына қабылдау өңіріне өз бетінше келген адамдар өтініш берген күніне дейін алты ай ішінде қосылады. </w:t>
      </w:r>
    </w:p>
    <w:p>
      <w:pPr>
        <w:spacing w:after="0"/>
        <w:ind w:left="0"/>
        <w:jc w:val="both"/>
      </w:pPr>
      <w:r>
        <w:rPr>
          <w:rFonts w:ascii="Times New Roman"/>
          <w:b w:val="false"/>
          <w:i w:val="false"/>
          <w:color w:val="000000"/>
          <w:sz w:val="28"/>
        </w:rPr>
        <w:t xml:space="preserve">
      Қабылдау өңірлерінің халықты жұмыспен қамту орталығы бес жұмыс күні ішінде үміткерлерді "Еңбек" бағдарламасына қатысушылардың құрамына қосып, ерікті қоныс аударуды мемлекеттік қолдау шараларын көрсету туралы әлеуметтік келісімшарт жасасады. </w:t>
      </w:r>
    </w:p>
    <w:p>
      <w:pPr>
        <w:spacing w:after="0"/>
        <w:ind w:left="0"/>
        <w:jc w:val="both"/>
      </w:pPr>
      <w:r>
        <w:rPr>
          <w:rFonts w:ascii="Times New Roman"/>
          <w:b w:val="false"/>
          <w:i w:val="false"/>
          <w:color w:val="000000"/>
          <w:sz w:val="28"/>
        </w:rPr>
        <w:t>
      Бір қабылдау өңірінің ішінде қоныстандыру ауданы/қаласы шегінен тыс бір елді мекеннен басқа елді мекенге қоныс аударған жағдайда, "Еңбек" бағдарламасына қатысушы тиісті халықты жұмыспен қамту орталықтарын хабардар етеді және жаңа тұрғылықты жері бойынша әлеуметтік келісімшарт жасайды.</w:t>
      </w:r>
    </w:p>
    <w:p>
      <w:pPr>
        <w:spacing w:after="0"/>
        <w:ind w:left="0"/>
        <w:jc w:val="both"/>
      </w:pPr>
      <w:r>
        <w:rPr>
          <w:rFonts w:ascii="Times New Roman"/>
          <w:b w:val="false"/>
          <w:i w:val="false"/>
          <w:color w:val="000000"/>
          <w:sz w:val="28"/>
        </w:rPr>
        <w:t xml:space="preserve">
      Өңіраралық қоныс аударуды мемлекеттік қолдау шаралары республикалық бюджет және/немесе жергілікті бюджет қаражаттары есебінен жүзеге асырылады. </w:t>
      </w:r>
    </w:p>
    <w:p>
      <w:pPr>
        <w:spacing w:after="0"/>
        <w:ind w:left="0"/>
        <w:jc w:val="both"/>
      </w:pPr>
      <w:r>
        <w:rPr>
          <w:rFonts w:ascii="Times New Roman"/>
          <w:b w:val="false"/>
          <w:i w:val="false"/>
          <w:color w:val="000000"/>
          <w:sz w:val="28"/>
        </w:rPr>
        <w:t>
      Бір облыс ішінде қоныс аударудың мемлекеттік қолдау шараларын ұйымдастыру:</w:t>
      </w:r>
    </w:p>
    <w:p>
      <w:pPr>
        <w:spacing w:after="0"/>
        <w:ind w:left="0"/>
        <w:jc w:val="both"/>
      </w:pPr>
      <w:r>
        <w:rPr>
          <w:rFonts w:ascii="Times New Roman"/>
          <w:b w:val="false"/>
          <w:i w:val="false"/>
          <w:color w:val="000000"/>
          <w:sz w:val="28"/>
        </w:rPr>
        <w:t>
      Бір облыс ішінде ерікті түрде қоныс аударуға қатысушылар экономикалық әлеуеті төмен елді мекендерде тұратын Қазақстан Республикасының азаматтары.</w:t>
      </w:r>
    </w:p>
    <w:p>
      <w:pPr>
        <w:spacing w:after="0"/>
        <w:ind w:left="0"/>
        <w:jc w:val="both"/>
      </w:pPr>
      <w:r>
        <w:rPr>
          <w:rFonts w:ascii="Times New Roman"/>
          <w:b w:val="false"/>
          <w:i w:val="false"/>
          <w:color w:val="000000"/>
          <w:sz w:val="28"/>
        </w:rPr>
        <w:t xml:space="preserve">
      Бір облыс ішінде ерікті түрде қоныс аударуды мемлекеттік қолдау: </w:t>
      </w:r>
    </w:p>
    <w:p>
      <w:pPr>
        <w:spacing w:after="0"/>
        <w:ind w:left="0"/>
        <w:jc w:val="both"/>
      </w:pPr>
      <w:r>
        <w:rPr>
          <w:rFonts w:ascii="Times New Roman"/>
          <w:b w:val="false"/>
          <w:i w:val="false"/>
          <w:color w:val="000000"/>
          <w:sz w:val="28"/>
        </w:rPr>
        <w:t xml:space="preserve">
      1) көшуге материалдық көмек беруді; </w:t>
      </w:r>
    </w:p>
    <w:p>
      <w:pPr>
        <w:spacing w:after="0"/>
        <w:ind w:left="0"/>
        <w:jc w:val="both"/>
      </w:pPr>
      <w:r>
        <w:rPr>
          <w:rFonts w:ascii="Times New Roman"/>
          <w:b w:val="false"/>
          <w:i w:val="false"/>
          <w:color w:val="000000"/>
          <w:sz w:val="28"/>
        </w:rPr>
        <w:t xml:space="preserve">
      2) мемлекеттік тұрғын үй қорынан немесе тұрғын үй сатып алу (құнын төлеп алу) және/немесе салу арқылы қызметтік тұрғын үй және жатақханалардан бөлме беруді; </w:t>
      </w:r>
    </w:p>
    <w:p>
      <w:pPr>
        <w:spacing w:after="0"/>
        <w:ind w:left="0"/>
        <w:jc w:val="both"/>
      </w:pPr>
      <w:r>
        <w:rPr>
          <w:rFonts w:ascii="Times New Roman"/>
          <w:b w:val="false"/>
          <w:i w:val="false"/>
          <w:color w:val="000000"/>
          <w:sz w:val="28"/>
        </w:rPr>
        <w:t xml:space="preserve">
      3) жұмыс берушілердің қаражаттары есебінен тұрғын үй беруді; </w:t>
      </w:r>
    </w:p>
    <w:p>
      <w:pPr>
        <w:spacing w:after="0"/>
        <w:ind w:left="0"/>
        <w:jc w:val="both"/>
      </w:pPr>
      <w:r>
        <w:rPr>
          <w:rFonts w:ascii="Times New Roman"/>
          <w:b w:val="false"/>
          <w:i w:val="false"/>
          <w:color w:val="000000"/>
          <w:sz w:val="28"/>
        </w:rPr>
        <w:t xml:space="preserve">
      4) қажет болған кезде техникалық және кәсіптік білім алу үшін оқытуға және қысқа мерзімді кәсіптік курстарға жіберуді; </w:t>
      </w:r>
    </w:p>
    <w:p>
      <w:pPr>
        <w:spacing w:after="0"/>
        <w:ind w:left="0"/>
        <w:jc w:val="both"/>
      </w:pPr>
      <w:r>
        <w:rPr>
          <w:rFonts w:ascii="Times New Roman"/>
          <w:b w:val="false"/>
          <w:i w:val="false"/>
          <w:color w:val="000000"/>
          <w:sz w:val="28"/>
        </w:rPr>
        <w:t xml:space="preserve">
      5) жаңа тұрғылықты жерде жұмысқа орналастыруды қамтиды. </w:t>
      </w:r>
    </w:p>
    <w:p>
      <w:pPr>
        <w:spacing w:after="0"/>
        <w:ind w:left="0"/>
        <w:jc w:val="both"/>
      </w:pPr>
      <w:r>
        <w:rPr>
          <w:rFonts w:ascii="Times New Roman"/>
          <w:b w:val="false"/>
          <w:i w:val="false"/>
          <w:color w:val="000000"/>
          <w:sz w:val="28"/>
        </w:rPr>
        <w:t xml:space="preserve">
      "Еңбек" бағдарламасына қатысушыларға және олардың отбасы мүшелеріне көшуге отағасына және әрбір отбасы мүшесіне бір рет жиырма бес АЕК мөлшерінде материалдық көмек беріледі. </w:t>
      </w:r>
    </w:p>
    <w:p>
      <w:pPr>
        <w:spacing w:after="0"/>
        <w:ind w:left="0"/>
        <w:jc w:val="both"/>
      </w:pPr>
      <w:r>
        <w:rPr>
          <w:rFonts w:ascii="Times New Roman"/>
          <w:b w:val="false"/>
          <w:i w:val="false"/>
          <w:color w:val="000000"/>
          <w:sz w:val="28"/>
        </w:rPr>
        <w:t xml:space="preserve">
      "Еңбек" бағдарламасына қатысушыларға және олардың отбасы мүшелеріне көшуге субсидиялар олар жаңа тұрғылықты жеріне қоныс аударғаннан кейін ұсынылады. </w:t>
      </w:r>
    </w:p>
    <w:p>
      <w:pPr>
        <w:spacing w:after="0"/>
        <w:ind w:left="0"/>
        <w:jc w:val="both"/>
      </w:pPr>
      <w:r>
        <w:rPr>
          <w:rFonts w:ascii="Times New Roman"/>
          <w:b w:val="false"/>
          <w:i w:val="false"/>
          <w:color w:val="000000"/>
          <w:sz w:val="28"/>
        </w:rPr>
        <w:t>
      Бір облыс ішінде қоныс аударуды мемлекеттік қолдау шаралары жергілікті бюджет қаражаттары есебінен жүзеге асырылады.</w:t>
      </w:r>
    </w:p>
    <w:p>
      <w:pPr>
        <w:spacing w:after="0"/>
        <w:ind w:left="0"/>
        <w:jc w:val="both"/>
      </w:pPr>
      <w:r>
        <w:rPr>
          <w:rFonts w:ascii="Times New Roman"/>
          <w:b w:val="false"/>
          <w:i w:val="false"/>
          <w:color w:val="000000"/>
          <w:sz w:val="28"/>
        </w:rPr>
        <w:t xml:space="preserve">
      Бір облыс ішінде қоныс аударуға қатысу тәртібі мен шарттары халықты жұмыспен қамту мәселелері жөніндегі уәкілетті орган бекітетін Жұмыс күшінің ұтқырлығын арттыру үшін адамдарды ерікті түрде қоныстандыру қағидаларында айқындалады. </w:t>
      </w:r>
    </w:p>
    <w:p>
      <w:pPr>
        <w:spacing w:after="0"/>
        <w:ind w:left="0"/>
        <w:jc w:val="both"/>
      </w:pPr>
      <w:r>
        <w:rPr>
          <w:rFonts w:ascii="Times New Roman"/>
          <w:b w:val="false"/>
          <w:i w:val="false"/>
          <w:color w:val="000000"/>
          <w:sz w:val="28"/>
        </w:rPr>
        <w:t xml:space="preserve">
      Халықты жұмыспен қамту мәселелері жөніндегі жергілікті орган азаматтардың ерікті түрде қоныс аударуын ұйымдастыру үшін облыс шегіндегі ауылдар мен облыстық (аудандық) маңызы бар қалалар тізбесінің жобасын өңірлік комиссияның қарауына шығарады. </w:t>
      </w:r>
    </w:p>
    <w:p>
      <w:pPr>
        <w:spacing w:after="0"/>
        <w:ind w:left="0"/>
        <w:jc w:val="both"/>
      </w:pPr>
      <w:r>
        <w:rPr>
          <w:rFonts w:ascii="Times New Roman"/>
          <w:b w:val="false"/>
          <w:i w:val="false"/>
          <w:color w:val="000000"/>
          <w:sz w:val="28"/>
        </w:rPr>
        <w:t xml:space="preserve">
      Өңірлік комиссия жыл сайын, он бесінші қаңтарға қарай азаматтардың ерікті түрде қоныс аударуын ұйымдастыру үшін облыс шегіндегі ауылдар мен облыстық (аудандық) маңызы бар қалалардың тізбесін бекітеді және оны халықты жұмыспен қамту орталықтарына/ауылдық округтердің әкімдеріне жібереді. </w:t>
      </w:r>
    </w:p>
    <w:p>
      <w:pPr>
        <w:spacing w:after="0"/>
        <w:ind w:left="0"/>
        <w:jc w:val="both"/>
      </w:pPr>
      <w:r>
        <w:rPr>
          <w:rFonts w:ascii="Times New Roman"/>
          <w:b w:val="false"/>
          <w:i w:val="false"/>
          <w:color w:val="000000"/>
          <w:sz w:val="28"/>
        </w:rPr>
        <w:t>
      Халықты жұмыспен қамту орталықтары/ауылдық округтердің әкімдері ауылдардың және облыстық (аудандық) маңызы бар қалалардың бекітілген тізбесіне сәйкес халық арасында ерікті түрде қоныс аудару мүмкіндіктері туралы ақпараттық жұмыстар жүргізеді.</w:t>
      </w:r>
    </w:p>
    <w:p>
      <w:pPr>
        <w:spacing w:after="0"/>
        <w:ind w:left="0"/>
        <w:jc w:val="both"/>
      </w:pPr>
      <w:r>
        <w:rPr>
          <w:rFonts w:ascii="Times New Roman"/>
          <w:b w:val="false"/>
          <w:i w:val="false"/>
          <w:color w:val="000000"/>
          <w:sz w:val="28"/>
        </w:rPr>
        <w:t>
      Бір облыс шегінде қоныс аударуды жоспарлап отырған "Еңбек" бағдарламасына қатысқысы келетін адамдар тұрғылықты жері бойынша халықты жұмыспен қамту орталықтарына/ауылдық округтер әкімдеріне жүгінеді.</w:t>
      </w:r>
    </w:p>
    <w:p>
      <w:pPr>
        <w:spacing w:after="0"/>
        <w:ind w:left="0"/>
        <w:jc w:val="both"/>
      </w:pPr>
      <w:r>
        <w:rPr>
          <w:rFonts w:ascii="Times New Roman"/>
          <w:b w:val="false"/>
          <w:i w:val="false"/>
          <w:color w:val="000000"/>
          <w:sz w:val="28"/>
        </w:rPr>
        <w:t>
      Халықты жұмыспен қамту орталықтары/ауылдық округтердің әкімдері үміткерлерге "Еңбек" бағдарламасына қатысу тәртібі мен шарттары және көрсетілетін мемлекеттік қолдау шаралары туралы консультациялар береді.</w:t>
      </w:r>
    </w:p>
    <w:p>
      <w:pPr>
        <w:spacing w:after="0"/>
        <w:ind w:left="0"/>
        <w:jc w:val="both"/>
      </w:pPr>
      <w:r>
        <w:rPr>
          <w:rFonts w:ascii="Times New Roman"/>
          <w:b w:val="false"/>
          <w:i w:val="false"/>
          <w:color w:val="000000"/>
          <w:sz w:val="28"/>
        </w:rPr>
        <w:t>
      Халықты жұмыспен қамту орталықтары бір аудан ішінде және облыс шегінде көшуді жоспарлап отырған үміткерлердің тізімдерін қалыптастырады, халықты жұмыспен қамту мәселелері жөніндегі уәкілетті орган бекітетін Жұмыс күшінің ұтқырлығын арттыру үшін адамдарды ерікті түрде қоныстандыру қағидаларына сәйкес "Еңбек" бағдарламасына қатысу тәртібі мен шарттары туралы консультациялар береді, құжаттарды қабылдайды, жеке әлеуметтік келісімшарт жасасады, үміткерді "Еңбек" бағдарламасына қатысушылардың құрамына қосады және мемлекеттік қолдау шараларын көрсетеді.</w:t>
      </w:r>
    </w:p>
    <w:p>
      <w:pPr>
        <w:spacing w:after="0"/>
        <w:ind w:left="0"/>
        <w:jc w:val="both"/>
      </w:pPr>
      <w:r>
        <w:rPr>
          <w:rFonts w:ascii="Times New Roman"/>
          <w:b w:val="false"/>
          <w:i w:val="false"/>
          <w:color w:val="000000"/>
          <w:sz w:val="28"/>
        </w:rPr>
        <w:t xml:space="preserve">
      Халықты жұмыспен қамту орталықтары "Еңбек" бағдарламасына қатысушымен әлеуметтік келісімшарт жасасады. </w:t>
      </w:r>
    </w:p>
    <w:p>
      <w:pPr>
        <w:spacing w:after="0"/>
        <w:ind w:left="0"/>
        <w:jc w:val="both"/>
      </w:pPr>
      <w:r>
        <w:rPr>
          <w:rFonts w:ascii="Times New Roman"/>
          <w:b w:val="false"/>
          <w:i w:val="false"/>
          <w:color w:val="000000"/>
          <w:sz w:val="28"/>
        </w:rPr>
        <w:t>
      ЖАО халықты жұмыспен қамту мәселелері жөніндегі уәкілетті орган бекітетін Жұмыс күшінің ұтқырлығын арттыру үшін адамдарды ерікті түрде қоныстандыру қағидаларына сәйкес жергілікті бюджет қаражаттары есебінен, сондай-ақ Қазақстан Республикасының заңнамасында тыйым салынбаған басқа көздерден "Еңбек" бағдарламасына қатысушылар үшін жатақханалар салуды және жатақханалар және/немесе тұрғын үй сатып алуды (құнын төлеп алуды) жүзеге асыра алады.</w:t>
      </w:r>
    </w:p>
    <w:p>
      <w:pPr>
        <w:spacing w:after="0"/>
        <w:ind w:left="0"/>
        <w:jc w:val="both"/>
      </w:pPr>
      <w:r>
        <w:rPr>
          <w:rFonts w:ascii="Times New Roman"/>
          <w:b w:val="false"/>
          <w:i w:val="false"/>
          <w:color w:val="000000"/>
          <w:sz w:val="28"/>
        </w:rPr>
        <w:t>
      ЖЖК 2020 бағдарламасы шеңберінде қабылдау өңірлеріне жатпайтын өңірлерде бұрын салынған (сатып алынған) жатақханаларға және қызметтік тұрғын үйге қоныстану үшін "Еңбек" бағдарламасына әлеуетті үміткерлер халықты жұмыспен қамту орталықтарына жүгінеді.</w:t>
      </w:r>
    </w:p>
    <w:p>
      <w:pPr>
        <w:spacing w:after="0"/>
        <w:ind w:left="0"/>
        <w:jc w:val="both"/>
      </w:pPr>
      <w:r>
        <w:rPr>
          <w:rFonts w:ascii="Times New Roman"/>
          <w:b w:val="false"/>
          <w:i w:val="false"/>
          <w:color w:val="000000"/>
          <w:sz w:val="28"/>
        </w:rPr>
        <w:t>
      Халықты жұмыспен қамту орталығы жұмыс берушілердің қажеттіліктерін ескере отырып, "Еңбек" бағдарламасына қатысушылардың құжаттарын қатысуға іріктеу өлшемшарттарына сәйкес келуі тұрғысынан қарайды және бес жұмыс күні ішінде құжаттарды "Еңбек" бағдарламасын іске асыру жөніндегі аудандық (қалалық) комиссияның қарауына жібереді.</w:t>
      </w:r>
    </w:p>
    <w:p>
      <w:pPr>
        <w:spacing w:after="0"/>
        <w:ind w:left="0"/>
        <w:jc w:val="both"/>
      </w:pPr>
      <w:r>
        <w:rPr>
          <w:rFonts w:ascii="Times New Roman"/>
          <w:b w:val="false"/>
          <w:i w:val="false"/>
          <w:color w:val="000000"/>
          <w:sz w:val="28"/>
        </w:rPr>
        <w:t>
      "Еңбек" бағдарламасын іске асыру жөніндегі аудандық (қалалық) комиссия өтініш берушілерді "Еңбек" бағдарламасына қатысушылардың құрамына қосу немесе қосудан бас тарту туралы шешім қабылдайды, бұл туралы халықты жұмыспен қамту орталықтарын хабардар етеді.</w:t>
      </w:r>
    </w:p>
    <w:p>
      <w:pPr>
        <w:spacing w:after="0"/>
        <w:ind w:left="0"/>
        <w:jc w:val="both"/>
      </w:pPr>
      <w:r>
        <w:rPr>
          <w:rFonts w:ascii="Times New Roman"/>
          <w:b w:val="false"/>
          <w:i w:val="false"/>
          <w:color w:val="000000"/>
          <w:sz w:val="28"/>
        </w:rPr>
        <w:t>
      Халықты жұмыспен қамту орталығы өтініш берушілерді "Еңбек" бағдарламасына қатысушылардың құрамына қосу немесе қосудан бас тарту туралы шешім қабылданған күннен бастап бес жұмыс күні ішінде үміткерді хабардар етеді.</w:t>
      </w:r>
    </w:p>
    <w:p>
      <w:pPr>
        <w:spacing w:after="0"/>
        <w:ind w:left="0"/>
        <w:jc w:val="both"/>
      </w:pPr>
      <w:r>
        <w:rPr>
          <w:rFonts w:ascii="Times New Roman"/>
          <w:b w:val="false"/>
          <w:i w:val="false"/>
          <w:color w:val="000000"/>
          <w:sz w:val="28"/>
        </w:rPr>
        <w:t>
      "Еңбек" бағдарламасына қатысушылардың тізіміне қосылған адамдар мен халықты жұмыспен қамту орталығы арасында әлеуметтік келісімшартқа қол қойылады, ол көшу бойынша әлеуметтік қолдаумен қатар жаңа тұрғылықты жерінде жұмысқа орналастыру жөніндегі іс-шараларды қамтиды.</w:t>
      </w:r>
    </w:p>
    <w:p>
      <w:pPr>
        <w:spacing w:after="0"/>
        <w:ind w:left="0"/>
        <w:jc w:val="both"/>
      </w:pPr>
      <w:r>
        <w:rPr>
          <w:rFonts w:ascii="Times New Roman"/>
          <w:b w:val="false"/>
          <w:i w:val="false"/>
          <w:color w:val="000000"/>
          <w:sz w:val="28"/>
        </w:rPr>
        <w:t>
      Жұмыс күшінің ұтқырлығын арттыру үшін адамдарды ерікті түрде қоныстандыру қағидаларына сәйкес растайтын құжаттардың негізінде халықты жұмыспен қамту орталықтары "Еңбек" бағдарламасына қатысушыға көшуге субсидиялар төлейді.</w:t>
      </w:r>
    </w:p>
    <w:p>
      <w:pPr>
        <w:spacing w:after="0"/>
        <w:ind w:left="0"/>
        <w:jc w:val="both"/>
      </w:pPr>
      <w:r>
        <w:rPr>
          <w:rFonts w:ascii="Times New Roman"/>
          <w:b w:val="false"/>
          <w:i w:val="false"/>
          <w:color w:val="000000"/>
          <w:sz w:val="28"/>
        </w:rPr>
        <w:t>
      Салынған жатақханалар мен сатып алынған тұрғын үйлерге, оның ішінде ЖЖК 2020 бағдарламасы шеңберінде "Еңбек" бағдарламасына қатысушыларды қоныстандыру тәртібі халықты жұмыспен қамту мәселелері жөніндегі уәкілетті орган бекітетін Жұмыс күшінің ұтқырлығын арттыру үшін адамдарды ерікті түрде қоныстандыру қағидаларында айқындалады.</w:t>
      </w:r>
    </w:p>
    <w:p>
      <w:pPr>
        <w:spacing w:after="0"/>
        <w:ind w:left="0"/>
        <w:jc w:val="both"/>
      </w:pPr>
      <w:r>
        <w:rPr>
          <w:rFonts w:ascii="Times New Roman"/>
          <w:b w:val="false"/>
          <w:i w:val="false"/>
          <w:color w:val="000000"/>
          <w:sz w:val="28"/>
        </w:rPr>
        <w:t>
      "Еңбек" бағдарламасына қатысушылар және ерікті түрде қоныс аударуды іске асыруға қатысатын жұмыс берушілер туралы мәліметтер "Еңбек нарығы" ААЖ-да орналастырылады.</w:t>
      </w:r>
    </w:p>
    <w:p>
      <w:pPr>
        <w:spacing w:after="0"/>
        <w:ind w:left="0"/>
        <w:jc w:val="both"/>
      </w:pPr>
      <w:r>
        <w:rPr>
          <w:rFonts w:ascii="Times New Roman"/>
          <w:b w:val="false"/>
          <w:i w:val="false"/>
          <w:color w:val="000000"/>
          <w:sz w:val="28"/>
        </w:rPr>
        <w:t>
      Тұрғын үй сатып алу (құнын төлеп алу) және/немесе салу арқылы қоныс аударушыларды тұрғын үймен қамтамасыз ету</w:t>
      </w:r>
    </w:p>
    <w:p>
      <w:pPr>
        <w:spacing w:after="0"/>
        <w:ind w:left="0"/>
        <w:jc w:val="both"/>
      </w:pPr>
      <w:r>
        <w:rPr>
          <w:rFonts w:ascii="Times New Roman"/>
          <w:b w:val="false"/>
          <w:i w:val="false"/>
          <w:color w:val="000000"/>
          <w:sz w:val="28"/>
        </w:rPr>
        <w:t>
      ЖАО қоныс аударушылар мен оралмандарды тұрғын үймен қамтамасыз ету үшін мыналарды:</w:t>
      </w:r>
    </w:p>
    <w:bookmarkStart w:name="z187" w:id="177"/>
    <w:p>
      <w:pPr>
        <w:spacing w:after="0"/>
        <w:ind w:left="0"/>
        <w:jc w:val="both"/>
      </w:pPr>
      <w:r>
        <w:rPr>
          <w:rFonts w:ascii="Times New Roman"/>
          <w:b w:val="false"/>
          <w:i w:val="false"/>
          <w:color w:val="000000"/>
          <w:sz w:val="28"/>
        </w:rPr>
        <w:t>
      1) тұрғын үй салуды, тұрғын үйді, оның ішінде өз қаражаты есебінен тұрғын үй салған жұмыс берушілерден сатып алуды (құнын төлеп алуды);</w:t>
      </w:r>
    </w:p>
    <w:bookmarkEnd w:id="177"/>
    <w:p>
      <w:pPr>
        <w:spacing w:after="0"/>
        <w:ind w:left="0"/>
        <w:jc w:val="both"/>
      </w:pPr>
      <w:r>
        <w:rPr>
          <w:rFonts w:ascii="Times New Roman"/>
          <w:b w:val="false"/>
          <w:i w:val="false"/>
          <w:color w:val="000000"/>
          <w:sz w:val="28"/>
        </w:rPr>
        <w:t xml:space="preserve">
      2) "Еңбек" бағдарламасы шеңберінде салынып жатқан объектілер бойынша жобалық-сметалық құжаттама әзірлеуді; </w:t>
      </w:r>
    </w:p>
    <w:p>
      <w:pPr>
        <w:spacing w:after="0"/>
        <w:ind w:left="0"/>
        <w:jc w:val="both"/>
      </w:pPr>
      <w:r>
        <w:rPr>
          <w:rFonts w:ascii="Times New Roman"/>
          <w:b w:val="false"/>
          <w:i w:val="false"/>
          <w:color w:val="000000"/>
          <w:sz w:val="28"/>
        </w:rPr>
        <w:t xml:space="preserve">
      3) тұрғын үй және инженерлік-коммуникациялық инфрақұрылымды салу үшін жер учаскелерін бөлуді; </w:t>
      </w:r>
    </w:p>
    <w:p>
      <w:pPr>
        <w:spacing w:after="0"/>
        <w:ind w:left="0"/>
        <w:jc w:val="both"/>
      </w:pPr>
      <w:r>
        <w:rPr>
          <w:rFonts w:ascii="Times New Roman"/>
          <w:b w:val="false"/>
          <w:i w:val="false"/>
          <w:color w:val="000000"/>
          <w:sz w:val="28"/>
        </w:rPr>
        <w:t xml:space="preserve">
      4) инженерлік инфрақұрылым объектілерін салуды жүзеге асырады. </w:t>
      </w:r>
    </w:p>
    <w:p>
      <w:pPr>
        <w:spacing w:after="0"/>
        <w:ind w:left="0"/>
        <w:jc w:val="both"/>
      </w:pPr>
      <w:r>
        <w:rPr>
          <w:rFonts w:ascii="Times New Roman"/>
          <w:b w:val="false"/>
          <w:i w:val="false"/>
          <w:color w:val="000000"/>
          <w:sz w:val="28"/>
        </w:rPr>
        <w:t xml:space="preserve">
      Тұрғын үй құрылысы жұмыс берушілер тарапынан қоса қаржыландырылған кезде жүзеге асырылады, бұл ретте жұмыс беруші тұрғын үй құнының кемінде 15%-ын қоса қаржыландырады. </w:t>
      </w:r>
    </w:p>
    <w:p>
      <w:pPr>
        <w:spacing w:after="0"/>
        <w:ind w:left="0"/>
        <w:jc w:val="both"/>
      </w:pPr>
      <w:r>
        <w:rPr>
          <w:rFonts w:ascii="Times New Roman"/>
          <w:b w:val="false"/>
          <w:i w:val="false"/>
          <w:color w:val="000000"/>
          <w:sz w:val="28"/>
        </w:rPr>
        <w:t xml:space="preserve">
      Қоса қаржыландыру туралы шешімді жергілікті атқарушы орган қабылдайды. </w:t>
      </w:r>
    </w:p>
    <w:p>
      <w:pPr>
        <w:spacing w:after="0"/>
        <w:ind w:left="0"/>
        <w:jc w:val="both"/>
      </w:pPr>
      <w:r>
        <w:rPr>
          <w:rFonts w:ascii="Times New Roman"/>
          <w:b w:val="false"/>
          <w:i w:val="false"/>
          <w:color w:val="000000"/>
          <w:sz w:val="28"/>
        </w:rPr>
        <w:t xml:space="preserve">
      Тұрғын үймен қамтамасыз ету ЖАО-ға республикалық бюджеттен берілетін ағымдағы нысаналы трансферттер есебінен қаржыландырылады. ЖАО осы міндетті іске асыру үшін жергілікті бюджет қаражатын және Қазақстан Республикасының заңнамасында тыйым салынбаған басқа да көздерді тартуы мүмкін. </w:t>
      </w:r>
    </w:p>
    <w:p>
      <w:pPr>
        <w:spacing w:after="0"/>
        <w:ind w:left="0"/>
        <w:jc w:val="both"/>
      </w:pPr>
      <w:r>
        <w:rPr>
          <w:rFonts w:ascii="Times New Roman"/>
          <w:b w:val="false"/>
          <w:i w:val="false"/>
          <w:color w:val="000000"/>
          <w:sz w:val="28"/>
        </w:rPr>
        <w:t xml:space="preserve">
      "Еңбек" бағдарламасы қатысушыларды тұрғын үймен қамтамасыз ету құрылыс және тұрғын үй-коммуналдық шаруашылық мәселелері жөніндегі ЖАО арқылы жүзеге асырылады. </w:t>
      </w:r>
    </w:p>
    <w:p>
      <w:pPr>
        <w:spacing w:after="0"/>
        <w:ind w:left="0"/>
        <w:jc w:val="both"/>
      </w:pPr>
      <w:r>
        <w:rPr>
          <w:rFonts w:ascii="Times New Roman"/>
          <w:b w:val="false"/>
          <w:i w:val="false"/>
          <w:color w:val="000000"/>
          <w:sz w:val="28"/>
        </w:rPr>
        <w:t xml:space="preserve">
      Жұмыс берушілердің тарапынан қоса қаржыландырған жағдайда ЖАО мен жұмыс беруші мынадай талаптарды: </w:t>
      </w:r>
    </w:p>
    <w:p>
      <w:pPr>
        <w:spacing w:after="0"/>
        <w:ind w:left="0"/>
        <w:jc w:val="both"/>
      </w:pPr>
      <w:r>
        <w:rPr>
          <w:rFonts w:ascii="Times New Roman"/>
          <w:b w:val="false"/>
          <w:i w:val="false"/>
          <w:color w:val="000000"/>
          <w:sz w:val="28"/>
        </w:rPr>
        <w:t>
      1) тұрғын үйді бірлесіп салу тәртібін;</w:t>
      </w:r>
    </w:p>
    <w:p>
      <w:pPr>
        <w:spacing w:after="0"/>
        <w:ind w:left="0"/>
        <w:jc w:val="both"/>
      </w:pPr>
      <w:r>
        <w:rPr>
          <w:rFonts w:ascii="Times New Roman"/>
          <w:b w:val="false"/>
          <w:i w:val="false"/>
          <w:color w:val="000000"/>
          <w:sz w:val="28"/>
        </w:rPr>
        <w:t>
      2) қоныс аударатын азаматтарды міндетті түрде жұмысқа орналастыруды;</w:t>
      </w:r>
    </w:p>
    <w:p>
      <w:pPr>
        <w:spacing w:after="0"/>
        <w:ind w:left="0"/>
        <w:jc w:val="both"/>
      </w:pPr>
      <w:r>
        <w:rPr>
          <w:rFonts w:ascii="Times New Roman"/>
          <w:b w:val="false"/>
          <w:i w:val="false"/>
          <w:color w:val="000000"/>
          <w:sz w:val="28"/>
        </w:rPr>
        <w:t xml:space="preserve">
      3) жұмыс берушінің қоса қаржыландыру мөлшерін көздейтін ниет шартын жасасады. </w:t>
      </w:r>
    </w:p>
    <w:p>
      <w:pPr>
        <w:spacing w:after="0"/>
        <w:ind w:left="0"/>
        <w:jc w:val="both"/>
      </w:pPr>
      <w:r>
        <w:rPr>
          <w:rFonts w:ascii="Times New Roman"/>
          <w:b w:val="false"/>
          <w:i w:val="false"/>
          <w:color w:val="000000"/>
          <w:sz w:val="28"/>
        </w:rPr>
        <w:t>
      Тұрғын үйлер салу кезінде жобаны белгілі бір жерге байланыстыру жергілікті бюджет қаражаттары есебінен жүзеге асырылады.</w:t>
      </w:r>
    </w:p>
    <w:p>
      <w:pPr>
        <w:spacing w:after="0"/>
        <w:ind w:left="0"/>
        <w:jc w:val="both"/>
      </w:pPr>
      <w:r>
        <w:rPr>
          <w:rFonts w:ascii="Times New Roman"/>
          <w:b w:val="false"/>
          <w:i w:val="false"/>
          <w:color w:val="000000"/>
          <w:sz w:val="28"/>
        </w:rPr>
        <w:t>
      Заңнамада белгіленген тәртіппен мердігерді және объектінің түпкілікті құнын айқындағаннан кейін ЖАО-ның бюджеттік бағдарламаларының әкімшісі, мердігер және жұмыс беруші тұрғын үй құрылысы және жұмыс берушінің осы құрылысты қоса қаржыландыру шарттары туралы үшжақты шарт жасасады.</w:t>
      </w:r>
    </w:p>
    <w:p>
      <w:pPr>
        <w:spacing w:after="0"/>
        <w:ind w:left="0"/>
        <w:jc w:val="both"/>
      </w:pPr>
      <w:r>
        <w:rPr>
          <w:rFonts w:ascii="Times New Roman"/>
          <w:b w:val="false"/>
          <w:i w:val="false"/>
          <w:color w:val="000000"/>
          <w:sz w:val="28"/>
        </w:rPr>
        <w:t>
      Пайдалануға берілгеннен кейін тұрғын үй құрылыс және тұрғын үй-коммуналдық шаруашылық мәселелері жөніндегі ЖАО-ның теңгеріміне беріледі.</w:t>
      </w:r>
    </w:p>
    <w:p>
      <w:pPr>
        <w:spacing w:after="0"/>
        <w:ind w:left="0"/>
        <w:jc w:val="both"/>
      </w:pPr>
      <w:r>
        <w:rPr>
          <w:rFonts w:ascii="Times New Roman"/>
          <w:b w:val="false"/>
          <w:i w:val="false"/>
          <w:color w:val="000000"/>
          <w:sz w:val="28"/>
        </w:rPr>
        <w:t>
      Тұрғын үйді салу кезінде халықты жұмыспен қамту орталығы, "Еңбек" бағдарламасына қатысушы және жұмыс беруші арасында үшжақты әлеуметтік келісімшарт жасалады, оның шарттарының бірі "Еңбек" бағдарламасына қатысушының жұмыс берушіде бес жыл бойы жұмыспен өтеуі болып табылады.</w:t>
      </w:r>
    </w:p>
    <w:p>
      <w:pPr>
        <w:spacing w:after="0"/>
        <w:ind w:left="0"/>
        <w:jc w:val="both"/>
      </w:pPr>
      <w:r>
        <w:rPr>
          <w:rFonts w:ascii="Times New Roman"/>
          <w:b w:val="false"/>
          <w:i w:val="false"/>
          <w:color w:val="000000"/>
          <w:sz w:val="28"/>
        </w:rPr>
        <w:t>
      Әлеуметтік келісімшарт шарттарын, оның ішінде жалға берілетін тұрғын үйде 5 жыл тұрудың мерзімін бұзған кезде жалға алу төлемдерінің сомасы қайтарылмайды, ал тұрғын үй келесі "Еңбек" бағдарламасына қатысушыға беріледі.</w:t>
      </w:r>
    </w:p>
    <w:p>
      <w:pPr>
        <w:spacing w:after="0"/>
        <w:ind w:left="0"/>
        <w:jc w:val="both"/>
      </w:pPr>
      <w:r>
        <w:rPr>
          <w:rFonts w:ascii="Times New Roman"/>
          <w:b w:val="false"/>
          <w:i w:val="false"/>
          <w:color w:val="000000"/>
          <w:sz w:val="28"/>
        </w:rPr>
        <w:t xml:space="preserve">
      Құрылыс және тұрғын үй-коммуналдық шаруашылық мәселелері жөніндегі ЖАО, жұмыс беруші және "Еңбек" бағдарламасына қатысушы арасында 20 жыл мерзімге тұрғын үй бере отырып, жалға алу шарты жасалады. </w:t>
      </w:r>
    </w:p>
    <w:p>
      <w:pPr>
        <w:spacing w:after="0"/>
        <w:ind w:left="0"/>
        <w:jc w:val="both"/>
      </w:pPr>
      <w:r>
        <w:rPr>
          <w:rFonts w:ascii="Times New Roman"/>
          <w:b w:val="false"/>
          <w:i w:val="false"/>
          <w:color w:val="000000"/>
          <w:sz w:val="28"/>
        </w:rPr>
        <w:t>
      20 жылдық мерзім аяқталған соң "Еңбек" бағдарламасына қатысушы тұрғын үйді жекешелендіру шарттарынан бас тартқан жағдайда жалға алу шарты ұзартылады.</w:t>
      </w:r>
    </w:p>
    <w:p>
      <w:pPr>
        <w:spacing w:after="0"/>
        <w:ind w:left="0"/>
        <w:jc w:val="both"/>
      </w:pPr>
      <w:r>
        <w:rPr>
          <w:rFonts w:ascii="Times New Roman"/>
          <w:b w:val="false"/>
          <w:i w:val="false"/>
          <w:color w:val="000000"/>
          <w:sz w:val="28"/>
        </w:rPr>
        <w:t>
      Әлеуметтік келісімшарт шарттары сақталған жағдайда, бес жыл тұру мерзімі аяқталған соң "Еңбек" бағдарламасына қатысушының мынадай талаптарды:</w:t>
      </w:r>
    </w:p>
    <w:p>
      <w:pPr>
        <w:spacing w:after="0"/>
        <w:ind w:left="0"/>
        <w:jc w:val="both"/>
      </w:pPr>
      <w:r>
        <w:rPr>
          <w:rFonts w:ascii="Times New Roman"/>
          <w:b w:val="false"/>
          <w:i w:val="false"/>
          <w:color w:val="000000"/>
          <w:sz w:val="28"/>
        </w:rPr>
        <w:t>
      1) сатып алынған кездегі тұрғын үйдің баланстық құнынан қалған соманы біржолғы төлеммен енгізуді;</w:t>
      </w:r>
    </w:p>
    <w:p>
      <w:pPr>
        <w:spacing w:after="0"/>
        <w:ind w:left="0"/>
        <w:jc w:val="both"/>
      </w:pPr>
      <w:r>
        <w:rPr>
          <w:rFonts w:ascii="Times New Roman"/>
          <w:b w:val="false"/>
          <w:i w:val="false"/>
          <w:color w:val="000000"/>
          <w:sz w:val="28"/>
        </w:rPr>
        <w:t>
      2) қалған соманы келесі он бес жыл ішінде тең үлестермен енгізуді (бұл ретте тұрғын үйдің құны бюджетке толық өтелгенге дейін ол қатысушының меншігіне әділет органдарында жылжымайтын мүлік ауыртпалығы салынып беріледі) сақтау шартымен тұрғын үйді жекешелендіруге құқығы бар.</w:t>
      </w:r>
    </w:p>
    <w:p>
      <w:pPr>
        <w:spacing w:after="0"/>
        <w:ind w:left="0"/>
        <w:jc w:val="both"/>
      </w:pPr>
      <w:r>
        <w:rPr>
          <w:rFonts w:ascii="Times New Roman"/>
          <w:b w:val="false"/>
          <w:i w:val="false"/>
          <w:color w:val="000000"/>
          <w:sz w:val="28"/>
        </w:rPr>
        <w:t>
      "Еңбек" бағдарламасына қатысушылардың нақты тұрған кезеңінде төленген жалға алу төлемдерінің бұдан бұрын енгізілген сомалары тұрғын үй құнының есебіне қосылады.</w:t>
      </w:r>
    </w:p>
    <w:p>
      <w:pPr>
        <w:spacing w:after="0"/>
        <w:ind w:left="0"/>
        <w:jc w:val="both"/>
      </w:pPr>
      <w:r>
        <w:rPr>
          <w:rFonts w:ascii="Times New Roman"/>
          <w:b w:val="false"/>
          <w:i w:val="false"/>
          <w:color w:val="000000"/>
          <w:sz w:val="28"/>
        </w:rPr>
        <w:t xml:space="preserve">
      "Еңбек" бағдарламасына қатысушыға ЖАО және жұмыс берушілер есебінен қызметтік жалдамалы тұрғын үй берілген жағдайда тұрғын үйді жалдау (жалға алу) және коммуналдық қызметтерге ақы төлеу бойынша шығыстар төленбейді. </w:t>
      </w:r>
    </w:p>
    <w:p>
      <w:pPr>
        <w:spacing w:after="0"/>
        <w:ind w:left="0"/>
        <w:jc w:val="both"/>
      </w:pPr>
      <w:r>
        <w:rPr>
          <w:rFonts w:ascii="Times New Roman"/>
          <w:b w:val="false"/>
          <w:i w:val="false"/>
          <w:color w:val="000000"/>
          <w:sz w:val="28"/>
        </w:rPr>
        <w:t>
      Тұрғын үймен қамтамасыз ету, тұрғын үйді сатып алу (құнын төлеп алу) және бөлу жөніндегі іс-шараларды қаржыландыру тетігі, тұрғын үй беру, оған қоныстану және оны пайдалану тәртібі халықты жұмыспен қамту мәселелері жөніндегі уәкілетті орган бекітетін Жұмыс күшінің ұтқырлығын арттыру үшін адамдарды ерікті түрде қоныс аудару қағидаларында айқындалады.</w:t>
      </w:r>
    </w:p>
    <w:bookmarkStart w:name="z188" w:id="178"/>
    <w:p>
      <w:pPr>
        <w:spacing w:after="0"/>
        <w:ind w:left="0"/>
        <w:jc w:val="both"/>
      </w:pPr>
      <w:r>
        <w:rPr>
          <w:rFonts w:ascii="Times New Roman"/>
          <w:b w:val="false"/>
          <w:i w:val="false"/>
          <w:color w:val="000000"/>
          <w:sz w:val="28"/>
        </w:rPr>
        <w:t>
      5.3.3. Жұмысқа орналастыру бойынша бірыңғай цифрлық алаңды дамыту</w:t>
      </w:r>
    </w:p>
    <w:bookmarkEnd w:id="178"/>
    <w:p>
      <w:pPr>
        <w:spacing w:after="0"/>
        <w:ind w:left="0"/>
        <w:jc w:val="both"/>
      </w:pPr>
      <w:r>
        <w:rPr>
          <w:rFonts w:ascii="Times New Roman"/>
          <w:b w:val="false"/>
          <w:i w:val="false"/>
          <w:color w:val="000000"/>
          <w:sz w:val="28"/>
        </w:rPr>
        <w:t>
      "Еңбек" бағдарламасының аталған бағыты жұмыс іздеуге және персоналды іріктеуге жәрдемдесу үшін Электрондық еңбек биржасын жасауды көздейді.</w:t>
      </w:r>
    </w:p>
    <w:p>
      <w:pPr>
        <w:spacing w:after="0"/>
        <w:ind w:left="0"/>
        <w:jc w:val="both"/>
      </w:pPr>
      <w:r>
        <w:rPr>
          <w:rFonts w:ascii="Times New Roman"/>
          <w:b w:val="false"/>
          <w:i w:val="false"/>
          <w:color w:val="000000"/>
          <w:sz w:val="28"/>
        </w:rPr>
        <w:t xml:space="preserve">
      Электрондық еңбек биржасында: </w:t>
      </w:r>
    </w:p>
    <w:p>
      <w:pPr>
        <w:spacing w:after="0"/>
        <w:ind w:left="0"/>
        <w:jc w:val="both"/>
      </w:pPr>
      <w:r>
        <w:rPr>
          <w:rFonts w:ascii="Times New Roman"/>
          <w:b w:val="false"/>
          <w:i w:val="false"/>
          <w:color w:val="000000"/>
          <w:sz w:val="28"/>
        </w:rPr>
        <w:t xml:space="preserve">
      1) әлеуметтік-еңбек саласының бірыңғай ақпараттық жүйесінің бір бөлігі болып табылатын және мемлекеттік органдардың ақпараттық жүйелерімен интеграцияланған "Еңбек нарығы" ААЖ-дағы; </w:t>
      </w:r>
    </w:p>
    <w:p>
      <w:pPr>
        <w:spacing w:after="0"/>
        <w:ind w:left="0"/>
        <w:jc w:val="both"/>
      </w:pPr>
      <w:r>
        <w:rPr>
          <w:rFonts w:ascii="Times New Roman"/>
          <w:b w:val="false"/>
          <w:i w:val="false"/>
          <w:color w:val="000000"/>
          <w:sz w:val="28"/>
        </w:rPr>
        <w:t>
      2) жұмыспен қамтудың жекеше агенттіктерінің және жұмысқа орналастыру жөніндегі жекеше онлайн-алаңдардың дерекқорларындағы;</w:t>
      </w:r>
    </w:p>
    <w:p>
      <w:pPr>
        <w:spacing w:after="0"/>
        <w:ind w:left="0"/>
        <w:jc w:val="both"/>
      </w:pPr>
      <w:r>
        <w:rPr>
          <w:rFonts w:ascii="Times New Roman"/>
          <w:b w:val="false"/>
          <w:i w:val="false"/>
          <w:color w:val="000000"/>
          <w:sz w:val="28"/>
        </w:rPr>
        <w:t xml:space="preserve">
      3) жұмыс іздеу және персоналды іріктеу интернет-порталындағы (бұдан әрі – портал) деректер қамтылады. </w:t>
      </w:r>
    </w:p>
    <w:p>
      <w:pPr>
        <w:spacing w:after="0"/>
        <w:ind w:left="0"/>
        <w:jc w:val="both"/>
      </w:pPr>
      <w:r>
        <w:rPr>
          <w:rFonts w:ascii="Times New Roman"/>
          <w:b w:val="false"/>
          <w:i w:val="false"/>
          <w:color w:val="000000"/>
          <w:sz w:val="28"/>
        </w:rPr>
        <w:t>
      "Еңбек нарығы" ААЖ жұмысқа орналастыруда делдалдық көрсету, мониторинг жүргізу және есептілікті қалыптастыру және мемлекеттік органдардың ақпараттық жүйелерімен интеграциялауды қоса алғанда, ведомствоаралық өзара іс-қимыл жасау мақсатында халықты жұмыспен қамту орталықтарының қызметін автоматтандыруға арналған.</w:t>
      </w:r>
    </w:p>
    <w:p>
      <w:pPr>
        <w:spacing w:after="0"/>
        <w:ind w:left="0"/>
        <w:jc w:val="both"/>
      </w:pPr>
      <w:r>
        <w:rPr>
          <w:rFonts w:ascii="Times New Roman"/>
          <w:b w:val="false"/>
          <w:i w:val="false"/>
          <w:color w:val="000000"/>
          <w:sz w:val="28"/>
        </w:rPr>
        <w:t>
      "Еңбек нарығы" ААЖ-ны халықты жұмыспен қамту орталықтары қалыптастырады және онда жұмыс іздеп жүрген адамдар, жұмыссыз адамдар, сондай-ақ Қазақстан Республикасының Үкіметі айқындайтын жұмыспен қамтылған адамдардың жекелеген санаттары және NEET санатындағы жастар, жас отбасылардың, табысы аз және/немесе көпбалалы отбасылардың мүшелері, еңбекке қабілетті мүгедектер бос жұмыс орындары (бос лауазымдар) және жұмыспен қамтуға жәрдемдесудің белсенді шараларын көрсету және еңбек делдалдығын көрсету туралы мәліметтер қамтылады.</w:t>
      </w:r>
    </w:p>
    <w:p>
      <w:pPr>
        <w:spacing w:after="0"/>
        <w:ind w:left="0"/>
        <w:jc w:val="both"/>
      </w:pPr>
      <w:r>
        <w:rPr>
          <w:rFonts w:ascii="Times New Roman"/>
          <w:b w:val="false"/>
          <w:i w:val="false"/>
          <w:color w:val="000000"/>
          <w:sz w:val="28"/>
        </w:rPr>
        <w:t>
      Қызметтер көрсетудің бизнес-процестерін оңтайландыру мақсатында "Еңбек нарығы" ААЖ мемлекеттік органдардың ақпараттық жүйелерімен (ЖТ МДҚ, ЗТ МДҚ, СК АЖ, АХАЖ, МОДҚ, ҚР ІІМ) интеграцияланған, қажетті құжаттардың тізімі мен жұмыспен қамту саласында мемлекеттік қызметтер көрсету уақытын қысқартады.</w:t>
      </w:r>
    </w:p>
    <w:p>
      <w:pPr>
        <w:spacing w:after="0"/>
        <w:ind w:left="0"/>
        <w:jc w:val="both"/>
      </w:pPr>
      <w:r>
        <w:rPr>
          <w:rFonts w:ascii="Times New Roman"/>
          <w:b w:val="false"/>
          <w:i w:val="false"/>
          <w:color w:val="000000"/>
          <w:sz w:val="28"/>
        </w:rPr>
        <w:t xml:space="preserve">
      "Еңбек нарығы" ААЖ-ны қалыптастыруды өңірлік деңгейде халықты жұмыспен қамту мәселелері жөніндегі жергілікті орган және халықты жұмыспен қамту орталықтары қамтамасыз етеді. </w:t>
      </w:r>
    </w:p>
    <w:p>
      <w:pPr>
        <w:spacing w:after="0"/>
        <w:ind w:left="0"/>
        <w:jc w:val="both"/>
      </w:pPr>
      <w:r>
        <w:rPr>
          <w:rFonts w:ascii="Times New Roman"/>
          <w:b w:val="false"/>
          <w:i w:val="false"/>
          <w:color w:val="000000"/>
          <w:sz w:val="28"/>
        </w:rPr>
        <w:t xml:space="preserve">
      "Еңбек нарығы" ААЖ-да жұмыс іздеушілер мен бос жұмыс орындары (бос лауазымдар) туралы қалыптастырылған мәліметтер порталда еркін қолжетімділікте орналастырылады. </w:t>
      </w:r>
    </w:p>
    <w:p>
      <w:pPr>
        <w:spacing w:after="0"/>
        <w:ind w:left="0"/>
        <w:jc w:val="both"/>
      </w:pPr>
      <w:r>
        <w:rPr>
          <w:rFonts w:ascii="Times New Roman"/>
          <w:b w:val="false"/>
          <w:i w:val="false"/>
          <w:color w:val="000000"/>
          <w:sz w:val="28"/>
        </w:rPr>
        <w:t xml:space="preserve">
      Портал enbek.kz интернет-ресурсының базасында жұмыс істейді және халықты жұмыспен қамту және жұмысқа орналасуға жәрдемдесу саласында ақпараттық қызмет көрсетуге арналған. </w:t>
      </w:r>
    </w:p>
    <w:p>
      <w:pPr>
        <w:spacing w:after="0"/>
        <w:ind w:left="0"/>
        <w:jc w:val="both"/>
      </w:pPr>
      <w:r>
        <w:rPr>
          <w:rFonts w:ascii="Times New Roman"/>
          <w:b w:val="false"/>
          <w:i w:val="false"/>
          <w:color w:val="000000"/>
          <w:sz w:val="28"/>
        </w:rPr>
        <w:t xml:space="preserve">
      Портал "Еңбек нарығы" ААЖ арқылы порталда жұмыс іздеушілер өз бетінше және жұмыс берушілер жұмыспен қамтудың жекеше агенттіктері орналастыратын мәліметтерді, Қазақстан Республикасы Білім және ғылым министрлігінің түлектер дерекқорынан шығарылған мәліметтерді қоса алғанда, жұмыс іздеушілер мен бос жұмыс орындары (бос лауазымдар) туралы ақпаратты шоғырландырады. </w:t>
      </w:r>
    </w:p>
    <w:p>
      <w:pPr>
        <w:spacing w:after="0"/>
        <w:ind w:left="0"/>
        <w:jc w:val="both"/>
      </w:pPr>
      <w:r>
        <w:rPr>
          <w:rFonts w:ascii="Times New Roman"/>
          <w:b w:val="false"/>
          <w:i w:val="false"/>
          <w:color w:val="000000"/>
          <w:sz w:val="28"/>
        </w:rPr>
        <w:t>
      Жұмыспен қамтудың жекеше агенттіктері және жұмысқа орналастыру жөніндегі жекеше онлайн-алаңдар дерекқорларын жұмысқа орналастырудағы делдалдық бойынша қызметтер көрсету шеңберінде, сондай-ақ порталға еркін қолжетімділікте орналастырылатын мәліметтер есебінен олардың өздері дербес қалыптастырады.</w:t>
      </w:r>
    </w:p>
    <w:p>
      <w:pPr>
        <w:spacing w:after="0"/>
        <w:ind w:left="0"/>
        <w:jc w:val="both"/>
      </w:pPr>
      <w:r>
        <w:rPr>
          <w:rFonts w:ascii="Times New Roman"/>
          <w:b w:val="false"/>
          <w:i w:val="false"/>
          <w:color w:val="000000"/>
          <w:sz w:val="28"/>
        </w:rPr>
        <w:t>
      Жұмыспен қамтудың жекеше агенттіктері және жұмысқа орналастыру жөніндегі жекеше онлайн-алаңдар өздерінің қалауы бойынша порталға жұмыс іздеушілер және бос жұмыс орындары (бос лауазымдар) туралы ақпаратты еркін қолжетімділікте орналастыра алады.</w:t>
      </w:r>
    </w:p>
    <w:p>
      <w:pPr>
        <w:spacing w:after="0"/>
        <w:ind w:left="0"/>
        <w:jc w:val="both"/>
      </w:pPr>
      <w:r>
        <w:rPr>
          <w:rFonts w:ascii="Times New Roman"/>
          <w:b w:val="false"/>
          <w:i w:val="false"/>
          <w:color w:val="000000"/>
          <w:sz w:val="28"/>
        </w:rPr>
        <w:t xml:space="preserve">
      Жұмыспен қамтудың жекеше агенттіктері халықты жұмыспен қамту орталықтары порталда "жеке кабинет" арқылы өткізетін халықты жұмыспен қамту саласында көрсетілетін қызметтердің аутсорсингіне қатысады. </w:t>
      </w:r>
    </w:p>
    <w:p>
      <w:pPr>
        <w:spacing w:after="0"/>
        <w:ind w:left="0"/>
        <w:jc w:val="both"/>
      </w:pPr>
      <w:r>
        <w:rPr>
          <w:rFonts w:ascii="Times New Roman"/>
          <w:b w:val="false"/>
          <w:i w:val="false"/>
          <w:color w:val="000000"/>
          <w:sz w:val="28"/>
        </w:rPr>
        <w:t>
      Халықты жұмыспен қамту саласында көрсетілетін қызметтердің аутсорсингіне қатысуға үміткер жұмыспен қамтудың жекеше агенттіктерінің халықты жұмыспен қамту саласында көрсетілетін қызметтердің аутсорсингі туралы шарт бойынша міндеттемелерді орындау үшін жеткілікті тәжірибесі, материалдық және еңбек ресурстары болуға тиіс.</w:t>
      </w:r>
    </w:p>
    <w:p>
      <w:pPr>
        <w:spacing w:after="0"/>
        <w:ind w:left="0"/>
        <w:jc w:val="both"/>
      </w:pPr>
      <w:r>
        <w:rPr>
          <w:rFonts w:ascii="Times New Roman"/>
          <w:b w:val="false"/>
          <w:i w:val="false"/>
          <w:color w:val="000000"/>
          <w:sz w:val="28"/>
        </w:rPr>
        <w:t xml:space="preserve">
      Аутсорсинг туралы шарт халықты жұмыспен қамту орталығы мен жұмыспен қамтудың жекеше агенттігі арасында жасалады. </w:t>
      </w:r>
    </w:p>
    <w:p>
      <w:pPr>
        <w:spacing w:after="0"/>
        <w:ind w:left="0"/>
        <w:jc w:val="both"/>
      </w:pPr>
      <w:r>
        <w:rPr>
          <w:rFonts w:ascii="Times New Roman"/>
          <w:b w:val="false"/>
          <w:i w:val="false"/>
          <w:color w:val="000000"/>
          <w:sz w:val="28"/>
        </w:rPr>
        <w:t xml:space="preserve">
      Халықты жұмыспен қамту саласында көрсетілетін қызметтердің аутсорсингін ұйымдастыру және қаржыландыру тәртібін, көрсетілетін қызметтерге тарифтерді, шарттың үлгілік нысанын және халықты жұмыспен қамту саласында көрсетілетін қызметтердің аутсорсингіне қатысуға үміткер жұмыспен қамтудың жекеше агенттіктеріне қойылатын біліктілік талаптарын халықты жұмыспен қамту жөніндегі уәкілетті орган бекітеді. </w:t>
      </w:r>
    </w:p>
    <w:p>
      <w:pPr>
        <w:spacing w:after="0"/>
        <w:ind w:left="0"/>
        <w:jc w:val="both"/>
      </w:pPr>
      <w:r>
        <w:rPr>
          <w:rFonts w:ascii="Times New Roman"/>
          <w:b w:val="false"/>
          <w:i w:val="false"/>
          <w:color w:val="000000"/>
          <w:sz w:val="28"/>
        </w:rPr>
        <w:t xml:space="preserve">
      Жұмыс іздеушілер туралы ақпаратты жұмыспен қамтудың жекеше агенттігі және жұмысқа орналастыру жөніндегі жекеше онлайн-алаң порталдан интеграциялау не жұмыс іздеуші туралы ақпаратты қолмен енгізу арқылы экспорттауы мүмкін. </w:t>
      </w:r>
    </w:p>
    <w:p>
      <w:pPr>
        <w:spacing w:after="0"/>
        <w:ind w:left="0"/>
        <w:jc w:val="both"/>
      </w:pPr>
      <w:r>
        <w:rPr>
          <w:rFonts w:ascii="Times New Roman"/>
          <w:b w:val="false"/>
          <w:i w:val="false"/>
          <w:color w:val="000000"/>
          <w:sz w:val="28"/>
        </w:rPr>
        <w:t xml:space="preserve">
      Жұмыс берушілердің, жұмыс іздеушілердің, жұмыспен қамтудың жекеше агенттіктерінің, жұмысқа орналастыру жөніндегі жекеше онлайн-алаңдар мен халықты жұмыспен қамту орталықтарының порталдағы өзара іс-қимылы халықты жұмыспен қамту жөніндегі уәкілетті орган бекітетін Халықты жұмыспен қамту саласында көрсетілетін қызметтердің аутсорсингін ұйымдастыру және қаржыландыру қағидаларына сәйкес айқындалады. </w:t>
      </w:r>
    </w:p>
    <w:p>
      <w:pPr>
        <w:spacing w:after="0"/>
        <w:ind w:left="0"/>
        <w:jc w:val="both"/>
      </w:pPr>
      <w:r>
        <w:rPr>
          <w:rFonts w:ascii="Times New Roman"/>
          <w:b w:val="false"/>
          <w:i w:val="false"/>
          <w:color w:val="000000"/>
          <w:sz w:val="28"/>
        </w:rPr>
        <w:t>
      "Еңбек" бағдарламасының тетіктеріне сәйкес "Еңбек биржасы" ААЖ-ны қоса алғанда, Электрондық еңбек биржасын республикалық деңгейде сүйемелдеуді "ЕРДО" АҚ қамтамасыз етеді.</w:t>
      </w:r>
    </w:p>
    <w:p>
      <w:pPr>
        <w:spacing w:after="0"/>
        <w:ind w:left="0"/>
        <w:jc w:val="both"/>
      </w:pPr>
      <w:r>
        <w:rPr>
          <w:rFonts w:ascii="Times New Roman"/>
          <w:b w:val="false"/>
          <w:i w:val="false"/>
          <w:color w:val="000000"/>
          <w:sz w:val="28"/>
        </w:rPr>
        <w:t>
      Техникалық және кәсіптік, орта білімнен кейінгі, жоғары білім беру ұйымдарының түлектері туралы деректерді (ағымдағы жылғы) Еңбек нарығының бірыңғай ақпараттық базасына енгізуді білім беру саласындағы уәкілетті орган ЖАО-мен бірлесіп қамтамасыз етеді.</w:t>
      </w:r>
    </w:p>
    <w:p>
      <w:pPr>
        <w:spacing w:after="0"/>
        <w:ind w:left="0"/>
        <w:jc w:val="both"/>
      </w:pPr>
      <w:r>
        <w:rPr>
          <w:rFonts w:ascii="Times New Roman"/>
          <w:b w:val="false"/>
          <w:i w:val="false"/>
          <w:color w:val="000000"/>
          <w:sz w:val="28"/>
        </w:rPr>
        <w:t>
      Электрондық еңбек биржасын қалыптастыруды және сүйемелдеуді қаржыландыру республикалық немесе жергілікті бюджеттер есебінен жүзеге асырылады.</w:t>
      </w:r>
    </w:p>
    <w:bookmarkStart w:name="z189" w:id="179"/>
    <w:p>
      <w:pPr>
        <w:spacing w:after="0"/>
        <w:ind w:left="0"/>
        <w:jc w:val="both"/>
      </w:pPr>
      <w:r>
        <w:rPr>
          <w:rFonts w:ascii="Times New Roman"/>
          <w:b w:val="false"/>
          <w:i w:val="false"/>
          <w:color w:val="000000"/>
          <w:sz w:val="28"/>
        </w:rPr>
        <w:t>
      5.3.4. Инфрақұрылымды және тұрғын үй-коммуналдық шаруашылықты дамыту есебінен жұмыспен қамтамасыз ету</w:t>
      </w:r>
    </w:p>
    <w:bookmarkEnd w:id="179"/>
    <w:p>
      <w:pPr>
        <w:spacing w:after="0"/>
        <w:ind w:left="0"/>
        <w:jc w:val="both"/>
      </w:pPr>
      <w:r>
        <w:rPr>
          <w:rFonts w:ascii="Times New Roman"/>
          <w:b w:val="false"/>
          <w:i w:val="false"/>
          <w:color w:val="000000"/>
          <w:sz w:val="28"/>
        </w:rPr>
        <w:t xml:space="preserve">
      ЖАО осы "Еңбек" бағдарламасы шеңберінде халықты жұмыспен қамту мәселелері жөніндегі уәкілетті органмен келісу бойынша жергілікті бюджет қаражатын мынадай жұмыстар мен объектілер түрлері бойынша инфрақұрылымдық жобаларды іске асыруға пайдалана алады: </w:t>
      </w:r>
    </w:p>
    <w:p>
      <w:pPr>
        <w:spacing w:after="0"/>
        <w:ind w:left="0"/>
        <w:jc w:val="both"/>
      </w:pPr>
      <w:r>
        <w:rPr>
          <w:rFonts w:ascii="Times New Roman"/>
          <w:b w:val="false"/>
          <w:i w:val="false"/>
          <w:color w:val="000000"/>
          <w:sz w:val="28"/>
        </w:rPr>
        <w:t xml:space="preserve">
      1) әлеуметтік-мәдениет объектілерін (білім беру, денсаулық сақтау, әлеуметтік қамсыздандыру, мәдениет, спорт, ойын-сауық және демалыс объектілерін) күрделі және ағымдағы жөндеу (сейсмологиялық қауіпті өңірлер үшін сейсмологиялық қауіпсіздікті күшейте отырып, күрделі жөндеуге жол беріледі); </w:t>
      </w:r>
    </w:p>
    <w:p>
      <w:pPr>
        <w:spacing w:after="0"/>
        <w:ind w:left="0"/>
        <w:jc w:val="both"/>
      </w:pPr>
      <w:r>
        <w:rPr>
          <w:rFonts w:ascii="Times New Roman"/>
          <w:b w:val="false"/>
          <w:i w:val="false"/>
          <w:color w:val="000000"/>
          <w:sz w:val="28"/>
        </w:rPr>
        <w:t>
      2) елді мекендерді абаттандыру (көшелерді, саябақтарды, скверлерді жарықтандыру және көгалдандыру, иесі жоқ объектілерді бұзу, қатты тұрмыстық қалдықтар полигондарын, шағын сәулет нысандарын, қоршауларды, балалардың ойын және спорт алаңқайларын жайластыру);</w:t>
      </w:r>
    </w:p>
    <w:p>
      <w:pPr>
        <w:spacing w:after="0"/>
        <w:ind w:left="0"/>
        <w:jc w:val="both"/>
      </w:pPr>
      <w:r>
        <w:rPr>
          <w:rFonts w:ascii="Times New Roman"/>
          <w:b w:val="false"/>
          <w:i w:val="false"/>
          <w:color w:val="000000"/>
          <w:sz w:val="28"/>
        </w:rPr>
        <w:t>
      3) мүгедектердің және халықтың жүріп-тұруы шектелген басқа да топтарының қолжетімділігін қамтамасыз ету үшін әлеуметтік-мәдени объектілерді, инженерлік-көлік инфрақұрылымын күрделі, ағымдағы жөндеу;</w:t>
      </w:r>
    </w:p>
    <w:p>
      <w:pPr>
        <w:spacing w:after="0"/>
        <w:ind w:left="0"/>
        <w:jc w:val="both"/>
      </w:pPr>
      <w:r>
        <w:rPr>
          <w:rFonts w:ascii="Times New Roman"/>
          <w:b w:val="false"/>
          <w:i w:val="false"/>
          <w:color w:val="000000"/>
          <w:sz w:val="28"/>
        </w:rPr>
        <w:t>
      4) инженерлік-көлік инфрақұрылымын күрделі, орташа және ағымдағы жөндеу (қалалық автомобиль жолдары, кентішілік және ауылішілік жолдар, кірме жолдар, аудандық маңызы бар жолдар, тротуарлар, бөгеттер, дамбалар мен көпірлер);</w:t>
      </w:r>
    </w:p>
    <w:p>
      <w:pPr>
        <w:spacing w:after="0"/>
        <w:ind w:left="0"/>
        <w:jc w:val="both"/>
      </w:pPr>
      <w:r>
        <w:rPr>
          <w:rFonts w:ascii="Times New Roman"/>
          <w:b w:val="false"/>
          <w:i w:val="false"/>
          <w:color w:val="000000"/>
          <w:sz w:val="28"/>
        </w:rPr>
        <w:t>
      5) тұрғын үй-коммуналдық шаруашылық объектілерін күрделі, орташа және ағымдағы жөндеу (сумен жабдықтау, кәріз объектілері, газбен, жылумен, электрмен жабдықтау жүйелері).</w:t>
      </w:r>
    </w:p>
    <w:p>
      <w:pPr>
        <w:spacing w:after="0"/>
        <w:ind w:left="0"/>
        <w:jc w:val="both"/>
      </w:pPr>
      <w:r>
        <w:rPr>
          <w:rFonts w:ascii="Times New Roman"/>
          <w:b w:val="false"/>
          <w:i w:val="false"/>
          <w:color w:val="000000"/>
          <w:sz w:val="28"/>
        </w:rPr>
        <w:t>
      ЖАО инфрақұрылымдық жобаларды іске асыру шеңберінде:</w:t>
      </w:r>
    </w:p>
    <w:p>
      <w:pPr>
        <w:spacing w:after="0"/>
        <w:ind w:left="0"/>
        <w:jc w:val="both"/>
      </w:pPr>
      <w:r>
        <w:rPr>
          <w:rFonts w:ascii="Times New Roman"/>
          <w:b w:val="false"/>
          <w:i w:val="false"/>
          <w:color w:val="000000"/>
          <w:sz w:val="28"/>
        </w:rPr>
        <w:t xml:space="preserve">
      1) жаңа жұмыс орындарын құруды; </w:t>
      </w:r>
    </w:p>
    <w:p>
      <w:pPr>
        <w:spacing w:after="0"/>
        <w:ind w:left="0"/>
        <w:jc w:val="both"/>
      </w:pPr>
      <w:r>
        <w:rPr>
          <w:rFonts w:ascii="Times New Roman"/>
          <w:b w:val="false"/>
          <w:i w:val="false"/>
          <w:color w:val="000000"/>
          <w:sz w:val="28"/>
        </w:rPr>
        <w:t>
      2) инфрақұрылымдық жоба іске асырылатын ауданда (қалада) тұратын, оның ішінде уақытша тіркелген "Еңбек" бағдарламасына қатысушыларға инфрақұрылымдық жобаларды іске асыру кезінде жұмыс орындарының кемінде 50%-ын ұсынуды қамтамасыз етеді.</w:t>
      </w:r>
    </w:p>
    <w:p>
      <w:pPr>
        <w:spacing w:after="0"/>
        <w:ind w:left="0"/>
        <w:jc w:val="both"/>
      </w:pPr>
      <w:r>
        <w:rPr>
          <w:rFonts w:ascii="Times New Roman"/>
          <w:b w:val="false"/>
          <w:i w:val="false"/>
          <w:color w:val="000000"/>
          <w:sz w:val="28"/>
        </w:rPr>
        <w:t>
      Халықты жұмыспен қамту орталықтары уақытша тіркелген адамдарды қоса алғанда, осы ауданда (қалада) тұратын "Еңбек" бағдарламасына қатысушыларды инфрақұрылымдық жобаларды іске асыратын жұмыс беруші-мердігерлерге жібереді.</w:t>
      </w:r>
    </w:p>
    <w:p>
      <w:pPr>
        <w:spacing w:after="0"/>
        <w:ind w:left="0"/>
        <w:jc w:val="both"/>
      </w:pPr>
      <w:r>
        <w:rPr>
          <w:rFonts w:ascii="Times New Roman"/>
          <w:b w:val="false"/>
          <w:i w:val="false"/>
          <w:color w:val="000000"/>
          <w:sz w:val="28"/>
        </w:rPr>
        <w:t>
      Іске асыру тәртібі мен шарттары</w:t>
      </w:r>
    </w:p>
    <w:p>
      <w:pPr>
        <w:spacing w:after="0"/>
        <w:ind w:left="0"/>
        <w:jc w:val="both"/>
      </w:pPr>
      <w:r>
        <w:rPr>
          <w:rFonts w:ascii="Times New Roman"/>
          <w:b w:val="false"/>
          <w:i w:val="false"/>
          <w:color w:val="000000"/>
          <w:sz w:val="28"/>
        </w:rPr>
        <w:t>
      ЖАО жобаларды іріктеуді және іске асыруды:</w:t>
      </w:r>
    </w:p>
    <w:p>
      <w:pPr>
        <w:spacing w:after="0"/>
        <w:ind w:left="0"/>
        <w:jc w:val="both"/>
      </w:pPr>
      <w:r>
        <w:rPr>
          <w:rFonts w:ascii="Times New Roman"/>
          <w:b w:val="false"/>
          <w:i w:val="false"/>
          <w:color w:val="000000"/>
          <w:sz w:val="28"/>
        </w:rPr>
        <w:t>
      1) пайдаланылмаған жергілікті бюджет қаражатының қалдығы және үнемдеу, бұл ретте бір жұмыс орнының құны жобалардың барлық түрі бойынша 3 млн. теңге лимитінен аспайды;</w:t>
      </w:r>
    </w:p>
    <w:p>
      <w:pPr>
        <w:spacing w:after="0"/>
        <w:ind w:left="0"/>
        <w:jc w:val="both"/>
      </w:pPr>
      <w:r>
        <w:rPr>
          <w:rFonts w:ascii="Times New Roman"/>
          <w:b w:val="false"/>
          <w:i w:val="false"/>
          <w:color w:val="000000"/>
          <w:sz w:val="28"/>
        </w:rPr>
        <w:t>
      2) құрылыс саласында сараптамадан өткен объектілерді салуға және күрделі жөндеуге жобалау-сметалық құжаттаманың болуы;</w:t>
      </w:r>
    </w:p>
    <w:p>
      <w:pPr>
        <w:spacing w:after="0"/>
        <w:ind w:left="0"/>
        <w:jc w:val="both"/>
      </w:pPr>
      <w:r>
        <w:rPr>
          <w:rFonts w:ascii="Times New Roman"/>
          <w:b w:val="false"/>
          <w:i w:val="false"/>
          <w:color w:val="000000"/>
          <w:sz w:val="28"/>
        </w:rPr>
        <w:t>
      3) жобалар шеңберінде орташа және (немесе) ағымдағы жөндеуді жүзеге асыру жоспарланып отырған ақау ведомосінің, сметалық құжаттаманың, орындалатын жұмыс көлемінің шығыстар сметасының болуы;</w:t>
      </w:r>
    </w:p>
    <w:p>
      <w:pPr>
        <w:spacing w:after="0"/>
        <w:ind w:left="0"/>
        <w:jc w:val="both"/>
      </w:pPr>
      <w:r>
        <w:rPr>
          <w:rFonts w:ascii="Times New Roman"/>
          <w:b w:val="false"/>
          <w:i w:val="false"/>
          <w:color w:val="000000"/>
          <w:sz w:val="28"/>
        </w:rPr>
        <w:t>
      4) мемлекеттік сатып алуды өткізу мерзімдері және отандық өндірушілерден тауарларды, жұмыстар мен көрсетілетін қызметтерді сатып алу мүмкіндігі;</w:t>
      </w:r>
    </w:p>
    <w:p>
      <w:pPr>
        <w:spacing w:after="0"/>
        <w:ind w:left="0"/>
        <w:jc w:val="both"/>
      </w:pPr>
      <w:r>
        <w:rPr>
          <w:rFonts w:ascii="Times New Roman"/>
          <w:b w:val="false"/>
          <w:i w:val="false"/>
          <w:color w:val="000000"/>
          <w:sz w:val="28"/>
        </w:rPr>
        <w:t xml:space="preserve">
      5) елді мекеннің әлеуметтік-экономикалық жағдайын дамыту және жақсарту қажеттігі; </w:t>
      </w:r>
    </w:p>
    <w:p>
      <w:pPr>
        <w:spacing w:after="0"/>
        <w:ind w:left="0"/>
        <w:jc w:val="both"/>
      </w:pPr>
      <w:r>
        <w:rPr>
          <w:rFonts w:ascii="Times New Roman"/>
          <w:b w:val="false"/>
          <w:i w:val="false"/>
          <w:color w:val="000000"/>
          <w:sz w:val="28"/>
        </w:rPr>
        <w:t>
      6) бірінші кезектілігі және өзектілігі;</w:t>
      </w:r>
    </w:p>
    <w:p>
      <w:pPr>
        <w:spacing w:after="0"/>
        <w:ind w:left="0"/>
        <w:jc w:val="both"/>
      </w:pPr>
      <w:r>
        <w:rPr>
          <w:rFonts w:ascii="Times New Roman"/>
          <w:b w:val="false"/>
          <w:i w:val="false"/>
          <w:color w:val="000000"/>
          <w:sz w:val="28"/>
        </w:rPr>
        <w:t>
      7) жобаларды іске асыруды бастау және аяқтау мерзімдері;</w:t>
      </w:r>
    </w:p>
    <w:p>
      <w:pPr>
        <w:spacing w:after="0"/>
        <w:ind w:left="0"/>
        <w:jc w:val="both"/>
      </w:pPr>
      <w:r>
        <w:rPr>
          <w:rFonts w:ascii="Times New Roman"/>
          <w:b w:val="false"/>
          <w:i w:val="false"/>
          <w:color w:val="000000"/>
          <w:sz w:val="28"/>
        </w:rPr>
        <w:t>
      8) құрылатын жұмыс орындарының саны және ұсынылған жобалар бойынша есептелген орташа айлық жалақының мөлшері;</w:t>
      </w:r>
    </w:p>
    <w:p>
      <w:pPr>
        <w:spacing w:after="0"/>
        <w:ind w:left="0"/>
        <w:jc w:val="both"/>
      </w:pPr>
      <w:r>
        <w:rPr>
          <w:rFonts w:ascii="Times New Roman"/>
          <w:b w:val="false"/>
          <w:i w:val="false"/>
          <w:color w:val="000000"/>
          <w:sz w:val="28"/>
        </w:rPr>
        <w:t>
      9) жобаларды іске асыруға әсер ететін өңірдің табиғи-климаттық жағдайлары және басқа да ерекшеліктері негізінде дербес жүзеге асырады.</w:t>
      </w:r>
    </w:p>
    <w:p>
      <w:pPr>
        <w:spacing w:after="0"/>
        <w:ind w:left="0"/>
        <w:jc w:val="both"/>
      </w:pPr>
      <w:r>
        <w:rPr>
          <w:rFonts w:ascii="Times New Roman"/>
          <w:b w:val="false"/>
          <w:i w:val="false"/>
          <w:color w:val="000000"/>
          <w:sz w:val="28"/>
        </w:rPr>
        <w:t>
      Бұл ретте "Еңбек" бағдарламасына қатысушылар үшін көбірек жұмыс орындарын құратын және ұзақ мерзімді жұмыспен қамтамасыз ететін инфрақұрылымдық жобаларды іске асыруға басымдық беріледі.</w:t>
      </w:r>
    </w:p>
    <w:p>
      <w:pPr>
        <w:spacing w:after="0"/>
        <w:ind w:left="0"/>
        <w:jc w:val="both"/>
      </w:pPr>
      <w:r>
        <w:rPr>
          <w:rFonts w:ascii="Times New Roman"/>
          <w:b w:val="false"/>
          <w:i w:val="false"/>
          <w:color w:val="000000"/>
          <w:sz w:val="28"/>
        </w:rPr>
        <w:t>
      Құрылатын жұмыс орындары санының көрсеткіштері жоқ және құны 3 млн. теңгеден асатын жұмыс орындарын құруды көздейтін жобалар іске асырылуға жатпайды;</w:t>
      </w:r>
    </w:p>
    <w:p>
      <w:pPr>
        <w:spacing w:after="0"/>
        <w:ind w:left="0"/>
        <w:jc w:val="both"/>
      </w:pPr>
      <w:r>
        <w:rPr>
          <w:rFonts w:ascii="Times New Roman"/>
          <w:b w:val="false"/>
          <w:i w:val="false"/>
          <w:color w:val="000000"/>
          <w:sz w:val="28"/>
        </w:rPr>
        <w:t>
      10) ЖАО инфрақұрылымдық жобаларды іске асыру үшін халықты жұмыспен қамту мәселелері жөніндегі уәкілетті органға құрылатын жұмыс орындары санының көрсеткіштерімен қоса, іріктелген инфрақұрылымдық жобалар бойынша жобалардың тізбесін ұсынады;</w:t>
      </w:r>
    </w:p>
    <w:p>
      <w:pPr>
        <w:spacing w:after="0"/>
        <w:ind w:left="0"/>
        <w:jc w:val="both"/>
      </w:pPr>
      <w:r>
        <w:rPr>
          <w:rFonts w:ascii="Times New Roman"/>
          <w:b w:val="false"/>
          <w:i w:val="false"/>
          <w:color w:val="000000"/>
          <w:sz w:val="28"/>
        </w:rPr>
        <w:t xml:space="preserve">
      11) Нұр-Сұлтан, Алматы және Шымкент қалаларының, облыстардың әкімдері ай сайын, есепті айдан кейінгі айдың 10-күніне қарай халықты жұмыспен қамту мәселелері жөніндегі уәкілетті органға инфрақұрылымдық жобаларды және абаттандыруды іске асыру бойынша: </w:t>
      </w:r>
    </w:p>
    <w:p>
      <w:pPr>
        <w:spacing w:after="0"/>
        <w:ind w:left="0"/>
        <w:jc w:val="both"/>
      </w:pPr>
      <w:r>
        <w:rPr>
          <w:rFonts w:ascii="Times New Roman"/>
          <w:b w:val="false"/>
          <w:i w:val="false"/>
          <w:color w:val="000000"/>
          <w:sz w:val="28"/>
        </w:rPr>
        <w:t>
      басталған (аяқталған) жобалардың саны, жобалар бөлінісінде орындалған жұмыстардың көлемі;</w:t>
      </w:r>
    </w:p>
    <w:p>
      <w:pPr>
        <w:spacing w:after="0"/>
        <w:ind w:left="0"/>
        <w:jc w:val="both"/>
      </w:pPr>
      <w:r>
        <w:rPr>
          <w:rFonts w:ascii="Times New Roman"/>
          <w:b w:val="false"/>
          <w:i w:val="false"/>
          <w:color w:val="000000"/>
          <w:sz w:val="28"/>
        </w:rPr>
        <w:t>
      құрылған жұмыс орындарының саны және халықты жұмыспен қамту орталығының жолдамасы бойынша жұмысқа орналастырылған "Еңбек" бағдарламасына қатысушылардың саны, сондай-ақ олардың орташа айлық жалақысының мөлшері;</w:t>
      </w:r>
    </w:p>
    <w:p>
      <w:pPr>
        <w:spacing w:after="0"/>
        <w:ind w:left="0"/>
        <w:jc w:val="both"/>
      </w:pPr>
      <w:r>
        <w:rPr>
          <w:rFonts w:ascii="Times New Roman"/>
          <w:b w:val="false"/>
          <w:i w:val="false"/>
          <w:color w:val="000000"/>
          <w:sz w:val="28"/>
        </w:rPr>
        <w:t>
      қаржыландыру көлемдері, бөлінген қаражаттың игерілуі және уақтылы игерілмеуінің себептері;</w:t>
      </w:r>
    </w:p>
    <w:p>
      <w:pPr>
        <w:spacing w:after="0"/>
        <w:ind w:left="0"/>
        <w:jc w:val="both"/>
      </w:pPr>
      <w:r>
        <w:rPr>
          <w:rFonts w:ascii="Times New Roman"/>
          <w:b w:val="false"/>
          <w:i w:val="false"/>
          <w:color w:val="000000"/>
          <w:sz w:val="28"/>
        </w:rPr>
        <w:t xml:space="preserve">
      жол берілген бұзушылықтар және оларды жою бойынша қабылданған шаралар туралы мәліметтер қамтылған есептерді ұсынады; </w:t>
      </w:r>
    </w:p>
    <w:p>
      <w:pPr>
        <w:spacing w:after="0"/>
        <w:ind w:left="0"/>
        <w:jc w:val="both"/>
      </w:pPr>
      <w:r>
        <w:rPr>
          <w:rFonts w:ascii="Times New Roman"/>
          <w:b w:val="false"/>
          <w:i w:val="false"/>
          <w:color w:val="000000"/>
          <w:sz w:val="28"/>
        </w:rPr>
        <w:t>
      12) іске асырылып жатқан жобаларға жұмысқа орналасуға ниет білдірген және мүмкіндігі бар "Еңбек" бағдарламасына әлеуетті қатысушылар халықты жұмыспен қамту орталықтарына "Еңбек" бағдарламасына қатысуға өтінішпен жүгініп, мынадай құжаттарды:</w:t>
      </w:r>
    </w:p>
    <w:p>
      <w:pPr>
        <w:spacing w:after="0"/>
        <w:ind w:left="0"/>
        <w:jc w:val="both"/>
      </w:pPr>
      <w:r>
        <w:rPr>
          <w:rFonts w:ascii="Times New Roman"/>
          <w:b w:val="false"/>
          <w:i w:val="false"/>
          <w:color w:val="000000"/>
          <w:sz w:val="28"/>
        </w:rPr>
        <w:t>
      жеке басты куәландыратын құжаттың көшірмелерін;</w:t>
      </w:r>
    </w:p>
    <w:p>
      <w:pPr>
        <w:spacing w:after="0"/>
        <w:ind w:left="0"/>
        <w:jc w:val="both"/>
      </w:pPr>
      <w:r>
        <w:rPr>
          <w:rFonts w:ascii="Times New Roman"/>
          <w:b w:val="false"/>
          <w:i w:val="false"/>
          <w:color w:val="000000"/>
          <w:sz w:val="28"/>
        </w:rPr>
        <w:t>
      тұрақты тұрғылықты жері бойынша тіркелгенін, уақытша тіркелгенін растайтын құжаттың (мекенжай анықтамасы, ауылдық әкімдердің анықтамасы) көшірмесін;</w:t>
      </w:r>
    </w:p>
    <w:p>
      <w:pPr>
        <w:spacing w:after="0"/>
        <w:ind w:left="0"/>
        <w:jc w:val="both"/>
      </w:pPr>
      <w:r>
        <w:rPr>
          <w:rFonts w:ascii="Times New Roman"/>
          <w:b w:val="false"/>
          <w:i w:val="false"/>
          <w:color w:val="000000"/>
          <w:sz w:val="28"/>
        </w:rPr>
        <w:t>
      бар болса, білімі туралы құжаттың көшірмесін (аттестат, куәлік, диплом) және/немесе оқу курстарынан өткенін растайтын басқа да құжаттарды (куәлік, сертификат) қоса береді.</w:t>
      </w:r>
    </w:p>
    <w:p>
      <w:pPr>
        <w:spacing w:after="0"/>
        <w:ind w:left="0"/>
        <w:jc w:val="both"/>
      </w:pPr>
      <w:r>
        <w:rPr>
          <w:rFonts w:ascii="Times New Roman"/>
          <w:b w:val="false"/>
          <w:i w:val="false"/>
          <w:color w:val="000000"/>
          <w:sz w:val="28"/>
        </w:rPr>
        <w:t>
      Халықты жұмыспен қамту орталығы жұмыс берушілердің еңбек ресурстарына қажеттілігін ескере отырып, өтініш берушілерді "Еңбек" бағдарламасына қатысушылардың құрамына қосу туралы шешім қабылдайды және оларды іске асырылып жатқан инфрақұрылымдық жобалар шеңберінде құрылатын жұмыс орындарына жұмысқа орналасу үшін жібереді;</w:t>
      </w:r>
    </w:p>
    <w:p>
      <w:pPr>
        <w:spacing w:after="0"/>
        <w:ind w:left="0"/>
        <w:jc w:val="both"/>
      </w:pPr>
      <w:r>
        <w:rPr>
          <w:rFonts w:ascii="Times New Roman"/>
          <w:b w:val="false"/>
          <w:i w:val="false"/>
          <w:color w:val="000000"/>
          <w:sz w:val="28"/>
        </w:rPr>
        <w:t>
      13) "Еңбек" бағдарламасына қатысушылар мен инфрақұрылымдық жобаларды іске асыруға қатысатын жұмыс берушілер туралы мәліметтер әлеуметтік-еңбек саласының бірыңғай ақпараттық жүйесінде орналастырылады.</w:t>
      </w:r>
    </w:p>
    <w:bookmarkStart w:name="z190" w:id="180"/>
    <w:p>
      <w:pPr>
        <w:spacing w:after="0"/>
        <w:ind w:left="0"/>
        <w:jc w:val="both"/>
      </w:pPr>
      <w:r>
        <w:rPr>
          <w:rFonts w:ascii="Times New Roman"/>
          <w:b w:val="false"/>
          <w:i w:val="false"/>
          <w:color w:val="000000"/>
          <w:sz w:val="28"/>
        </w:rPr>
        <w:t>
      5.4. Төртінші бағыт: "Жастар – ел тірегі" жалпыұлттық жобасының кешенді іс-шараларын іске асыру</w:t>
      </w:r>
    </w:p>
    <w:bookmarkEnd w:id="180"/>
    <w:p>
      <w:pPr>
        <w:spacing w:after="0"/>
        <w:ind w:left="0"/>
        <w:jc w:val="both"/>
      </w:pPr>
      <w:r>
        <w:rPr>
          <w:rFonts w:ascii="Times New Roman"/>
          <w:b w:val="false"/>
          <w:i w:val="false"/>
          <w:color w:val="000000"/>
          <w:sz w:val="28"/>
        </w:rPr>
        <w:t>
      "Еңбек" бағдарламасының төртінші бағыты мынадай міндеттерді іске асыруды көздейді:</w:t>
      </w:r>
    </w:p>
    <w:p>
      <w:pPr>
        <w:spacing w:after="0"/>
        <w:ind w:left="0"/>
        <w:jc w:val="both"/>
      </w:pPr>
      <w:r>
        <w:rPr>
          <w:rFonts w:ascii="Times New Roman"/>
          <w:b w:val="false"/>
          <w:i w:val="false"/>
          <w:color w:val="000000"/>
          <w:sz w:val="28"/>
        </w:rPr>
        <w:t>
      1) "100/200" қағидаты бойынша "Жас маман" жобасы шеңберінде еңбек нарығында сұранысқа ие мамандықтар бойынша білікті кадрларды даярлау";</w:t>
      </w:r>
    </w:p>
    <w:p>
      <w:pPr>
        <w:spacing w:after="0"/>
        <w:ind w:left="0"/>
        <w:jc w:val="both"/>
      </w:pPr>
      <w:r>
        <w:rPr>
          <w:rFonts w:ascii="Times New Roman"/>
          <w:b w:val="false"/>
          <w:i w:val="false"/>
          <w:color w:val="000000"/>
          <w:sz w:val="28"/>
        </w:rPr>
        <w:t>
      2) "Жас кәсіпкер" жобасы шеңберінде жастар кәсіпкерлігін дамыту.</w:t>
      </w:r>
    </w:p>
    <w:p>
      <w:pPr>
        <w:spacing w:after="0"/>
        <w:ind w:left="0"/>
        <w:jc w:val="both"/>
      </w:pPr>
      <w:r>
        <w:rPr>
          <w:rFonts w:ascii="Times New Roman"/>
          <w:b w:val="false"/>
          <w:i w:val="false"/>
          <w:color w:val="000000"/>
          <w:sz w:val="28"/>
        </w:rPr>
        <w:t xml:space="preserve">
      Кадрлар даярлау, қысқа мерзімді кәсіптік оқыту, жұмысқа орналасуға жәрдемдесу және кәсіпкерлікпен айналысуға тарту арқылы NEET санатындағы жастардың экономикалық белсенділігін арттыру мақсатында аудандарда аудандық комиссияның шешімімен мобильді топтар құрылатын болады. </w:t>
      </w:r>
    </w:p>
    <w:p>
      <w:pPr>
        <w:spacing w:after="0"/>
        <w:ind w:left="0"/>
        <w:jc w:val="both"/>
      </w:pPr>
      <w:r>
        <w:rPr>
          <w:rFonts w:ascii="Times New Roman"/>
          <w:b w:val="false"/>
          <w:i w:val="false"/>
          <w:color w:val="000000"/>
          <w:sz w:val="28"/>
        </w:rPr>
        <w:t>
      Мобильді топтардың негізгі міндеттері мыналар болып табылады:</w:t>
      </w:r>
    </w:p>
    <w:p>
      <w:pPr>
        <w:spacing w:after="0"/>
        <w:ind w:left="0"/>
        <w:jc w:val="both"/>
      </w:pPr>
      <w:r>
        <w:rPr>
          <w:rFonts w:ascii="Times New Roman"/>
          <w:b w:val="false"/>
          <w:i w:val="false"/>
          <w:color w:val="000000"/>
          <w:sz w:val="28"/>
        </w:rPr>
        <w:t xml:space="preserve">
      1) жастар кәсіпкерлігін мемлекеттік қолдау үшін үміткерлердің тізімін қалыптастыру; </w:t>
      </w:r>
    </w:p>
    <w:p>
      <w:pPr>
        <w:spacing w:after="0"/>
        <w:ind w:left="0"/>
        <w:jc w:val="both"/>
      </w:pPr>
      <w:r>
        <w:rPr>
          <w:rFonts w:ascii="Times New Roman"/>
          <w:b w:val="false"/>
          <w:i w:val="false"/>
          <w:color w:val="000000"/>
          <w:sz w:val="28"/>
        </w:rPr>
        <w:t xml:space="preserve">
      2) түсіндіру жұмыстарын жүргізу; </w:t>
      </w:r>
    </w:p>
    <w:p>
      <w:pPr>
        <w:spacing w:after="0"/>
        <w:ind w:left="0"/>
        <w:jc w:val="both"/>
      </w:pPr>
      <w:r>
        <w:rPr>
          <w:rFonts w:ascii="Times New Roman"/>
          <w:b w:val="false"/>
          <w:i w:val="false"/>
          <w:color w:val="000000"/>
          <w:sz w:val="28"/>
        </w:rPr>
        <w:t xml:space="preserve">
      3) коучинг жүргізу; </w:t>
      </w:r>
    </w:p>
    <w:p>
      <w:pPr>
        <w:spacing w:after="0"/>
        <w:ind w:left="0"/>
        <w:jc w:val="both"/>
      </w:pPr>
      <w:r>
        <w:rPr>
          <w:rFonts w:ascii="Times New Roman"/>
          <w:b w:val="false"/>
          <w:i w:val="false"/>
          <w:color w:val="000000"/>
          <w:sz w:val="28"/>
        </w:rPr>
        <w:t xml:space="preserve">
      4) психологиялық қолдау көрсету; </w:t>
      </w:r>
    </w:p>
    <w:p>
      <w:pPr>
        <w:spacing w:after="0"/>
        <w:ind w:left="0"/>
        <w:jc w:val="both"/>
      </w:pPr>
      <w:r>
        <w:rPr>
          <w:rFonts w:ascii="Times New Roman"/>
          <w:b w:val="false"/>
          <w:i w:val="false"/>
          <w:color w:val="000000"/>
          <w:sz w:val="28"/>
        </w:rPr>
        <w:t xml:space="preserve">
      5) кәсіптік бағдарлау тестін өткізу. </w:t>
      </w:r>
    </w:p>
    <w:p>
      <w:pPr>
        <w:spacing w:after="0"/>
        <w:ind w:left="0"/>
        <w:jc w:val="both"/>
      </w:pPr>
      <w:r>
        <w:rPr>
          <w:rFonts w:ascii="Times New Roman"/>
          <w:b w:val="false"/>
          <w:i w:val="false"/>
          <w:color w:val="000000"/>
          <w:sz w:val="28"/>
        </w:rPr>
        <w:t xml:space="preserve">
      Мобильді топтардың құрамына білім беру, халықты жұмыспен қамту, кәсіпкерлік саласындағы жергілікті атқарушы органдардың, өңірлік кәсіпкерлік палатасының, жастарды қолдау орталықтарының өкілдері, сондай-ақ әлеуметтік жұмыс жөніндегі ассистенттер қатысады. </w:t>
      </w:r>
    </w:p>
    <w:p>
      <w:pPr>
        <w:spacing w:after="0"/>
        <w:ind w:left="0"/>
        <w:jc w:val="both"/>
      </w:pPr>
      <w:r>
        <w:rPr>
          <w:rFonts w:ascii="Times New Roman"/>
          <w:b w:val="false"/>
          <w:i w:val="false"/>
          <w:color w:val="000000"/>
          <w:sz w:val="28"/>
        </w:rPr>
        <w:t>
      "Еңбек" бағдарламасына қатысуға ниет білдірген NEET санатындағы жастардың тізбесі аудандық комиссияның шешімімен бекітіледі және халықты жұмыспен қамту орталықтарына жіберіледі.</w:t>
      </w:r>
    </w:p>
    <w:bookmarkStart w:name="z191" w:id="181"/>
    <w:p>
      <w:pPr>
        <w:spacing w:after="0"/>
        <w:ind w:left="0"/>
        <w:jc w:val="both"/>
      </w:pPr>
      <w:r>
        <w:rPr>
          <w:rFonts w:ascii="Times New Roman"/>
          <w:b w:val="false"/>
          <w:i w:val="false"/>
          <w:color w:val="000000"/>
          <w:sz w:val="28"/>
        </w:rPr>
        <w:t>
      5.4.1. "100/200" қағидаты бойынша "Жас маман" жобасы шеңберінде еңбек нарығында сұранысқа ие мамандықтар бойынша</w:t>
      </w:r>
    </w:p>
    <w:bookmarkEnd w:id="181"/>
    <w:p>
      <w:pPr>
        <w:spacing w:after="0"/>
        <w:ind w:left="0"/>
        <w:jc w:val="both"/>
      </w:pPr>
      <w:r>
        <w:rPr>
          <w:rFonts w:ascii="Times New Roman"/>
          <w:b w:val="false"/>
          <w:i w:val="false"/>
          <w:color w:val="000000"/>
          <w:sz w:val="28"/>
        </w:rPr>
        <w:t xml:space="preserve">
      Елдің экономикасы мен өнеркәсібін дамыту алдыңғы қатарлы технологиялар бойынша және заманауи жабдықта жұмыс істеу дағдысы мен білімі бар жоғары білікті мамандарды талап етеді. </w:t>
      </w:r>
    </w:p>
    <w:p>
      <w:pPr>
        <w:spacing w:after="0"/>
        <w:ind w:left="0"/>
        <w:jc w:val="both"/>
      </w:pPr>
      <w:r>
        <w:rPr>
          <w:rFonts w:ascii="Times New Roman"/>
          <w:b w:val="false"/>
          <w:i w:val="false"/>
          <w:color w:val="000000"/>
          <w:sz w:val="28"/>
        </w:rPr>
        <w:t xml:space="preserve">
      Білім беру ұйымдарында осындай технологиялар мен жабдықтардың болуы бәсекеге қабілетті мамандарды оқытуға және шығаруға мүмкіндік береді. Білім беру ұйымдарының өзекті проблемаларының бірі ағымдағы өндірістің талабына сәйкес келмейтін ескірген оқу жабдықтары, сондай-ақ түлектер біліктілігінің халықаралық стандарттарға сәйкес келмеуі болып табылады. </w:t>
      </w:r>
    </w:p>
    <w:p>
      <w:pPr>
        <w:spacing w:after="0"/>
        <w:ind w:left="0"/>
        <w:jc w:val="both"/>
      </w:pPr>
      <w:r>
        <w:rPr>
          <w:rFonts w:ascii="Times New Roman"/>
          <w:b w:val="false"/>
          <w:i w:val="false"/>
          <w:color w:val="000000"/>
          <w:sz w:val="28"/>
        </w:rPr>
        <w:t xml:space="preserve">
      "Жас маман" жобасы оқу жабдықтарын жаңғыртуға және халықаралық салалық стандарттар бойынша жоғары білікті мамандарды дайындауға жәрдемдеседі. </w:t>
      </w:r>
    </w:p>
    <w:p>
      <w:pPr>
        <w:spacing w:after="0"/>
        <w:ind w:left="0"/>
        <w:jc w:val="both"/>
      </w:pPr>
      <w:r>
        <w:rPr>
          <w:rFonts w:ascii="Times New Roman"/>
          <w:b w:val="false"/>
          <w:i w:val="false"/>
          <w:color w:val="000000"/>
          <w:sz w:val="28"/>
        </w:rPr>
        <w:t xml:space="preserve">
      Жобаны іске асыру 2019 – 2021 жылдары өтеді. </w:t>
      </w:r>
    </w:p>
    <w:p>
      <w:pPr>
        <w:spacing w:after="0"/>
        <w:ind w:left="0"/>
        <w:jc w:val="both"/>
      </w:pPr>
      <w:r>
        <w:rPr>
          <w:rFonts w:ascii="Times New Roman"/>
          <w:b w:val="false"/>
          <w:i w:val="false"/>
          <w:color w:val="000000"/>
          <w:sz w:val="28"/>
        </w:rPr>
        <w:t>
      "Кәсіпқор" холдингі" коммерциялық емес акционерлік қоғамы "Жас маман" жобасы операторының функцияларын жүзеге асырады.</w:t>
      </w:r>
    </w:p>
    <w:p>
      <w:pPr>
        <w:spacing w:after="0"/>
        <w:ind w:left="0"/>
        <w:jc w:val="both"/>
      </w:pPr>
      <w:r>
        <w:rPr>
          <w:rFonts w:ascii="Times New Roman"/>
          <w:b w:val="false"/>
          <w:i w:val="false"/>
          <w:color w:val="000000"/>
          <w:sz w:val="28"/>
        </w:rPr>
        <w:t xml:space="preserve">
      Неғұрлым сұранысқа ие және перспективалы 100 кәсіптің тізбесін өңірлер бөлісінде олардың дамуын ескере отырып, халықты жұмыспен қамту мәселелері жөніндегі уәкілетті орган айқындайды. </w:t>
      </w:r>
    </w:p>
    <w:p>
      <w:pPr>
        <w:spacing w:after="0"/>
        <w:ind w:left="0"/>
        <w:jc w:val="both"/>
      </w:pPr>
      <w:r>
        <w:rPr>
          <w:rFonts w:ascii="Times New Roman"/>
          <w:b w:val="false"/>
          <w:i w:val="false"/>
          <w:color w:val="000000"/>
          <w:sz w:val="28"/>
        </w:rPr>
        <w:t xml:space="preserve">
      Білім беру саласындағы уәкілетті орган колледждерді, ЖОО-ларды, жабдықтарды, оның ішінде кадрларды даярлау бейініне сәйкес шетелдік әріптестерді іріктеу үшін мүдделі мемлекеттік органдар мен ұйымдар, жұмыс берушілер, салалық қауымдастықтар және басқа да тараптар мамандарының қатарынан "Жас маман" жобасын іске асыру жөніндегі жұмыс тобын құрады. </w:t>
      </w:r>
    </w:p>
    <w:p>
      <w:pPr>
        <w:spacing w:after="0"/>
        <w:ind w:left="0"/>
        <w:jc w:val="both"/>
      </w:pPr>
      <w:r>
        <w:rPr>
          <w:rFonts w:ascii="Times New Roman"/>
          <w:b w:val="false"/>
          <w:i w:val="false"/>
          <w:color w:val="000000"/>
          <w:sz w:val="28"/>
        </w:rPr>
        <w:t xml:space="preserve">
      Колледждер үшін жабдықтарды сатып алу республикалық бюджеттің есебінен, ЖОО-лар үшін лизинг тетігі арқылы немесе ЖОО-лардың өз қаражаты есебінен жүзеге асырылады. </w:t>
      </w:r>
    </w:p>
    <w:p>
      <w:pPr>
        <w:spacing w:after="0"/>
        <w:ind w:left="0"/>
        <w:jc w:val="both"/>
      </w:pPr>
      <w:r>
        <w:rPr>
          <w:rFonts w:ascii="Times New Roman"/>
          <w:b w:val="false"/>
          <w:i w:val="false"/>
          <w:color w:val="000000"/>
          <w:sz w:val="28"/>
        </w:rPr>
        <w:t xml:space="preserve">
      Колледждер мен жоғары оқу орындарын, шетелдік әріптестерді, ұсынылатын жабдықтардың тізбесін іріктеу шарттары мен тетіктері, "Жас маман" жобасын іске асыруды қаржыландыру мен мониторингілеу мерзімдері "100/200" қағидаты бойынша "Жас маман" жобасы шеңберінде білім беру саласындағы уәкілетті орган бекітетін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 қағидаларында айқындалады. </w:t>
      </w:r>
    </w:p>
    <w:p>
      <w:pPr>
        <w:spacing w:after="0"/>
        <w:ind w:left="0"/>
        <w:jc w:val="both"/>
      </w:pPr>
      <w:r>
        <w:rPr>
          <w:rFonts w:ascii="Times New Roman"/>
          <w:b w:val="false"/>
          <w:i w:val="false"/>
          <w:color w:val="000000"/>
          <w:sz w:val="28"/>
        </w:rPr>
        <w:t>
      Ерікті әлеуметтік бағдарланған, қоғамдық пайдалы қызметке тартылған жоғары оқу орындары студенттерінің үлесін арттыру</w:t>
      </w:r>
    </w:p>
    <w:p>
      <w:pPr>
        <w:spacing w:after="0"/>
        <w:ind w:left="0"/>
        <w:jc w:val="both"/>
      </w:pPr>
      <w:r>
        <w:rPr>
          <w:rFonts w:ascii="Times New Roman"/>
          <w:b w:val="false"/>
          <w:i w:val="false"/>
          <w:color w:val="000000"/>
          <w:sz w:val="28"/>
        </w:rPr>
        <w:t>
      Жеке және (немесе) заңды тұлғалардың мүддесінде әлеуметтік студенттік кредит беру түрінде материалдық көтермелеу арқылы студенттерді қоғамдық пайдалы қызметке тарту.</w:t>
      </w:r>
    </w:p>
    <w:p>
      <w:pPr>
        <w:spacing w:after="0"/>
        <w:ind w:left="0"/>
        <w:jc w:val="both"/>
      </w:pPr>
      <w:r>
        <w:rPr>
          <w:rFonts w:ascii="Times New Roman"/>
          <w:b w:val="false"/>
          <w:i w:val="false"/>
          <w:color w:val="000000"/>
          <w:sz w:val="28"/>
        </w:rPr>
        <w:t>
      Қоғамдық пайдалы қызмет балалар үйлерінде, арнайы мектептерде, медициналық-әлеуметтік мекемелерде, жастарға қызмет көрсету орталықтарында, жастар сарайларында, қарттар үйлерінде, емханаларда, ЖОО-ларда, мектептерде, колледждер мен басқа ұйымдарда жүзеге асырылатын болады.</w:t>
      </w:r>
    </w:p>
    <w:p>
      <w:pPr>
        <w:spacing w:after="0"/>
        <w:ind w:left="0"/>
        <w:jc w:val="both"/>
      </w:pPr>
      <w:r>
        <w:rPr>
          <w:rFonts w:ascii="Times New Roman"/>
          <w:b w:val="false"/>
          <w:i w:val="false"/>
          <w:color w:val="000000"/>
          <w:sz w:val="28"/>
        </w:rPr>
        <w:t>
      Әлеуметтік студенттік кредит білім беру саласындағы уәкілетті орган айқындайтын тәртіппен жеке және (немесе) заңды тұлғалардың мүддесінде әлеуметтік бағытталған, қоғамдық пайдалы қызметті жүзеге асыратын студенттерге мынадай түрлері бойынша беріледі:</w:t>
      </w:r>
    </w:p>
    <w:bookmarkStart w:name="z192" w:id="182"/>
    <w:p>
      <w:pPr>
        <w:spacing w:after="0"/>
        <w:ind w:left="0"/>
        <w:jc w:val="both"/>
      </w:pPr>
      <w:r>
        <w:rPr>
          <w:rFonts w:ascii="Times New Roman"/>
          <w:b w:val="false"/>
          <w:i w:val="false"/>
          <w:color w:val="000000"/>
          <w:sz w:val="28"/>
        </w:rPr>
        <w:t>
      1) инклюзивті білім беру;</w:t>
      </w:r>
    </w:p>
    <w:bookmarkEnd w:id="182"/>
    <w:p>
      <w:pPr>
        <w:spacing w:after="0"/>
        <w:ind w:left="0"/>
        <w:jc w:val="both"/>
      </w:pPr>
      <w:r>
        <w:rPr>
          <w:rFonts w:ascii="Times New Roman"/>
          <w:b w:val="false"/>
          <w:i w:val="false"/>
          <w:color w:val="000000"/>
          <w:sz w:val="28"/>
        </w:rPr>
        <w:t>
      2) репетиторлық (қазақ тілі, ағылшын тілі, компьютерлік сауаттылық);</w:t>
      </w:r>
    </w:p>
    <w:p>
      <w:pPr>
        <w:spacing w:after="0"/>
        <w:ind w:left="0"/>
        <w:jc w:val="both"/>
      </w:pPr>
      <w:r>
        <w:rPr>
          <w:rFonts w:ascii="Times New Roman"/>
          <w:b w:val="false"/>
          <w:i w:val="false"/>
          <w:color w:val="000000"/>
          <w:sz w:val="28"/>
        </w:rPr>
        <w:t>
      3) девиантты мінез-құлықты кәмелетке толмаған балалармен жұмыс;</w:t>
      </w:r>
    </w:p>
    <w:p>
      <w:pPr>
        <w:spacing w:after="0"/>
        <w:ind w:left="0"/>
        <w:jc w:val="both"/>
      </w:pPr>
      <w:r>
        <w:rPr>
          <w:rFonts w:ascii="Times New Roman"/>
          <w:b w:val="false"/>
          <w:i w:val="false"/>
          <w:color w:val="000000"/>
          <w:sz w:val="28"/>
        </w:rPr>
        <w:t>
      4) аула және спорт клубтарын ұйымдастыру;</w:t>
      </w:r>
    </w:p>
    <w:p>
      <w:pPr>
        <w:spacing w:after="0"/>
        <w:ind w:left="0"/>
        <w:jc w:val="both"/>
      </w:pPr>
      <w:r>
        <w:rPr>
          <w:rFonts w:ascii="Times New Roman"/>
          <w:b w:val="false"/>
          <w:i w:val="false"/>
          <w:color w:val="000000"/>
          <w:sz w:val="28"/>
        </w:rPr>
        <w:t>
      5) балалармен, қарт адамдармен және мүгедектермен әлеуметтік жұмыс;</w:t>
      </w:r>
    </w:p>
    <w:p>
      <w:pPr>
        <w:spacing w:after="0"/>
        <w:ind w:left="0"/>
        <w:jc w:val="both"/>
      </w:pPr>
      <w:r>
        <w:rPr>
          <w:rFonts w:ascii="Times New Roman"/>
          <w:b w:val="false"/>
          <w:i w:val="false"/>
          <w:color w:val="000000"/>
          <w:sz w:val="28"/>
        </w:rPr>
        <w:t xml:space="preserve">
      6) білім беру саласындағы уәкілетті орган белгілейтін басқа да түрлер. </w:t>
      </w:r>
    </w:p>
    <w:p>
      <w:pPr>
        <w:spacing w:after="0"/>
        <w:ind w:left="0"/>
        <w:jc w:val="both"/>
      </w:pPr>
      <w:r>
        <w:rPr>
          <w:rFonts w:ascii="Times New Roman"/>
          <w:b w:val="false"/>
          <w:i w:val="false"/>
          <w:color w:val="000000"/>
          <w:sz w:val="28"/>
        </w:rPr>
        <w:t>
      Студенттерге әлеуметтік студенттік кредиттің мынадай түрлері беріледі:</w:t>
      </w:r>
    </w:p>
    <w:p>
      <w:pPr>
        <w:spacing w:after="0"/>
        <w:ind w:left="0"/>
        <w:jc w:val="both"/>
      </w:pPr>
      <w:r>
        <w:rPr>
          <w:rFonts w:ascii="Times New Roman"/>
          <w:b w:val="false"/>
          <w:i w:val="false"/>
          <w:color w:val="000000"/>
          <w:sz w:val="28"/>
        </w:rPr>
        <w:t>
      1) қоғамдық пайдалы қызметті жүзеге асырудың 20 сағатына ваучер – 20 000 теңге, сондай-ақ тиісті 2 академиялық кредит есепке алынады;</w:t>
      </w:r>
    </w:p>
    <w:p>
      <w:pPr>
        <w:spacing w:after="0"/>
        <w:ind w:left="0"/>
        <w:jc w:val="both"/>
      </w:pPr>
      <w:r>
        <w:rPr>
          <w:rFonts w:ascii="Times New Roman"/>
          <w:b w:val="false"/>
          <w:i w:val="false"/>
          <w:color w:val="000000"/>
          <w:sz w:val="28"/>
        </w:rPr>
        <w:t>
      2) қоғамдық пайдалы қызметті жүзеге асырудың 50 сағатына ваучер – 50 000 теңге, сондай-ақ тиісті 5 академиялық кредит есепке алынады.</w:t>
      </w:r>
    </w:p>
    <w:p>
      <w:pPr>
        <w:spacing w:after="0"/>
        <w:ind w:left="0"/>
        <w:jc w:val="both"/>
      </w:pPr>
      <w:r>
        <w:rPr>
          <w:rFonts w:ascii="Times New Roman"/>
          <w:b w:val="false"/>
          <w:i w:val="false"/>
          <w:color w:val="000000"/>
          <w:sz w:val="28"/>
        </w:rPr>
        <w:t>
      "Қаржы орталығы" акционерлік қоғамы әлеуметтік студенттік кредитті ұйымдастыру бойынша оператор болып табылады.</w:t>
      </w:r>
    </w:p>
    <w:p>
      <w:pPr>
        <w:spacing w:after="0"/>
        <w:ind w:left="0"/>
        <w:jc w:val="both"/>
      </w:pPr>
      <w:r>
        <w:rPr>
          <w:rFonts w:ascii="Times New Roman"/>
          <w:b w:val="false"/>
          <w:i w:val="false"/>
          <w:color w:val="000000"/>
          <w:sz w:val="28"/>
        </w:rPr>
        <w:t>
      Қоғамдық пайдалы қызметті ұйымдастыру үшін мыналарды:</w:t>
      </w:r>
    </w:p>
    <w:p>
      <w:pPr>
        <w:spacing w:after="0"/>
        <w:ind w:left="0"/>
        <w:jc w:val="both"/>
      </w:pPr>
      <w:r>
        <w:rPr>
          <w:rFonts w:ascii="Times New Roman"/>
          <w:b w:val="false"/>
          <w:i w:val="false"/>
          <w:color w:val="000000"/>
          <w:sz w:val="28"/>
        </w:rPr>
        <w:t>
      1) студенттер үшін: жүйеде тіркелуді, олардың қоғамдық пайдалы қызмет түрін таңдауын және т.б.;</w:t>
      </w:r>
    </w:p>
    <w:p>
      <w:pPr>
        <w:spacing w:after="0"/>
        <w:ind w:left="0"/>
        <w:jc w:val="both"/>
      </w:pPr>
      <w:r>
        <w:rPr>
          <w:rFonts w:ascii="Times New Roman"/>
          <w:b w:val="false"/>
          <w:i w:val="false"/>
          <w:color w:val="000000"/>
          <w:sz w:val="28"/>
        </w:rPr>
        <w:t>
      2) ЖОО-лар үшін студенттің статусын растайтын құжаттарды енгізуді және ЖББП циклының академиялық кредиттерін есепке алуды/алмауды және т.б. көздейтін "Әлеуметтік студенттік кредиттер" ақпараттық жүйесі жасалады.</w:t>
      </w:r>
    </w:p>
    <w:p>
      <w:pPr>
        <w:spacing w:after="0"/>
        <w:ind w:left="0"/>
        <w:jc w:val="both"/>
      </w:pPr>
      <w:r>
        <w:rPr>
          <w:rFonts w:ascii="Times New Roman"/>
          <w:b w:val="false"/>
          <w:i w:val="false"/>
          <w:color w:val="000000"/>
          <w:sz w:val="28"/>
        </w:rPr>
        <w:t>
      Қоғамдық пайдалы қызметті жүзеге асыратын студенттерге әлеуметтік студенттік кредит беру тәртібі, шарттары және оны сүйемелдеу білім беру саласындағы уәкілетті орган өз құзыреті шегінде бекітетін салалық көтермелеу жүйесінде айқындалады.</w:t>
      </w:r>
    </w:p>
    <w:p>
      <w:pPr>
        <w:spacing w:after="0"/>
        <w:ind w:left="0"/>
        <w:jc w:val="both"/>
      </w:pPr>
      <w:r>
        <w:rPr>
          <w:rFonts w:ascii="Times New Roman"/>
          <w:b w:val="false"/>
          <w:i w:val="false"/>
          <w:color w:val="000000"/>
          <w:sz w:val="28"/>
        </w:rPr>
        <w:t>
      Жастар практикасын ұйымдастыру</w:t>
      </w:r>
    </w:p>
    <w:p>
      <w:pPr>
        <w:spacing w:after="0"/>
        <w:ind w:left="0"/>
        <w:jc w:val="both"/>
      </w:pPr>
      <w:r>
        <w:rPr>
          <w:rFonts w:ascii="Times New Roman"/>
          <w:b w:val="false"/>
          <w:i w:val="false"/>
          <w:color w:val="000000"/>
          <w:sz w:val="28"/>
        </w:rPr>
        <w:t>
      "Еңбек" бағдарламасы шеңберінде азаматтардың қатысу шарттары және жастар практикасын ұйымдастыру мен қаржыландыру тәртібі халықты жұмыспен қамту мәселелері жөніндегі уәкілетті орган бекітетін Жастар практикасын ұйымдастыру және қаржыландыру қағидаларында айқындалады.</w:t>
      </w:r>
    </w:p>
    <w:bookmarkStart w:name="z193" w:id="183"/>
    <w:p>
      <w:pPr>
        <w:spacing w:after="0"/>
        <w:ind w:left="0"/>
        <w:jc w:val="both"/>
      </w:pPr>
      <w:r>
        <w:rPr>
          <w:rFonts w:ascii="Times New Roman"/>
          <w:b w:val="false"/>
          <w:i w:val="false"/>
          <w:color w:val="000000"/>
          <w:sz w:val="28"/>
        </w:rPr>
        <w:t>
      5.4.2 "Жас кәсіпкер" жастар кәсіпкерлігін дамыту</w:t>
      </w:r>
    </w:p>
    <w:bookmarkEnd w:id="183"/>
    <w:p>
      <w:pPr>
        <w:spacing w:after="0"/>
        <w:ind w:left="0"/>
        <w:jc w:val="both"/>
      </w:pPr>
      <w:r>
        <w:rPr>
          <w:rFonts w:ascii="Times New Roman"/>
          <w:b w:val="false"/>
          <w:i w:val="false"/>
          <w:color w:val="000000"/>
          <w:sz w:val="28"/>
        </w:rPr>
        <w:t>
      Жастар кәсіпкерлігін мақсатты мемлекеттік қолдау шағын орта бизнестің дамуына септігін тигізетін болады.</w:t>
      </w:r>
    </w:p>
    <w:p>
      <w:pPr>
        <w:spacing w:after="0"/>
        <w:ind w:left="0"/>
        <w:jc w:val="both"/>
      </w:pPr>
      <w:r>
        <w:rPr>
          <w:rFonts w:ascii="Times New Roman"/>
          <w:b w:val="false"/>
          <w:i w:val="false"/>
          <w:color w:val="000000"/>
          <w:sz w:val="28"/>
        </w:rPr>
        <w:t xml:space="preserve">
      "Жас кәсіпкер" жобасы жыл сайын 100 мыңға дейін жас адамды қамти отырып, жастарды кәсіпкерлікке тартуға бағытталған. </w:t>
      </w:r>
    </w:p>
    <w:p>
      <w:pPr>
        <w:spacing w:after="0"/>
        <w:ind w:left="0"/>
        <w:jc w:val="both"/>
      </w:pPr>
      <w:r>
        <w:rPr>
          <w:rFonts w:ascii="Times New Roman"/>
          <w:b w:val="false"/>
          <w:i w:val="false"/>
          <w:color w:val="000000"/>
          <w:sz w:val="28"/>
        </w:rPr>
        <w:t>
      "Жас кәсіпкер" жобасына қатысушылар жас кәсіпкерлер, жас отбасылардың мүшелері болып табылады.</w:t>
      </w:r>
    </w:p>
    <w:p>
      <w:pPr>
        <w:spacing w:after="0"/>
        <w:ind w:left="0"/>
        <w:jc w:val="both"/>
      </w:pPr>
      <w:r>
        <w:rPr>
          <w:rFonts w:ascii="Times New Roman"/>
          <w:b w:val="false"/>
          <w:i w:val="false"/>
          <w:color w:val="000000"/>
          <w:sz w:val="28"/>
        </w:rPr>
        <w:t>
      Жастарды кәсіпкерлікке кеңінен тарту үшін "Жас кәсіпкер" жобасының шеңберінде мынадай мемлекеттік қолдау шаралары ұсынылады:</w:t>
      </w:r>
    </w:p>
    <w:p>
      <w:pPr>
        <w:spacing w:after="0"/>
        <w:ind w:left="0"/>
        <w:jc w:val="both"/>
      </w:pPr>
      <w:r>
        <w:rPr>
          <w:rFonts w:ascii="Times New Roman"/>
          <w:b w:val="false"/>
          <w:i w:val="false"/>
          <w:color w:val="000000"/>
          <w:sz w:val="28"/>
        </w:rPr>
        <w:t>
      1) "Бастау Бизнес" жобасы бойынша кәсіпкерлік негіздеріне оқыту;</w:t>
      </w:r>
    </w:p>
    <w:p>
      <w:pPr>
        <w:spacing w:after="0"/>
        <w:ind w:left="0"/>
        <w:jc w:val="both"/>
      </w:pPr>
      <w:r>
        <w:rPr>
          <w:rFonts w:ascii="Times New Roman"/>
          <w:b w:val="false"/>
          <w:i w:val="false"/>
          <w:color w:val="000000"/>
          <w:sz w:val="28"/>
        </w:rPr>
        <w:t>
      2) ЖОО мен ТжКБ студенттерін кәсіпкерлік негіздеріне оқыту;</w:t>
      </w:r>
    </w:p>
    <w:p>
      <w:pPr>
        <w:spacing w:after="0"/>
        <w:ind w:left="0"/>
        <w:jc w:val="both"/>
      </w:pPr>
      <w:r>
        <w:rPr>
          <w:rFonts w:ascii="Times New Roman"/>
          <w:b w:val="false"/>
          <w:i w:val="false"/>
          <w:color w:val="000000"/>
          <w:sz w:val="28"/>
        </w:rPr>
        <w:t xml:space="preserve">
      3) "Бизнестің жол картасы 2020" бағдарламасы шеңберінде жас кәсіпкерлер үшін мемлекеттік гранттар беру; </w:t>
      </w:r>
    </w:p>
    <w:p>
      <w:pPr>
        <w:spacing w:after="0"/>
        <w:ind w:left="0"/>
        <w:jc w:val="both"/>
      </w:pPr>
      <w:r>
        <w:rPr>
          <w:rFonts w:ascii="Times New Roman"/>
          <w:b w:val="false"/>
          <w:i w:val="false"/>
          <w:color w:val="000000"/>
          <w:sz w:val="28"/>
        </w:rPr>
        <w:t>
      4) жастарға кредиттер/микрокредиттер беру;</w:t>
      </w:r>
    </w:p>
    <w:p>
      <w:pPr>
        <w:spacing w:after="0"/>
        <w:ind w:left="0"/>
        <w:jc w:val="both"/>
      </w:pPr>
      <w:r>
        <w:rPr>
          <w:rFonts w:ascii="Times New Roman"/>
          <w:b w:val="false"/>
          <w:i w:val="false"/>
          <w:color w:val="000000"/>
          <w:sz w:val="28"/>
        </w:rPr>
        <w:t xml:space="preserve">
      5) жаңа бизнес-идеяларды іске асыруға мемлекеттік гранттар беру. </w:t>
      </w:r>
    </w:p>
    <w:p>
      <w:pPr>
        <w:spacing w:after="0"/>
        <w:ind w:left="0"/>
        <w:jc w:val="both"/>
      </w:pPr>
      <w:r>
        <w:rPr>
          <w:rFonts w:ascii="Times New Roman"/>
          <w:b w:val="false"/>
          <w:i w:val="false"/>
          <w:color w:val="000000"/>
          <w:sz w:val="28"/>
        </w:rPr>
        <w:t>
      ЖОО мен ТжКБ студенттерін кәсіпкерлік негіздеріне оқыту</w:t>
      </w:r>
    </w:p>
    <w:p>
      <w:pPr>
        <w:spacing w:after="0"/>
        <w:ind w:left="0"/>
        <w:jc w:val="both"/>
      </w:pPr>
      <w:r>
        <w:rPr>
          <w:rFonts w:ascii="Times New Roman"/>
          <w:b w:val="false"/>
          <w:i w:val="false"/>
          <w:color w:val="000000"/>
          <w:sz w:val="28"/>
        </w:rPr>
        <w:t>
      Студенттерді кәсіпкерлік негіздеріне оқыту ЖОО мен ТжКБ-да жүзеге асырылады, себебі дәл осы білім беру жүйесі қажетті білім, дағдылар және құзыреттіліктер береді.</w:t>
      </w:r>
    </w:p>
    <w:p>
      <w:pPr>
        <w:spacing w:after="0"/>
        <w:ind w:left="0"/>
        <w:jc w:val="both"/>
      </w:pPr>
      <w:r>
        <w:rPr>
          <w:rFonts w:ascii="Times New Roman"/>
          <w:b w:val="false"/>
          <w:i w:val="false"/>
          <w:color w:val="000000"/>
          <w:sz w:val="28"/>
        </w:rPr>
        <w:t>
      ТжКБ мен ЖОО-ларда кәсіпкерлік негіздеріне оқытуды жүзеге асыру үшін білім беру ұйымдарының тізбесін жергілікті атқарушы органдар бекітеді.</w:t>
      </w:r>
    </w:p>
    <w:p>
      <w:pPr>
        <w:spacing w:after="0"/>
        <w:ind w:left="0"/>
        <w:jc w:val="both"/>
      </w:pPr>
      <w:r>
        <w:rPr>
          <w:rFonts w:ascii="Times New Roman"/>
          <w:b w:val="false"/>
          <w:i w:val="false"/>
          <w:color w:val="000000"/>
          <w:sz w:val="28"/>
        </w:rPr>
        <w:t>
      ЖОО мен ТжКБ-ның білім беру бағдарламаларына кәсіпкерлік негіздеріне оқыту курстары қосылады.</w:t>
      </w:r>
    </w:p>
    <w:p>
      <w:pPr>
        <w:spacing w:after="0"/>
        <w:ind w:left="0"/>
        <w:jc w:val="both"/>
      </w:pPr>
      <w:r>
        <w:rPr>
          <w:rFonts w:ascii="Times New Roman"/>
          <w:b w:val="false"/>
          <w:i w:val="false"/>
          <w:color w:val="000000"/>
          <w:sz w:val="28"/>
        </w:rPr>
        <w:t>
      Колледждерде кәсіпкерлік негіздеріне оқыту процесінің ұзақтығы факультативті сабақтардың есебінен 36 сағатты құрайды.</w:t>
      </w:r>
    </w:p>
    <w:p>
      <w:pPr>
        <w:spacing w:after="0"/>
        <w:ind w:left="0"/>
        <w:jc w:val="both"/>
      </w:pPr>
      <w:r>
        <w:rPr>
          <w:rFonts w:ascii="Times New Roman"/>
          <w:b w:val="false"/>
          <w:i w:val="false"/>
          <w:color w:val="000000"/>
          <w:sz w:val="28"/>
        </w:rPr>
        <w:t>
      Колледждер мен ЖОО-ларда кәсіпкерлік негіздеріне оқыту тәртібі білім беру саласындағы уәкілетті орган бекітетін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 қағидаларында айқындалады.</w:t>
      </w:r>
    </w:p>
    <w:p>
      <w:pPr>
        <w:spacing w:after="0"/>
        <w:ind w:left="0"/>
        <w:jc w:val="both"/>
      </w:pPr>
      <w:r>
        <w:rPr>
          <w:rFonts w:ascii="Times New Roman"/>
          <w:b w:val="false"/>
          <w:i w:val="false"/>
          <w:color w:val="000000"/>
          <w:sz w:val="28"/>
        </w:rPr>
        <w:t xml:space="preserve">
      Колледждер мен ЖОО-ларда кәсіпкерлік негіздеріне оқытуды қаржыландыру техникалық және кәсіптік, орта білімнен кейінгі, жоғары және жоғары оқу орнынан кейінгі білімі бар кадрларды даярлауға республикалық және жергілікті бюджетте көзделген қаражат шегінде жүзеге асырылады. </w:t>
      </w:r>
    </w:p>
    <w:p>
      <w:pPr>
        <w:spacing w:after="0"/>
        <w:ind w:left="0"/>
        <w:jc w:val="both"/>
      </w:pPr>
      <w:r>
        <w:rPr>
          <w:rFonts w:ascii="Times New Roman"/>
          <w:b w:val="false"/>
          <w:i w:val="false"/>
          <w:color w:val="000000"/>
          <w:sz w:val="28"/>
        </w:rPr>
        <w:t>
      "Бизнестің жол картасы 2020" бағдарламасы шеңберінде жас кәсіпкерлерге мемлекеттік гранттар беру</w:t>
      </w:r>
    </w:p>
    <w:p>
      <w:pPr>
        <w:spacing w:after="0"/>
        <w:ind w:left="0"/>
        <w:jc w:val="both"/>
      </w:pPr>
      <w:r>
        <w:rPr>
          <w:rFonts w:ascii="Times New Roman"/>
          <w:b w:val="false"/>
          <w:i w:val="false"/>
          <w:color w:val="000000"/>
          <w:sz w:val="28"/>
        </w:rPr>
        <w:t>
      "Бизнестің жол картасы 2020" бағдарламасы шеңберінде мемлекеттік гранттар беру шарттары мен тәртібі "Жеке кәсіпкерлікті мемлекеттік қолдаудың кейбір шаралары туралы" Қазақстан Республикасы Үкіметінің 2016 жылғы 19 сәуірдегі № 234 қаулысымен бекітілген "Бизнестің жол картасы-2020" бизнесті қолдау мен дамытудың мемлекеттік бағдарламасы шеңберінде жаңа бизнес-идеяларды және бизнес-инкубациялау шеңберінде индустриялық-инновациялық жобаларды іске асыру үшін шағын кәсіпкерлік субъектілеріне мемлекеттік гранттар беру қағидаларында көзделеді.</w:t>
      </w:r>
    </w:p>
    <w:p>
      <w:pPr>
        <w:spacing w:after="0"/>
        <w:ind w:left="0"/>
        <w:jc w:val="both"/>
      </w:pPr>
      <w:r>
        <w:rPr>
          <w:rFonts w:ascii="Times New Roman"/>
          <w:b w:val="false"/>
          <w:i w:val="false"/>
          <w:color w:val="000000"/>
          <w:sz w:val="28"/>
        </w:rPr>
        <w:t>
      "Еңбек" бағдарламасын институционалдық ұйымдастыру</w:t>
      </w:r>
    </w:p>
    <w:p>
      <w:pPr>
        <w:spacing w:after="0"/>
        <w:ind w:left="0"/>
        <w:jc w:val="both"/>
      </w:pPr>
      <w:r>
        <w:rPr>
          <w:rFonts w:ascii="Times New Roman"/>
          <w:b w:val="false"/>
          <w:i w:val="false"/>
          <w:color w:val="000000"/>
          <w:sz w:val="28"/>
        </w:rPr>
        <w:t>
      "Еңбек" бағдарламасының іске асырылуы жоғарыдан төмен құрылыммен басқарылады, оның құрамына Әлеуметтік-еңбек саласын дамыту жөніндегі ұлттық кеңес (бұдан әрі – Ұлттық кеңес), "Еңбек" бағдарламасының операторлары, "Еңбек" бағдарламасын жергілікті деңгейде іске асыру жөніндегі өңірлік және аудандық (қалалық) комиссиялар, орталық және облыстық, аудандық және ауылдық маңызы бар ЖАО-лар кіреді.</w:t>
      </w:r>
    </w:p>
    <w:p>
      <w:pPr>
        <w:spacing w:after="0"/>
        <w:ind w:left="0"/>
        <w:jc w:val="both"/>
      </w:pPr>
      <w:r>
        <w:rPr>
          <w:rFonts w:ascii="Times New Roman"/>
          <w:b w:val="false"/>
          <w:i w:val="false"/>
          <w:color w:val="000000"/>
          <w:sz w:val="28"/>
        </w:rPr>
        <w:t>
      "Еңбек" бағдарламасының іске асырылуын басқаруды:</w:t>
      </w:r>
    </w:p>
    <w:p>
      <w:pPr>
        <w:spacing w:after="0"/>
        <w:ind w:left="0"/>
        <w:jc w:val="both"/>
      </w:pPr>
      <w:r>
        <w:rPr>
          <w:rFonts w:ascii="Times New Roman"/>
          <w:b w:val="false"/>
          <w:i w:val="false"/>
          <w:color w:val="000000"/>
          <w:sz w:val="28"/>
        </w:rPr>
        <w:t>
      республикалық деңгейде:</w:t>
      </w:r>
    </w:p>
    <w:p>
      <w:pPr>
        <w:spacing w:after="0"/>
        <w:ind w:left="0"/>
        <w:jc w:val="both"/>
      </w:pPr>
      <w:r>
        <w:rPr>
          <w:rFonts w:ascii="Times New Roman"/>
          <w:b w:val="false"/>
          <w:i w:val="false"/>
          <w:color w:val="000000"/>
          <w:sz w:val="28"/>
        </w:rPr>
        <w:t>
      1) Ұлттық кеңес;</w:t>
      </w:r>
    </w:p>
    <w:p>
      <w:pPr>
        <w:spacing w:after="0"/>
        <w:ind w:left="0"/>
        <w:jc w:val="both"/>
      </w:pPr>
      <w:r>
        <w:rPr>
          <w:rFonts w:ascii="Times New Roman"/>
          <w:b w:val="false"/>
          <w:i w:val="false"/>
          <w:color w:val="000000"/>
          <w:sz w:val="28"/>
        </w:rPr>
        <w:t>
      2) "Еңбек" бағдарламасының операторлары;</w:t>
      </w:r>
    </w:p>
    <w:p>
      <w:pPr>
        <w:spacing w:after="0"/>
        <w:ind w:left="0"/>
        <w:jc w:val="both"/>
      </w:pPr>
      <w:r>
        <w:rPr>
          <w:rFonts w:ascii="Times New Roman"/>
          <w:b w:val="false"/>
          <w:i w:val="false"/>
          <w:color w:val="000000"/>
          <w:sz w:val="28"/>
        </w:rPr>
        <w:t xml:space="preserve">
      облыстық (астана, республикалық маңызы бар қала) деңгейде: </w:t>
      </w:r>
    </w:p>
    <w:p>
      <w:pPr>
        <w:spacing w:after="0"/>
        <w:ind w:left="0"/>
        <w:jc w:val="both"/>
      </w:pPr>
      <w:r>
        <w:rPr>
          <w:rFonts w:ascii="Times New Roman"/>
          <w:b w:val="false"/>
          <w:i w:val="false"/>
          <w:color w:val="000000"/>
          <w:sz w:val="28"/>
        </w:rPr>
        <w:t xml:space="preserve">
      1) "Еңбек" бағдарламасын іске асыру жөніндегі өңірлік комиссия; </w:t>
      </w:r>
    </w:p>
    <w:p>
      <w:pPr>
        <w:spacing w:after="0"/>
        <w:ind w:left="0"/>
        <w:jc w:val="both"/>
      </w:pPr>
      <w:r>
        <w:rPr>
          <w:rFonts w:ascii="Times New Roman"/>
          <w:b w:val="false"/>
          <w:i w:val="false"/>
          <w:color w:val="000000"/>
          <w:sz w:val="28"/>
        </w:rPr>
        <w:t xml:space="preserve">
      2) халықты жұмыспен қамту, білім беру, кәсіпкерлік және ауыл шаруашылығы мәселелері жөніндегі жергілікті орган; </w:t>
      </w:r>
    </w:p>
    <w:p>
      <w:pPr>
        <w:spacing w:after="0"/>
        <w:ind w:left="0"/>
        <w:jc w:val="both"/>
      </w:pPr>
      <w:r>
        <w:rPr>
          <w:rFonts w:ascii="Times New Roman"/>
          <w:b w:val="false"/>
          <w:i w:val="false"/>
          <w:color w:val="000000"/>
          <w:sz w:val="28"/>
        </w:rPr>
        <w:t>
      аудандық (қалалық) деңгейде:</w:t>
      </w:r>
    </w:p>
    <w:p>
      <w:pPr>
        <w:spacing w:after="0"/>
        <w:ind w:left="0"/>
        <w:jc w:val="both"/>
      </w:pPr>
      <w:r>
        <w:rPr>
          <w:rFonts w:ascii="Times New Roman"/>
          <w:b w:val="false"/>
          <w:i w:val="false"/>
          <w:color w:val="000000"/>
          <w:sz w:val="28"/>
        </w:rPr>
        <w:t>
      1) Еңбек" бағдарламасын іске асыру жөніндегі аудандық (қалалық) комиссия;</w:t>
      </w:r>
    </w:p>
    <w:p>
      <w:pPr>
        <w:spacing w:after="0"/>
        <w:ind w:left="0"/>
        <w:jc w:val="both"/>
      </w:pPr>
      <w:r>
        <w:rPr>
          <w:rFonts w:ascii="Times New Roman"/>
          <w:b w:val="false"/>
          <w:i w:val="false"/>
          <w:color w:val="000000"/>
          <w:sz w:val="28"/>
        </w:rPr>
        <w:t>
      2) халықты жұмыспен қамту, білім беру, кәсіпкерлік және ауыл шаруашылығы мәселелері жөніндегі жергілікті орган;</w:t>
      </w:r>
    </w:p>
    <w:p>
      <w:pPr>
        <w:spacing w:after="0"/>
        <w:ind w:left="0"/>
        <w:jc w:val="both"/>
      </w:pPr>
      <w:r>
        <w:rPr>
          <w:rFonts w:ascii="Times New Roman"/>
          <w:b w:val="false"/>
          <w:i w:val="false"/>
          <w:color w:val="000000"/>
          <w:sz w:val="28"/>
        </w:rPr>
        <w:t xml:space="preserve">
      3) кент, ауыл және ауылдық округтер деңгейінде – кенттердің, ауылдар мен ауылдық округтердің әкімдері жүзеге асырады. </w:t>
      </w:r>
    </w:p>
    <w:p>
      <w:pPr>
        <w:spacing w:after="0"/>
        <w:ind w:left="0"/>
        <w:jc w:val="both"/>
      </w:pPr>
      <w:r>
        <w:rPr>
          <w:rFonts w:ascii="Times New Roman"/>
          <w:b w:val="false"/>
          <w:i w:val="false"/>
          <w:color w:val="000000"/>
          <w:sz w:val="28"/>
        </w:rPr>
        <w:t>
      Ұлттық кеңес мынадай негізгі өкілеттіктерді жүзеге асырады:</w:t>
      </w:r>
    </w:p>
    <w:p>
      <w:pPr>
        <w:spacing w:after="0"/>
        <w:ind w:left="0"/>
        <w:jc w:val="both"/>
      </w:pPr>
      <w:r>
        <w:rPr>
          <w:rFonts w:ascii="Times New Roman"/>
          <w:b w:val="false"/>
          <w:i w:val="false"/>
          <w:color w:val="000000"/>
          <w:sz w:val="28"/>
        </w:rPr>
        <w:t>
      1) "Еңбек" бағдарламасының орындалуының негізгі қорытындыларын қарайды және орталық органдар мен ЖАО-лардың "Еңбек" бағдарламасын, сондай-ақ тиісінше салалар бойынша және өңірлерде жұмыс орындарын құру және жұмысқа орналастыру бөлігінде мемлекеттік бағдарламалар мен аумақтарды дамыту бағдарламаларын іске асыру бойынша есептерін тыңдайды;</w:t>
      </w:r>
    </w:p>
    <w:p>
      <w:pPr>
        <w:spacing w:after="0"/>
        <w:ind w:left="0"/>
        <w:jc w:val="both"/>
      </w:pPr>
      <w:r>
        <w:rPr>
          <w:rFonts w:ascii="Times New Roman"/>
          <w:b w:val="false"/>
          <w:i w:val="false"/>
          <w:color w:val="000000"/>
          <w:sz w:val="28"/>
        </w:rPr>
        <w:t xml:space="preserve">
      2) Қазақстан Республикасы Үкіметінің қарауына "Еңбек" бағдарламасын іске асыруға байланысты мәселелер бойынша ұсыныстар енгізеді. </w:t>
      </w:r>
    </w:p>
    <w:p>
      <w:pPr>
        <w:spacing w:after="0"/>
        <w:ind w:left="0"/>
        <w:jc w:val="both"/>
      </w:pPr>
      <w:r>
        <w:rPr>
          <w:rFonts w:ascii="Times New Roman"/>
          <w:b w:val="false"/>
          <w:i w:val="false"/>
          <w:color w:val="000000"/>
          <w:sz w:val="28"/>
        </w:rPr>
        <w:t>
      "Еңбек" бағдарламасының операторлары өз құзыреті шегінде бір-бірімен және басқа да орталық және ЖАО-лармен өзара іс-қимыл жасай отырып:</w:t>
      </w:r>
    </w:p>
    <w:p>
      <w:pPr>
        <w:spacing w:after="0"/>
        <w:ind w:left="0"/>
        <w:jc w:val="both"/>
      </w:pPr>
      <w:r>
        <w:rPr>
          <w:rFonts w:ascii="Times New Roman"/>
          <w:b w:val="false"/>
          <w:i w:val="false"/>
          <w:color w:val="000000"/>
          <w:sz w:val="28"/>
        </w:rPr>
        <w:t>
      1) "Еңбек" бағдарламасын нормативтік-құқықтық, әдістемелік және ақпараттық сүйемелдеуді жүзеге асырады;</w:t>
      </w:r>
    </w:p>
    <w:p>
      <w:pPr>
        <w:spacing w:after="0"/>
        <w:ind w:left="0"/>
        <w:jc w:val="both"/>
      </w:pPr>
      <w:r>
        <w:rPr>
          <w:rFonts w:ascii="Times New Roman"/>
          <w:b w:val="false"/>
          <w:i w:val="false"/>
          <w:color w:val="000000"/>
          <w:sz w:val="28"/>
        </w:rPr>
        <w:t>
      2) қаржыландыру лимиттерін белгілеу және қаражатты бөлу жөнінде ұсыныстар дайындайды;</w:t>
      </w:r>
    </w:p>
    <w:p>
      <w:pPr>
        <w:spacing w:after="0"/>
        <w:ind w:left="0"/>
        <w:jc w:val="both"/>
      </w:pPr>
      <w:r>
        <w:rPr>
          <w:rFonts w:ascii="Times New Roman"/>
          <w:b w:val="false"/>
          <w:i w:val="false"/>
          <w:color w:val="000000"/>
          <w:sz w:val="28"/>
        </w:rPr>
        <w:t xml:space="preserve">
      3) "Еңбек" бағдарламасының бағыттары бойынша тетіктердің тиімді іске асырылуын қамтамасыз етеді; </w:t>
      </w:r>
    </w:p>
    <w:p>
      <w:pPr>
        <w:spacing w:after="0"/>
        <w:ind w:left="0"/>
        <w:jc w:val="both"/>
      </w:pPr>
      <w:r>
        <w:rPr>
          <w:rFonts w:ascii="Times New Roman"/>
          <w:b w:val="false"/>
          <w:i w:val="false"/>
          <w:color w:val="000000"/>
          <w:sz w:val="28"/>
        </w:rPr>
        <w:t>
      4) "Еңбек" бағдарламасының іске асырылуына мониторингті қамтамасыз етеді және "Еңбек" бағдарламасының бағыттары бойынша қатысушылар және мемлекеттік қолдау шаралары туралы дәйекті мәліметтер беру үшін жауапты болады;</w:t>
      </w:r>
    </w:p>
    <w:p>
      <w:pPr>
        <w:spacing w:after="0"/>
        <w:ind w:left="0"/>
        <w:jc w:val="both"/>
      </w:pPr>
      <w:r>
        <w:rPr>
          <w:rFonts w:ascii="Times New Roman"/>
          <w:b w:val="false"/>
          <w:i w:val="false"/>
          <w:color w:val="000000"/>
          <w:sz w:val="28"/>
        </w:rPr>
        <w:t>
      5) "Еңбек" бағдарламасының бағыттарын іске асыру тетіктерін жақсарту жөнінде ұсыныстар әзірлейді және енгізеді;</w:t>
      </w:r>
    </w:p>
    <w:p>
      <w:pPr>
        <w:spacing w:after="0"/>
        <w:ind w:left="0"/>
        <w:jc w:val="both"/>
      </w:pPr>
      <w:r>
        <w:rPr>
          <w:rFonts w:ascii="Times New Roman"/>
          <w:b w:val="false"/>
          <w:i w:val="false"/>
          <w:color w:val="000000"/>
          <w:sz w:val="28"/>
        </w:rPr>
        <w:t xml:space="preserve">
      6) ЖАО-лардан алынған ақпарат негізінде халықты жұмыспен қамту мәселелері жөніндегі уәкілетті органға ай сайын ақпарат ұсынады. </w:t>
      </w:r>
    </w:p>
    <w:p>
      <w:pPr>
        <w:spacing w:after="0"/>
        <w:ind w:left="0"/>
        <w:jc w:val="both"/>
      </w:pPr>
      <w:r>
        <w:rPr>
          <w:rFonts w:ascii="Times New Roman"/>
          <w:b w:val="false"/>
          <w:i w:val="false"/>
          <w:color w:val="000000"/>
          <w:sz w:val="28"/>
        </w:rPr>
        <w:t>
      Өңірлік комиссия:</w:t>
      </w:r>
    </w:p>
    <w:p>
      <w:pPr>
        <w:spacing w:after="0"/>
        <w:ind w:left="0"/>
        <w:jc w:val="both"/>
      </w:pPr>
      <w:r>
        <w:rPr>
          <w:rFonts w:ascii="Times New Roman"/>
          <w:b w:val="false"/>
          <w:i w:val="false"/>
          <w:color w:val="000000"/>
          <w:sz w:val="28"/>
        </w:rPr>
        <w:t>
      1) ТжКБ бар кадрларды даярлау үшін білім беру ұйымдарының тізбесін бекітеді;</w:t>
      </w:r>
    </w:p>
    <w:p>
      <w:pPr>
        <w:spacing w:after="0"/>
        <w:ind w:left="0"/>
        <w:jc w:val="both"/>
      </w:pPr>
      <w:r>
        <w:rPr>
          <w:rFonts w:ascii="Times New Roman"/>
          <w:b w:val="false"/>
          <w:i w:val="false"/>
          <w:color w:val="000000"/>
          <w:sz w:val="28"/>
        </w:rPr>
        <w:t>
      2) ТжКБ бар кадрларды даярлау үшін мамандықтардың тізбесін бекітеді;</w:t>
      </w:r>
    </w:p>
    <w:p>
      <w:pPr>
        <w:spacing w:after="0"/>
        <w:ind w:left="0"/>
        <w:jc w:val="both"/>
      </w:pPr>
      <w:r>
        <w:rPr>
          <w:rFonts w:ascii="Times New Roman"/>
          <w:b w:val="false"/>
          <w:i w:val="false"/>
          <w:color w:val="000000"/>
          <w:sz w:val="28"/>
        </w:rPr>
        <w:t xml:space="preserve">
      2) оқушылардың контингенті бойынша жоспарлы деректердің негізінде білім беру ұйымдары және біліктіліктер бойынша орындарды бекітуді қамтамасыз етеді; </w:t>
      </w:r>
    </w:p>
    <w:p>
      <w:pPr>
        <w:spacing w:after="0"/>
        <w:ind w:left="0"/>
        <w:jc w:val="both"/>
      </w:pPr>
      <w:r>
        <w:rPr>
          <w:rFonts w:ascii="Times New Roman"/>
          <w:b w:val="false"/>
          <w:i w:val="false"/>
          <w:color w:val="000000"/>
          <w:sz w:val="28"/>
        </w:rPr>
        <w:t>
      3) оқушылардың контингенті бойынша жоспарлы деректердің негізінде білім беру ұйымдары және біліктіліктер бойынша орындарды бөлуді бекітеді;</w:t>
      </w:r>
    </w:p>
    <w:p>
      <w:pPr>
        <w:spacing w:after="0"/>
        <w:ind w:left="0"/>
        <w:jc w:val="both"/>
      </w:pPr>
      <w:r>
        <w:rPr>
          <w:rFonts w:ascii="Times New Roman"/>
          <w:b w:val="false"/>
          <w:i w:val="false"/>
          <w:color w:val="000000"/>
          <w:sz w:val="28"/>
        </w:rPr>
        <w:t>
      4) білім беру ұйымдарында қысқа мерзімді кәсіптік оқытудың құнын белгілейді;</w:t>
      </w:r>
    </w:p>
    <w:p>
      <w:pPr>
        <w:spacing w:after="0"/>
        <w:ind w:left="0"/>
        <w:jc w:val="both"/>
      </w:pPr>
      <w:r>
        <w:rPr>
          <w:rFonts w:ascii="Times New Roman"/>
          <w:b w:val="false"/>
          <w:i w:val="false"/>
          <w:color w:val="000000"/>
          <w:sz w:val="28"/>
        </w:rPr>
        <w:t>
      5) МҚҰ операциялық шығындарын субсидиялауға қаражатты бөлу туралы шешім қабылдайды;</w:t>
      </w:r>
    </w:p>
    <w:p>
      <w:pPr>
        <w:spacing w:after="0"/>
        <w:ind w:left="0"/>
        <w:jc w:val="both"/>
      </w:pPr>
      <w:r>
        <w:rPr>
          <w:rFonts w:ascii="Times New Roman"/>
          <w:b w:val="false"/>
          <w:i w:val="false"/>
          <w:color w:val="000000"/>
          <w:sz w:val="28"/>
        </w:rPr>
        <w:t>
      6) үміткерлер тізімін қарайды және қоныстандыру үшін елді мекенді көрсетумен өңірлік квотаға қабылдау не одан бас тартудың негiзделген дәлелдi себептерімен бас тарту туралы шешім шығарады;</w:t>
      </w:r>
    </w:p>
    <w:p>
      <w:pPr>
        <w:spacing w:after="0"/>
        <w:ind w:left="0"/>
        <w:jc w:val="both"/>
      </w:pPr>
      <w:r>
        <w:rPr>
          <w:rFonts w:ascii="Times New Roman"/>
          <w:b w:val="false"/>
          <w:i w:val="false"/>
          <w:color w:val="000000"/>
          <w:sz w:val="28"/>
        </w:rPr>
        <w:t>
      7) ерікті түрде қоныс аударуды ұйымдастыру үшін облыс шегінде ауылдар мен облыстық (аудандық) маңызы бар қалалардың тізбесін бекітеді.</w:t>
      </w:r>
    </w:p>
    <w:p>
      <w:pPr>
        <w:spacing w:after="0"/>
        <w:ind w:left="0"/>
        <w:jc w:val="both"/>
      </w:pPr>
      <w:r>
        <w:rPr>
          <w:rFonts w:ascii="Times New Roman"/>
          <w:b w:val="false"/>
          <w:i w:val="false"/>
          <w:color w:val="000000"/>
          <w:sz w:val="28"/>
        </w:rPr>
        <w:t>
      Аудандық (қалалық) комиссия:</w:t>
      </w:r>
    </w:p>
    <w:p>
      <w:pPr>
        <w:spacing w:after="0"/>
        <w:ind w:left="0"/>
        <w:jc w:val="both"/>
      </w:pPr>
      <w:r>
        <w:rPr>
          <w:rFonts w:ascii="Times New Roman"/>
          <w:b w:val="false"/>
          <w:i w:val="false"/>
          <w:color w:val="000000"/>
          <w:sz w:val="28"/>
        </w:rPr>
        <w:t>
      1) ТжКБ бар кадрларды даярлауға және қысқа мерзімді кәсіптік оқуға үміткерлердің тізімдерін бекітеді;</w:t>
      </w:r>
    </w:p>
    <w:p>
      <w:pPr>
        <w:spacing w:after="0"/>
        <w:ind w:left="0"/>
        <w:jc w:val="both"/>
      </w:pPr>
      <w:r>
        <w:rPr>
          <w:rFonts w:ascii="Times New Roman"/>
          <w:b w:val="false"/>
          <w:i w:val="false"/>
          <w:color w:val="000000"/>
          <w:sz w:val="28"/>
        </w:rPr>
        <w:t>
      2) "Еңбек" бағдарламасына қатысушыларды оқудан шығару және үміткерді бос орынға ауыстыру туралы шешім қабылдайды;</w:t>
      </w:r>
    </w:p>
    <w:p>
      <w:pPr>
        <w:spacing w:after="0"/>
        <w:ind w:left="0"/>
        <w:jc w:val="both"/>
      </w:pPr>
      <w:r>
        <w:rPr>
          <w:rFonts w:ascii="Times New Roman"/>
          <w:b w:val="false"/>
          <w:i w:val="false"/>
          <w:color w:val="000000"/>
          <w:sz w:val="28"/>
        </w:rPr>
        <w:t>
      3) ТжКБ бар кадрларды даярлауға үміткерлердің тізімін қалыптастыру жөніндегі мобильді топтарды құру туралы шешім қабылдайды.</w:t>
      </w:r>
    </w:p>
    <w:p>
      <w:pPr>
        <w:spacing w:after="0"/>
        <w:ind w:left="0"/>
        <w:jc w:val="both"/>
      </w:pPr>
      <w:r>
        <w:rPr>
          <w:rFonts w:ascii="Times New Roman"/>
          <w:b w:val="false"/>
          <w:i w:val="false"/>
          <w:color w:val="000000"/>
          <w:sz w:val="28"/>
        </w:rPr>
        <w:t>
      4) "Жастар – ел тірегі" ұлттық жобасына қатысу үшін NEET санатындағы жастардың тізімін қалыптастыру жөніндегі мобильді топтарды құру туралы шешім қабылдайды;</w:t>
      </w:r>
    </w:p>
    <w:p>
      <w:pPr>
        <w:spacing w:after="0"/>
        <w:ind w:left="0"/>
        <w:jc w:val="both"/>
      </w:pPr>
      <w:r>
        <w:rPr>
          <w:rFonts w:ascii="Times New Roman"/>
          <w:b w:val="false"/>
          <w:i w:val="false"/>
          <w:color w:val="000000"/>
          <w:sz w:val="28"/>
        </w:rPr>
        <w:t>
      5) отбасына тұрғын үйді жалдау (жалға алу) және коммуналдық қызметтерге ақы төлеу бойынша шығыстарды өтеуге бір жылға есептелген сома шегінде меншікке тұрғын үй сатып алу үшін материалдық көмек сомасын біржолғы төлеу туралы ұсыным әзірлейді;</w:t>
      </w:r>
    </w:p>
    <w:p>
      <w:pPr>
        <w:spacing w:after="0"/>
        <w:ind w:left="0"/>
        <w:jc w:val="both"/>
      </w:pPr>
      <w:r>
        <w:rPr>
          <w:rFonts w:ascii="Times New Roman"/>
          <w:b w:val="false"/>
          <w:i w:val="false"/>
          <w:color w:val="000000"/>
          <w:sz w:val="28"/>
        </w:rPr>
        <w:t>
      6) бір облыс шегінде қоныс аударуға қатысушыларды "Еңбек" бағдарламасына қатысушылар құрамына қосу не қосудан бас тарту туралы шешім қабылдайды.</w:t>
      </w:r>
    </w:p>
    <w:p>
      <w:pPr>
        <w:spacing w:after="0"/>
        <w:ind w:left="0"/>
        <w:jc w:val="both"/>
      </w:pPr>
      <w:r>
        <w:rPr>
          <w:rFonts w:ascii="Times New Roman"/>
          <w:b w:val="false"/>
          <w:i w:val="false"/>
          <w:color w:val="000000"/>
          <w:sz w:val="28"/>
        </w:rPr>
        <w:t xml:space="preserve">
      Халықты жұмыспен қамту мәселелері жөніндегі уәкілетті орган: </w:t>
      </w:r>
    </w:p>
    <w:p>
      <w:pPr>
        <w:spacing w:after="0"/>
        <w:ind w:left="0"/>
        <w:jc w:val="both"/>
      </w:pPr>
      <w:r>
        <w:rPr>
          <w:rFonts w:ascii="Times New Roman"/>
          <w:b w:val="false"/>
          <w:i w:val="false"/>
          <w:color w:val="000000"/>
          <w:sz w:val="28"/>
        </w:rPr>
        <w:t>
      1) "Еңбек" бағдарламасының бағыттарын іске асыруды жалпы үйлестіруді жүзеге асырады;</w:t>
      </w:r>
    </w:p>
    <w:p>
      <w:pPr>
        <w:spacing w:after="0"/>
        <w:ind w:left="0"/>
        <w:jc w:val="both"/>
      </w:pPr>
      <w:r>
        <w:rPr>
          <w:rFonts w:ascii="Times New Roman"/>
          <w:b w:val="false"/>
          <w:i w:val="false"/>
          <w:color w:val="000000"/>
          <w:sz w:val="28"/>
        </w:rPr>
        <w:t xml:space="preserve">
      2) "Еңбек" бағдарламасының іске асырылуын мониторингілеуді қамтамасыз етеді; </w:t>
      </w:r>
    </w:p>
    <w:p>
      <w:pPr>
        <w:spacing w:after="0"/>
        <w:ind w:left="0"/>
        <w:jc w:val="both"/>
      </w:pPr>
      <w:r>
        <w:rPr>
          <w:rFonts w:ascii="Times New Roman"/>
          <w:b w:val="false"/>
          <w:i w:val="false"/>
          <w:color w:val="000000"/>
          <w:sz w:val="28"/>
        </w:rPr>
        <w:t xml:space="preserve">
      3) еңбек нарығының бірыңғай ақпараттық базасын қалыптастыруды қамтамасыз етеді; </w:t>
      </w:r>
    </w:p>
    <w:p>
      <w:pPr>
        <w:spacing w:after="0"/>
        <w:ind w:left="0"/>
        <w:jc w:val="both"/>
      </w:pPr>
      <w:r>
        <w:rPr>
          <w:rFonts w:ascii="Times New Roman"/>
          <w:b w:val="false"/>
          <w:i w:val="false"/>
          <w:color w:val="000000"/>
          <w:sz w:val="28"/>
        </w:rPr>
        <w:t xml:space="preserve">
      4) "Еңбек" бағдарламасының басқа да операторларымен бірлесіп, "Еңбек" бағдарламасын нормативтік құқықтық, әдістемелік және ақпараттық сүйемелдеуді жүзеге асырады; </w:t>
      </w:r>
    </w:p>
    <w:p>
      <w:pPr>
        <w:spacing w:after="0"/>
        <w:ind w:left="0"/>
        <w:jc w:val="both"/>
      </w:pPr>
      <w:r>
        <w:rPr>
          <w:rFonts w:ascii="Times New Roman"/>
          <w:b w:val="false"/>
          <w:i w:val="false"/>
          <w:color w:val="000000"/>
          <w:sz w:val="28"/>
        </w:rPr>
        <w:t xml:space="preserve">
      5) халықты жұмыспен қамту мәселелері жөніндегі аудандық (қалалық) және өңірлік комиссиялар туралы үлгілік ережелерді әзірлеп, бекітеді; </w:t>
      </w:r>
    </w:p>
    <w:p>
      <w:pPr>
        <w:spacing w:after="0"/>
        <w:ind w:left="0"/>
        <w:jc w:val="both"/>
      </w:pPr>
      <w:r>
        <w:rPr>
          <w:rFonts w:ascii="Times New Roman"/>
          <w:b w:val="false"/>
          <w:i w:val="false"/>
          <w:color w:val="000000"/>
          <w:sz w:val="28"/>
        </w:rPr>
        <w:t>
      6) "Еңбек" бағдарламасының басқа да операторларымен бірлесіп, республикалық бюджеттік бағдарламалар әкімшілері мен өңірлер бөлінісінде қаржыландыру лимиттерін белгілеу және қаражат бөлу бойынша ұсыныстар дайындайды;</w:t>
      </w:r>
    </w:p>
    <w:p>
      <w:pPr>
        <w:spacing w:after="0"/>
        <w:ind w:left="0"/>
        <w:jc w:val="both"/>
      </w:pPr>
      <w:r>
        <w:rPr>
          <w:rFonts w:ascii="Times New Roman"/>
          <w:b w:val="false"/>
          <w:i w:val="false"/>
          <w:color w:val="000000"/>
          <w:sz w:val="28"/>
        </w:rPr>
        <w:t>
      7) экономиканың кадрларға қажеттілігінің болжамын әзірлейді және оны мүдделі орталық атқарушы органдармен келіседі;</w:t>
      </w:r>
    </w:p>
    <w:p>
      <w:pPr>
        <w:spacing w:after="0"/>
        <w:ind w:left="0"/>
        <w:jc w:val="both"/>
      </w:pPr>
      <w:r>
        <w:rPr>
          <w:rFonts w:ascii="Times New Roman"/>
          <w:b w:val="false"/>
          <w:i w:val="false"/>
          <w:color w:val="000000"/>
          <w:sz w:val="28"/>
        </w:rPr>
        <w:t>
      8) білім беру саласындағы уәкілетті органмен бірлесіп, "Еңбек" бағдарламасының бірінші бағытының іске асырылуын жалпы үйлестіруді және мониторингтеуді жүзеге асырады;</w:t>
      </w:r>
    </w:p>
    <w:p>
      <w:pPr>
        <w:spacing w:after="0"/>
        <w:ind w:left="0"/>
        <w:jc w:val="both"/>
      </w:pPr>
      <w:r>
        <w:rPr>
          <w:rFonts w:ascii="Times New Roman"/>
          <w:b w:val="false"/>
          <w:i w:val="false"/>
          <w:color w:val="000000"/>
          <w:sz w:val="28"/>
        </w:rPr>
        <w:t>
      9) қаржыландыруға қажеттілікті айқындайды және қысқа мерзімді кәсіптік оқу бойынша шараларды қаржыландыруға әкімшілік етеді;</w:t>
      </w:r>
    </w:p>
    <w:p>
      <w:pPr>
        <w:spacing w:after="0"/>
        <w:ind w:left="0"/>
        <w:jc w:val="both"/>
      </w:pPr>
      <w:r>
        <w:rPr>
          <w:rFonts w:ascii="Times New Roman"/>
          <w:b w:val="false"/>
          <w:i w:val="false"/>
          <w:color w:val="000000"/>
          <w:sz w:val="28"/>
        </w:rPr>
        <w:t xml:space="preserve">
      10) ТжКБ бар кадрларды даярлауды және қысқа мерзімді кәсіптік оқуды жемісті аяқтаған "Еңбек" бағдарламасына қатысушыларды жұмысқа орналастырудың мониторингі бойынша жұмысты ұйымдастырады; </w:t>
      </w:r>
    </w:p>
    <w:p>
      <w:pPr>
        <w:spacing w:after="0"/>
        <w:ind w:left="0"/>
        <w:jc w:val="both"/>
      </w:pPr>
      <w:r>
        <w:rPr>
          <w:rFonts w:ascii="Times New Roman"/>
          <w:b w:val="false"/>
          <w:i w:val="false"/>
          <w:color w:val="000000"/>
          <w:sz w:val="28"/>
        </w:rPr>
        <w:t>
      11) білім беру саласындағы уәкілетті органмен және "Атамекен" ҰКП-мен бірлесіп, нарықта сұранысқа ие 100 мамандықтың тізбесін бекітеді;</w:t>
      </w:r>
    </w:p>
    <w:p>
      <w:pPr>
        <w:spacing w:after="0"/>
        <w:ind w:left="0"/>
        <w:jc w:val="both"/>
      </w:pPr>
      <w:r>
        <w:rPr>
          <w:rFonts w:ascii="Times New Roman"/>
          <w:b w:val="false"/>
          <w:i w:val="false"/>
          <w:color w:val="000000"/>
          <w:sz w:val="28"/>
        </w:rPr>
        <w:t xml:space="preserve">
      12) білім беру ұйымдарын тарта отырып, білім беру мәселелері жөніндегі уәкілетті органмен бірлесіп, барынша сұранысқа ие кәсіптік және "жайлы" дағдыларды игеру жөнінде онлайн курстар әзірлейді; </w:t>
      </w:r>
    </w:p>
    <w:p>
      <w:pPr>
        <w:spacing w:after="0"/>
        <w:ind w:left="0"/>
        <w:jc w:val="both"/>
      </w:pPr>
      <w:r>
        <w:rPr>
          <w:rFonts w:ascii="Times New Roman"/>
          <w:b w:val="false"/>
          <w:i w:val="false"/>
          <w:color w:val="000000"/>
          <w:sz w:val="28"/>
        </w:rPr>
        <w:t xml:space="preserve">
      13) ақпараттық ресурста ақпаратты жариялау арқылы басқа өңірлердің ЖАО-ларына қолжетімдікті қамтамасыз етеді, ол кәсіптерді (мамандықтарды) көрсетумен өңірдің еңбек ресурстарына қажеттілігі, мүмкіндіктері және қоныс аударушылар мен оралмандарды, сондай-ақ олардың отбасыларын қамтамасыз ету үшін әлеуметтік инфрақұрылымның болуы туралы мәліметті құрауға тиіс; </w:t>
      </w:r>
    </w:p>
    <w:p>
      <w:pPr>
        <w:spacing w:after="0"/>
        <w:ind w:left="0"/>
        <w:jc w:val="both"/>
      </w:pPr>
      <w:r>
        <w:rPr>
          <w:rFonts w:ascii="Times New Roman"/>
          <w:b w:val="false"/>
          <w:i w:val="false"/>
          <w:color w:val="000000"/>
          <w:sz w:val="28"/>
        </w:rPr>
        <w:t xml:space="preserve">
      14) инфрақұрылымдық жобаларды іске асыруға жергілікті бюджет қаражатын бөлуді келіседі. </w:t>
      </w:r>
    </w:p>
    <w:p>
      <w:pPr>
        <w:spacing w:after="0"/>
        <w:ind w:left="0"/>
        <w:jc w:val="both"/>
      </w:pPr>
      <w:r>
        <w:rPr>
          <w:rFonts w:ascii="Times New Roman"/>
          <w:b w:val="false"/>
          <w:i w:val="false"/>
          <w:color w:val="000000"/>
          <w:sz w:val="28"/>
        </w:rPr>
        <w:t>
      Халықты жұмыспен қамту мәселелері жөніндегі жергілікті органдар:</w:t>
      </w:r>
    </w:p>
    <w:p>
      <w:pPr>
        <w:spacing w:after="0"/>
        <w:ind w:left="0"/>
        <w:jc w:val="both"/>
      </w:pPr>
      <w:r>
        <w:rPr>
          <w:rFonts w:ascii="Times New Roman"/>
          <w:b w:val="false"/>
          <w:i w:val="false"/>
          <w:color w:val="000000"/>
          <w:sz w:val="28"/>
        </w:rPr>
        <w:t>
      1) өңірдің еңбек нарығындағы еңбек ресурстарына қажеттілікті талдауды және болжауды жүргізеді;</w:t>
      </w:r>
    </w:p>
    <w:p>
      <w:pPr>
        <w:spacing w:after="0"/>
        <w:ind w:left="0"/>
        <w:jc w:val="both"/>
      </w:pPr>
      <w:r>
        <w:rPr>
          <w:rFonts w:ascii="Times New Roman"/>
          <w:b w:val="false"/>
          <w:i w:val="false"/>
          <w:color w:val="000000"/>
          <w:sz w:val="28"/>
        </w:rPr>
        <w:t>
      2) қысқа мерзімді кәсіптік оқытуға жергілікті бюджет қаражатын орналастырады;</w:t>
      </w:r>
    </w:p>
    <w:p>
      <w:pPr>
        <w:spacing w:after="0"/>
        <w:ind w:left="0"/>
        <w:jc w:val="both"/>
      </w:pPr>
      <w:r>
        <w:rPr>
          <w:rFonts w:ascii="Times New Roman"/>
          <w:b w:val="false"/>
          <w:i w:val="false"/>
          <w:color w:val="000000"/>
          <w:sz w:val="28"/>
        </w:rPr>
        <w:t>
      3) қысқа мерзімді кәсіптік оқыту бойынша іс-шаралардың іске асырылуын үйлестіреді;</w:t>
      </w:r>
    </w:p>
    <w:p>
      <w:pPr>
        <w:spacing w:after="0"/>
        <w:ind w:left="0"/>
        <w:jc w:val="both"/>
      </w:pPr>
      <w:r>
        <w:rPr>
          <w:rFonts w:ascii="Times New Roman"/>
          <w:b w:val="false"/>
          <w:i w:val="false"/>
          <w:color w:val="000000"/>
          <w:sz w:val="28"/>
        </w:rPr>
        <w:t>
      4) қысқа мерзімді кәсіптік оқыту бойынша оқитын "Еңбек" бағдарламасына қатысушылардың мониторингін жүргізеді;</w:t>
      </w:r>
    </w:p>
    <w:p>
      <w:pPr>
        <w:spacing w:after="0"/>
        <w:ind w:left="0"/>
        <w:jc w:val="both"/>
      </w:pPr>
      <w:r>
        <w:rPr>
          <w:rFonts w:ascii="Times New Roman"/>
          <w:b w:val="false"/>
          <w:i w:val="false"/>
          <w:color w:val="000000"/>
          <w:sz w:val="28"/>
        </w:rPr>
        <w:t>
      5) өңірлік және аудандық (қалалық) комиссияның жұмысын ұйымдастырады;</w:t>
      </w:r>
    </w:p>
    <w:p>
      <w:pPr>
        <w:spacing w:after="0"/>
        <w:ind w:left="0"/>
        <w:jc w:val="both"/>
      </w:pPr>
      <w:r>
        <w:rPr>
          <w:rFonts w:ascii="Times New Roman"/>
          <w:b w:val="false"/>
          <w:i w:val="false"/>
          <w:color w:val="000000"/>
          <w:sz w:val="28"/>
        </w:rPr>
        <w:t xml:space="preserve">
      6) қысқа мерзімді кәсіптік оқытуды жергілікті бюджет немесе Қазақстан Республикасының Ұлттық қоры қаражаты есебінен қаржыландыруды жүзеге асырады; </w:t>
      </w:r>
    </w:p>
    <w:p>
      <w:pPr>
        <w:spacing w:after="0"/>
        <w:ind w:left="0"/>
        <w:jc w:val="both"/>
      </w:pPr>
      <w:r>
        <w:rPr>
          <w:rFonts w:ascii="Times New Roman"/>
          <w:b w:val="false"/>
          <w:i w:val="false"/>
          <w:color w:val="000000"/>
          <w:sz w:val="28"/>
        </w:rPr>
        <w:t>
      7) өңірлік деңгейде "Еңбек нарығы" ААЖ қалыптастыруды қамтамасыз етеді.</w:t>
      </w:r>
    </w:p>
    <w:p>
      <w:pPr>
        <w:spacing w:after="0"/>
        <w:ind w:left="0"/>
        <w:jc w:val="both"/>
      </w:pPr>
      <w:r>
        <w:rPr>
          <w:rFonts w:ascii="Times New Roman"/>
          <w:b w:val="false"/>
          <w:i w:val="false"/>
          <w:color w:val="000000"/>
          <w:sz w:val="28"/>
        </w:rPr>
        <w:t>
      Білім беру саласындағы уәкілетті орган:</w:t>
      </w:r>
    </w:p>
    <w:p>
      <w:pPr>
        <w:spacing w:after="0"/>
        <w:ind w:left="0"/>
        <w:jc w:val="both"/>
      </w:pPr>
      <w:r>
        <w:rPr>
          <w:rFonts w:ascii="Times New Roman"/>
          <w:b w:val="false"/>
          <w:i w:val="false"/>
          <w:color w:val="000000"/>
          <w:sz w:val="28"/>
        </w:rPr>
        <w:t>
      1) ТжКБ бар кадрларды даярлау бөлігінде "Еңбек" бағдарламасының бірінші бағытын үйлестіруді және іске асырылуын мониторингтеуді жүзеге асырады;</w:t>
      </w:r>
    </w:p>
    <w:p>
      <w:pPr>
        <w:spacing w:after="0"/>
        <w:ind w:left="0"/>
        <w:jc w:val="both"/>
      </w:pPr>
      <w:r>
        <w:rPr>
          <w:rFonts w:ascii="Times New Roman"/>
          <w:b w:val="false"/>
          <w:i w:val="false"/>
          <w:color w:val="000000"/>
          <w:sz w:val="28"/>
        </w:rPr>
        <w:t>
      2) "Еңбек" бағдарламасының бірінші бағытының іс-шараларын іске асыру жөніндегі нормативтік құқықтық актілерді әзірлейді және қабылдайды;</w:t>
      </w:r>
    </w:p>
    <w:p>
      <w:pPr>
        <w:spacing w:after="0"/>
        <w:ind w:left="0"/>
        <w:jc w:val="both"/>
      </w:pPr>
      <w:r>
        <w:rPr>
          <w:rFonts w:ascii="Times New Roman"/>
          <w:b w:val="false"/>
          <w:i w:val="false"/>
          <w:color w:val="000000"/>
          <w:sz w:val="28"/>
        </w:rPr>
        <w:t>
      3) қаржыландыруға қажеттілікті айқындайды және ТжКБ бойынша және "Мәңгілік ел жастары – индустрияға!" ("Серпін") жобасы бойынша кадрлар даярлау жөніндегі шараларды қаржыландыруға әкімшілік етеді;</w:t>
      </w:r>
    </w:p>
    <w:p>
      <w:pPr>
        <w:spacing w:after="0"/>
        <w:ind w:left="0"/>
        <w:jc w:val="both"/>
      </w:pPr>
      <w:r>
        <w:rPr>
          <w:rFonts w:ascii="Times New Roman"/>
          <w:b w:val="false"/>
          <w:i w:val="false"/>
          <w:color w:val="000000"/>
          <w:sz w:val="28"/>
        </w:rPr>
        <w:t>
      4) "Білім беру туралы" Қазақстан Республикасы Заңының 5-бабының 6) тармақшасына сәйкес үлгілік оқу бағдарламаларын, үлгілік оқу жоспарларын бекітеді;</w:t>
      </w:r>
    </w:p>
    <w:p>
      <w:pPr>
        <w:spacing w:after="0"/>
        <w:ind w:left="0"/>
        <w:jc w:val="both"/>
      </w:pPr>
      <w:r>
        <w:rPr>
          <w:rFonts w:ascii="Times New Roman"/>
          <w:b w:val="false"/>
          <w:i w:val="false"/>
          <w:color w:val="000000"/>
          <w:sz w:val="28"/>
        </w:rPr>
        <w:t>
      5) мамандықтардың, жоғары оқу орындарының тізбесін және жоғары оқу орындары бойынша білім беру гранттарын бөлу тәртібін бекітеді;</w:t>
      </w:r>
    </w:p>
    <w:p>
      <w:pPr>
        <w:spacing w:after="0"/>
        <w:ind w:left="0"/>
        <w:jc w:val="both"/>
      </w:pPr>
      <w:r>
        <w:rPr>
          <w:rFonts w:ascii="Times New Roman"/>
          <w:b w:val="false"/>
          <w:i w:val="false"/>
          <w:color w:val="000000"/>
          <w:sz w:val="28"/>
        </w:rPr>
        <w:t>
      6) техникалық және кәсіптік, орта білімнен кейінгі, жоғары білім беру ұйымдарының түлектері туралы деректерді Еңбек нарығының бірыңғай ақпараттық базасына жүктеуді қамтамасыз етеді;</w:t>
      </w:r>
    </w:p>
    <w:p>
      <w:pPr>
        <w:spacing w:after="0"/>
        <w:ind w:left="0"/>
        <w:jc w:val="both"/>
      </w:pPr>
      <w:r>
        <w:rPr>
          <w:rFonts w:ascii="Times New Roman"/>
          <w:b w:val="false"/>
          <w:i w:val="false"/>
          <w:color w:val="000000"/>
          <w:sz w:val="28"/>
        </w:rPr>
        <w:t>
      7) "Жас маман" жобасын іске асыру жөніндегі жұмыс комиссиясын құрады.</w:t>
      </w:r>
    </w:p>
    <w:p>
      <w:pPr>
        <w:spacing w:after="0"/>
        <w:ind w:left="0"/>
        <w:jc w:val="both"/>
      </w:pPr>
      <w:r>
        <w:rPr>
          <w:rFonts w:ascii="Times New Roman"/>
          <w:b w:val="false"/>
          <w:i w:val="false"/>
          <w:color w:val="000000"/>
          <w:sz w:val="28"/>
        </w:rPr>
        <w:t>
      Білім беру саласындағы ЖАО:</w:t>
      </w:r>
    </w:p>
    <w:p>
      <w:pPr>
        <w:spacing w:after="0"/>
        <w:ind w:left="0"/>
        <w:jc w:val="both"/>
      </w:pPr>
      <w:r>
        <w:rPr>
          <w:rFonts w:ascii="Times New Roman"/>
          <w:b w:val="false"/>
          <w:i w:val="false"/>
          <w:color w:val="000000"/>
          <w:sz w:val="28"/>
        </w:rPr>
        <w:t>
      1) мобильді топтар ұсынған деректердің негізінде ТжКБ бар кадрларды даярлауға үміткерлердің тізімін қалыптастыру жөніндегі жұмысты ұйымдастырады және оларды аудандық (қалалық) және өңірлік комиссиялардың бекітуіне шығарады;</w:t>
      </w:r>
    </w:p>
    <w:p>
      <w:pPr>
        <w:spacing w:after="0"/>
        <w:ind w:left="0"/>
        <w:jc w:val="both"/>
      </w:pPr>
      <w:r>
        <w:rPr>
          <w:rFonts w:ascii="Times New Roman"/>
          <w:b w:val="false"/>
          <w:i w:val="false"/>
          <w:color w:val="000000"/>
          <w:sz w:val="28"/>
        </w:rPr>
        <w:t>
      2) ТжКБ бар кадрларды даярлау және қысқа мерзімді кәсіптік оқыту бойынша білім беру ұйымдарының, біліктіліктердің, мамандықтардың тізбесін қалыптастырады және тізімдерді аудандық (қалалық) және өңірлік комиссиялардың бекітуіне шығарады;</w:t>
      </w:r>
    </w:p>
    <w:p>
      <w:pPr>
        <w:spacing w:after="0"/>
        <w:ind w:left="0"/>
        <w:jc w:val="both"/>
      </w:pPr>
      <w:r>
        <w:rPr>
          <w:rFonts w:ascii="Times New Roman"/>
          <w:b w:val="false"/>
          <w:i w:val="false"/>
          <w:color w:val="000000"/>
          <w:sz w:val="28"/>
        </w:rPr>
        <w:t>
      3) ТжКБ бар кадрларды даярлауды үйлестіреді және мониторингтеуді жүзеге асырады;</w:t>
      </w:r>
    </w:p>
    <w:p>
      <w:pPr>
        <w:spacing w:after="0"/>
        <w:ind w:left="0"/>
        <w:jc w:val="both"/>
      </w:pPr>
      <w:r>
        <w:rPr>
          <w:rFonts w:ascii="Times New Roman"/>
          <w:b w:val="false"/>
          <w:i w:val="false"/>
          <w:color w:val="000000"/>
          <w:sz w:val="28"/>
        </w:rPr>
        <w:t xml:space="preserve">
      4) бірінші бағыт шеңберінде ТжКБ бар кадрларды даярлауды қаржыландыруға қаражатты орналастырады және қаржыландыруды жүзеге асырады; </w:t>
      </w:r>
    </w:p>
    <w:p>
      <w:pPr>
        <w:spacing w:after="0"/>
        <w:ind w:left="0"/>
        <w:jc w:val="both"/>
      </w:pPr>
      <w:r>
        <w:rPr>
          <w:rFonts w:ascii="Times New Roman"/>
          <w:b w:val="false"/>
          <w:i w:val="false"/>
          <w:color w:val="000000"/>
          <w:sz w:val="28"/>
        </w:rPr>
        <w:t xml:space="preserve">
      5) ай сайынғы негізде білім беру саласындағы уәкілетті органға "Еңбек" бағдарламасының бірінші бағытын іске асыру барысы туралы ақпарат береді. </w:t>
      </w:r>
    </w:p>
    <w:p>
      <w:pPr>
        <w:spacing w:after="0"/>
        <w:ind w:left="0"/>
        <w:jc w:val="both"/>
      </w:pPr>
      <w:r>
        <w:rPr>
          <w:rFonts w:ascii="Times New Roman"/>
          <w:b w:val="false"/>
          <w:i w:val="false"/>
          <w:color w:val="000000"/>
          <w:sz w:val="28"/>
        </w:rPr>
        <w:t>
      Облыстық деңгейдегі білім беру саласындағы ЖАО:</w:t>
      </w:r>
    </w:p>
    <w:p>
      <w:pPr>
        <w:spacing w:after="0"/>
        <w:ind w:left="0"/>
        <w:jc w:val="both"/>
      </w:pPr>
      <w:r>
        <w:rPr>
          <w:rFonts w:ascii="Times New Roman"/>
          <w:b w:val="false"/>
          <w:i w:val="false"/>
          <w:color w:val="000000"/>
          <w:sz w:val="28"/>
        </w:rPr>
        <w:t>
      1) жергілікті жерлерде тартылған барлық тараптардың "Еңбек" бағдарламасының бірінші бағытын іске асыру жөніндегі жұмысын үйлестіреді;</w:t>
      </w:r>
    </w:p>
    <w:p>
      <w:pPr>
        <w:spacing w:after="0"/>
        <w:ind w:left="0"/>
        <w:jc w:val="both"/>
      </w:pPr>
      <w:r>
        <w:rPr>
          <w:rFonts w:ascii="Times New Roman"/>
          <w:b w:val="false"/>
          <w:i w:val="false"/>
          <w:color w:val="000000"/>
          <w:sz w:val="28"/>
        </w:rPr>
        <w:t>
      2) жергілікті бюджет қаражатын ТжКБ бар кадрларды даярлауға орналастырады;</w:t>
      </w:r>
    </w:p>
    <w:p>
      <w:pPr>
        <w:spacing w:after="0"/>
        <w:ind w:left="0"/>
        <w:jc w:val="both"/>
      </w:pPr>
      <w:r>
        <w:rPr>
          <w:rFonts w:ascii="Times New Roman"/>
          <w:b w:val="false"/>
          <w:i w:val="false"/>
          <w:color w:val="000000"/>
          <w:sz w:val="28"/>
        </w:rPr>
        <w:t>
      3) ТжКБ бар кадрларды даярлау жөніндегі іс-шаралардың іске асырылуын үйлестіреді;</w:t>
      </w:r>
    </w:p>
    <w:p>
      <w:pPr>
        <w:spacing w:after="0"/>
        <w:ind w:left="0"/>
        <w:jc w:val="both"/>
      </w:pPr>
      <w:r>
        <w:rPr>
          <w:rFonts w:ascii="Times New Roman"/>
          <w:b w:val="false"/>
          <w:i w:val="false"/>
          <w:color w:val="000000"/>
          <w:sz w:val="28"/>
        </w:rPr>
        <w:t>
      4) ТжКБ бар кадрларды даярлау және қысқа мерзімді кәсіптік оқыту бойынша білім беру ұйымдарының тізбесін, біліктіліктер мен мамандықтардың тізбесін қалыптастырады және оларды өңірлік комиссиялардың бекітуіне шығарады;</w:t>
      </w:r>
    </w:p>
    <w:p>
      <w:pPr>
        <w:spacing w:after="0"/>
        <w:ind w:left="0"/>
        <w:jc w:val="both"/>
      </w:pPr>
      <w:r>
        <w:rPr>
          <w:rFonts w:ascii="Times New Roman"/>
          <w:b w:val="false"/>
          <w:i w:val="false"/>
          <w:color w:val="000000"/>
          <w:sz w:val="28"/>
        </w:rPr>
        <w:t>
      5) аудандар және ауылдық округтер бойынша мобильді оқу орталықтарының шығу графигін қалыптастырады;</w:t>
      </w:r>
    </w:p>
    <w:p>
      <w:pPr>
        <w:spacing w:after="0"/>
        <w:ind w:left="0"/>
        <w:jc w:val="both"/>
      </w:pPr>
      <w:r>
        <w:rPr>
          <w:rFonts w:ascii="Times New Roman"/>
          <w:b w:val="false"/>
          <w:i w:val="false"/>
          <w:color w:val="000000"/>
          <w:sz w:val="28"/>
        </w:rPr>
        <w:t xml:space="preserve">
      6) ай сайынғы негізде білім беру саласындағы уәкілетті органға ТжКБ бар кадрларды даярлау бөлігінде "Еңбек" бағдарламасының бірінші бағытының іске асырылу барысы туралы ақпарат береді. </w:t>
      </w:r>
    </w:p>
    <w:p>
      <w:pPr>
        <w:spacing w:after="0"/>
        <w:ind w:left="0"/>
        <w:jc w:val="both"/>
      </w:pPr>
      <w:r>
        <w:rPr>
          <w:rFonts w:ascii="Times New Roman"/>
          <w:b w:val="false"/>
          <w:i w:val="false"/>
          <w:color w:val="000000"/>
          <w:sz w:val="28"/>
        </w:rPr>
        <w:t>
      Аудандық (қалалық) деңгейдегі ЖАО:</w:t>
      </w:r>
    </w:p>
    <w:p>
      <w:pPr>
        <w:spacing w:after="0"/>
        <w:ind w:left="0"/>
        <w:jc w:val="both"/>
      </w:pPr>
      <w:r>
        <w:rPr>
          <w:rFonts w:ascii="Times New Roman"/>
          <w:b w:val="false"/>
          <w:i w:val="false"/>
          <w:color w:val="000000"/>
          <w:sz w:val="28"/>
        </w:rPr>
        <w:t>
      1) аудандық (қалалық) комиссиялардың шешімі бойынша құрылған мобильді топтар ұсынған деректердің негізінде ТжКБ бар кадрларды даярлауға үміткерлердің тізімін қалыптастыру жөніндегі жұмысты ұйымдастырады және оларды аудандық (қалалық) және өңірлік комиссиялардың бекітуіне шығарады;</w:t>
      </w:r>
    </w:p>
    <w:p>
      <w:pPr>
        <w:spacing w:after="0"/>
        <w:ind w:left="0"/>
        <w:jc w:val="both"/>
      </w:pPr>
      <w:r>
        <w:rPr>
          <w:rFonts w:ascii="Times New Roman"/>
          <w:b w:val="false"/>
          <w:i w:val="false"/>
          <w:color w:val="000000"/>
          <w:sz w:val="28"/>
        </w:rPr>
        <w:t>
      2) аудандық (қалалық) деңгейде "Еңбек" бағдарламасының бірінші бағытын іске асыру бойынша жұмысты үйлестіреді және мониторингтеуді жүзеге асырады;</w:t>
      </w:r>
    </w:p>
    <w:p>
      <w:pPr>
        <w:spacing w:after="0"/>
        <w:ind w:left="0"/>
        <w:jc w:val="both"/>
      </w:pPr>
      <w:r>
        <w:rPr>
          <w:rFonts w:ascii="Times New Roman"/>
          <w:b w:val="false"/>
          <w:i w:val="false"/>
          <w:color w:val="000000"/>
          <w:sz w:val="28"/>
        </w:rPr>
        <w:t>
      3) мобильді топтардың қызметін ұйымдастыруды жүзеге асырады.</w:t>
      </w:r>
    </w:p>
    <w:p>
      <w:pPr>
        <w:spacing w:after="0"/>
        <w:ind w:left="0"/>
        <w:jc w:val="both"/>
      </w:pPr>
      <w:r>
        <w:rPr>
          <w:rFonts w:ascii="Times New Roman"/>
          <w:b w:val="false"/>
          <w:i w:val="false"/>
          <w:color w:val="000000"/>
          <w:sz w:val="28"/>
        </w:rPr>
        <w:t>
      Білім беру ұйымдары:</w:t>
      </w:r>
    </w:p>
    <w:p>
      <w:pPr>
        <w:spacing w:after="0"/>
        <w:ind w:left="0"/>
        <w:jc w:val="both"/>
      </w:pPr>
      <w:r>
        <w:rPr>
          <w:rFonts w:ascii="Times New Roman"/>
          <w:b w:val="false"/>
          <w:i w:val="false"/>
          <w:color w:val="000000"/>
          <w:sz w:val="28"/>
        </w:rPr>
        <w:t>
      1) қысқа мерзімді кәсіптік оқыту үшін ӨКП-мен бірлесіп, дуальды оқыту моделінің элементтерімен оқу бағдарламаларын әзірлейді;</w:t>
      </w:r>
    </w:p>
    <w:p>
      <w:pPr>
        <w:spacing w:after="0"/>
        <w:ind w:left="0"/>
        <w:jc w:val="both"/>
      </w:pPr>
      <w:r>
        <w:rPr>
          <w:rFonts w:ascii="Times New Roman"/>
          <w:b w:val="false"/>
          <w:i w:val="false"/>
          <w:color w:val="000000"/>
          <w:sz w:val="28"/>
        </w:rPr>
        <w:t>
      2) цифрлық сауаттылық дағдыларына және ағылшын тілін оқыту бағдарламаларын әзірлейді;</w:t>
      </w:r>
    </w:p>
    <w:p>
      <w:pPr>
        <w:spacing w:after="0"/>
        <w:ind w:left="0"/>
        <w:jc w:val="both"/>
      </w:pPr>
      <w:r>
        <w:rPr>
          <w:rFonts w:ascii="Times New Roman"/>
          <w:b w:val="false"/>
          <w:i w:val="false"/>
          <w:color w:val="000000"/>
          <w:sz w:val="28"/>
        </w:rPr>
        <w:t>
      3) дуальды оқыту моделінің элементтері бар ТжКБ бар кадрларды даярлау және қысқа мерзімді кәсіптік оқыту бағдарламалары бойынша оқытуды жүргізеді;</w:t>
      </w:r>
    </w:p>
    <w:p>
      <w:pPr>
        <w:spacing w:after="0"/>
        <w:ind w:left="0"/>
        <w:jc w:val="both"/>
      </w:pPr>
      <w:r>
        <w:rPr>
          <w:rFonts w:ascii="Times New Roman"/>
          <w:b w:val="false"/>
          <w:i w:val="false"/>
          <w:color w:val="000000"/>
          <w:sz w:val="28"/>
        </w:rPr>
        <w:t>
      4) халықты жұмыспен қамту орталықтарына оқитын "Еңбек" бағдарламасына қатысушылар туралы ақпарат ұсынады;</w:t>
      </w:r>
    </w:p>
    <w:p>
      <w:pPr>
        <w:spacing w:after="0"/>
        <w:ind w:left="0"/>
        <w:jc w:val="both"/>
      </w:pPr>
      <w:r>
        <w:rPr>
          <w:rFonts w:ascii="Times New Roman"/>
          <w:b w:val="false"/>
          <w:i w:val="false"/>
          <w:color w:val="000000"/>
          <w:sz w:val="28"/>
        </w:rPr>
        <w:t>
      5) белгіленген үлгідегі біліктілік беру туралы құжаттарды (диплом, сертификат, куәлік) береді;</w:t>
      </w:r>
    </w:p>
    <w:p>
      <w:pPr>
        <w:spacing w:after="0"/>
        <w:ind w:left="0"/>
        <w:jc w:val="both"/>
      </w:pPr>
      <w:r>
        <w:rPr>
          <w:rFonts w:ascii="Times New Roman"/>
          <w:b w:val="false"/>
          <w:i w:val="false"/>
          <w:color w:val="000000"/>
          <w:sz w:val="28"/>
        </w:rPr>
        <w:t>
      6) порталдағы жеке кабинет арқылы тұрақты негізде оқып жатқан, оқуды аяқтаған, оқудан шығарылған адамдар бойынша ақпаратты енгізуді жүзеге асырады. Аталған ақпарат порталдық шешім арқылы облыстық деңгейдегі білім және жұмыспен қамту саласындағы ЖАО-ларға, сондай-ақ мониторинг және есептілік құруды жүзеге асыру үшін халықты жұмыспен қамту орталықтарына қолжетімді болады.</w:t>
      </w:r>
    </w:p>
    <w:p>
      <w:pPr>
        <w:spacing w:after="0"/>
        <w:ind w:left="0"/>
        <w:jc w:val="both"/>
      </w:pPr>
      <w:r>
        <w:rPr>
          <w:rFonts w:ascii="Times New Roman"/>
          <w:b w:val="false"/>
          <w:i w:val="false"/>
          <w:color w:val="000000"/>
          <w:sz w:val="28"/>
        </w:rPr>
        <w:t>
      Кәсіпкерлік мәселелері жөніндегі ЖАО:</w:t>
      </w:r>
    </w:p>
    <w:p>
      <w:pPr>
        <w:spacing w:after="0"/>
        <w:ind w:left="0"/>
        <w:jc w:val="both"/>
      </w:pPr>
      <w:r>
        <w:rPr>
          <w:rFonts w:ascii="Times New Roman"/>
          <w:b w:val="false"/>
          <w:i w:val="false"/>
          <w:color w:val="000000"/>
          <w:sz w:val="28"/>
        </w:rPr>
        <w:t>
      1) микрокредит беру ұйымының қарыз шарттары бойынша бюджет кредитінің қаражатын ұсынады;</w:t>
      </w:r>
    </w:p>
    <w:p>
      <w:pPr>
        <w:spacing w:after="0"/>
        <w:ind w:left="0"/>
        <w:jc w:val="both"/>
      </w:pPr>
      <w:r>
        <w:rPr>
          <w:rFonts w:ascii="Times New Roman"/>
          <w:b w:val="false"/>
          <w:i w:val="false"/>
          <w:color w:val="000000"/>
          <w:sz w:val="28"/>
        </w:rPr>
        <w:t>
      2) кредиттер/микрокредиттер бойынша кепілдендіру шараларын іске асыру үшін қаржы қаражатын бөледі;</w:t>
      </w:r>
    </w:p>
    <w:p>
      <w:pPr>
        <w:spacing w:after="0"/>
        <w:ind w:left="0"/>
        <w:jc w:val="both"/>
      </w:pPr>
      <w:r>
        <w:rPr>
          <w:rFonts w:ascii="Times New Roman"/>
          <w:b w:val="false"/>
          <w:i w:val="false"/>
          <w:color w:val="000000"/>
          <w:sz w:val="28"/>
        </w:rPr>
        <w:t>
      3) қалалар мен моноқалаларда кредит/микрокредит берудің іске асырылуын мониторингтеуді жүзеге асырады;</w:t>
      </w:r>
    </w:p>
    <w:p>
      <w:pPr>
        <w:spacing w:after="0"/>
        <w:ind w:left="0"/>
        <w:jc w:val="both"/>
      </w:pPr>
      <w:r>
        <w:rPr>
          <w:rFonts w:ascii="Times New Roman"/>
          <w:b w:val="false"/>
          <w:i w:val="false"/>
          <w:color w:val="000000"/>
          <w:sz w:val="28"/>
        </w:rPr>
        <w:t>
      4) ай сайынғы негізде кәсіпкерлік мәселелері жөніндегі уәкілетті органға "Еңбек" бағдарламасының екінші бағытын іске асыру барысы туралы ақпарат береді.</w:t>
      </w:r>
    </w:p>
    <w:p>
      <w:pPr>
        <w:spacing w:after="0"/>
        <w:ind w:left="0"/>
        <w:jc w:val="both"/>
      </w:pPr>
      <w:r>
        <w:rPr>
          <w:rFonts w:ascii="Times New Roman"/>
          <w:b w:val="false"/>
          <w:i w:val="false"/>
          <w:color w:val="000000"/>
          <w:sz w:val="28"/>
        </w:rPr>
        <w:t>
      Ауыл шаруашылығы мәселелері жөніндегі ЖАО:</w:t>
      </w:r>
    </w:p>
    <w:p>
      <w:pPr>
        <w:spacing w:after="0"/>
        <w:ind w:left="0"/>
        <w:jc w:val="both"/>
      </w:pPr>
      <w:r>
        <w:rPr>
          <w:rFonts w:ascii="Times New Roman"/>
          <w:b w:val="false"/>
          <w:i w:val="false"/>
          <w:color w:val="000000"/>
          <w:sz w:val="28"/>
        </w:rPr>
        <w:t>
      1) "АШҚҚҚ" АҚ және микрокредит беру ұйымының қарыз шарттары бойынша бюджет кредитінің қаражатын ұсынады;</w:t>
      </w:r>
    </w:p>
    <w:p>
      <w:pPr>
        <w:spacing w:after="0"/>
        <w:ind w:left="0"/>
        <w:jc w:val="both"/>
      </w:pPr>
      <w:r>
        <w:rPr>
          <w:rFonts w:ascii="Times New Roman"/>
          <w:b w:val="false"/>
          <w:i w:val="false"/>
          <w:color w:val="000000"/>
          <w:sz w:val="28"/>
        </w:rPr>
        <w:t>
      2) микрокредиттерді кепілдендіру және субсидиялау шараларын іске асыру үшін қаржы қаражатын бөледі;</w:t>
      </w:r>
    </w:p>
    <w:p>
      <w:pPr>
        <w:spacing w:after="0"/>
        <w:ind w:left="0"/>
        <w:jc w:val="both"/>
      </w:pPr>
      <w:r>
        <w:rPr>
          <w:rFonts w:ascii="Times New Roman"/>
          <w:b w:val="false"/>
          <w:i w:val="false"/>
          <w:color w:val="000000"/>
          <w:sz w:val="28"/>
        </w:rPr>
        <w:t>
      3) ауылдық елді мекендерде және шағын қалаларда микрокредит берудің іске асырылуын мониторингтеуді жүзеге асырады;</w:t>
      </w:r>
    </w:p>
    <w:p>
      <w:pPr>
        <w:spacing w:after="0"/>
        <w:ind w:left="0"/>
        <w:jc w:val="both"/>
      </w:pPr>
      <w:r>
        <w:rPr>
          <w:rFonts w:ascii="Times New Roman"/>
          <w:b w:val="false"/>
          <w:i w:val="false"/>
          <w:color w:val="000000"/>
          <w:sz w:val="28"/>
        </w:rPr>
        <w:t>
      4) МҚҰ-ның операциялық шығындарын субсидиялауды жүзеге асырады;</w:t>
      </w:r>
    </w:p>
    <w:p>
      <w:pPr>
        <w:spacing w:after="0"/>
        <w:ind w:left="0"/>
        <w:jc w:val="both"/>
      </w:pPr>
      <w:r>
        <w:rPr>
          <w:rFonts w:ascii="Times New Roman"/>
          <w:b w:val="false"/>
          <w:i w:val="false"/>
          <w:color w:val="000000"/>
          <w:sz w:val="28"/>
        </w:rPr>
        <w:t>
      5) МҚҰ-ның операциялық шығындарын субсидиялау шеңберінде субсидиялау жөніндегі комиссияның жұмыс органы болып табылады;</w:t>
      </w:r>
    </w:p>
    <w:p>
      <w:pPr>
        <w:spacing w:after="0"/>
        <w:ind w:left="0"/>
        <w:jc w:val="both"/>
      </w:pPr>
      <w:r>
        <w:rPr>
          <w:rFonts w:ascii="Times New Roman"/>
          <w:b w:val="false"/>
          <w:i w:val="false"/>
          <w:color w:val="000000"/>
          <w:sz w:val="28"/>
        </w:rPr>
        <w:t>
      6) ай сайынғы негізде агроөнеркәсіптік кешенді дамыту саласындағы уәкілетті органға "Еңбек" бағдарламасының екінші бағытын іске асыру барысы туралы ақпарат береді.</w:t>
      </w:r>
    </w:p>
    <w:p>
      <w:pPr>
        <w:spacing w:after="0"/>
        <w:ind w:left="0"/>
        <w:jc w:val="both"/>
      </w:pPr>
      <w:r>
        <w:rPr>
          <w:rFonts w:ascii="Times New Roman"/>
          <w:b w:val="false"/>
          <w:i w:val="false"/>
          <w:color w:val="000000"/>
          <w:sz w:val="28"/>
        </w:rPr>
        <w:t>
      "Атамекен" ҰКП және ӨКП:</w:t>
      </w:r>
    </w:p>
    <w:p>
      <w:pPr>
        <w:spacing w:after="0"/>
        <w:ind w:left="0"/>
        <w:jc w:val="both"/>
      </w:pPr>
      <w:r>
        <w:rPr>
          <w:rFonts w:ascii="Times New Roman"/>
          <w:b w:val="false"/>
          <w:i w:val="false"/>
          <w:color w:val="000000"/>
          <w:sz w:val="28"/>
        </w:rPr>
        <w:t>
      1) ТжКБ бар кадрларды даярлау бойынша білім беру ұйымдарының, біліктіліктер мен мамандықтардың тізбесін, сондай-ақ қысқа мерзімді кәсіптік оқыту үшін сұранысқа ие біліктіліктер мен дағдылардың тізбесін айқындауға қатысады;</w:t>
      </w:r>
    </w:p>
    <w:p>
      <w:pPr>
        <w:spacing w:after="0"/>
        <w:ind w:left="0"/>
        <w:jc w:val="both"/>
      </w:pPr>
      <w:r>
        <w:rPr>
          <w:rFonts w:ascii="Times New Roman"/>
          <w:b w:val="false"/>
          <w:i w:val="false"/>
          <w:color w:val="000000"/>
          <w:sz w:val="28"/>
        </w:rPr>
        <w:t>
      2) қысқа мерзімді кәсіптік оқыту үшін оқу орталықтары мен оқу орындарының тізілімін "Атамекен" ҰКП-ның интернет-ресурсында орналастырады;</w:t>
      </w:r>
    </w:p>
    <w:p>
      <w:pPr>
        <w:spacing w:after="0"/>
        <w:ind w:left="0"/>
        <w:jc w:val="both"/>
      </w:pPr>
      <w:r>
        <w:rPr>
          <w:rFonts w:ascii="Times New Roman"/>
          <w:b w:val="false"/>
          <w:i w:val="false"/>
          <w:color w:val="000000"/>
          <w:sz w:val="28"/>
        </w:rPr>
        <w:t>
      3) ТжКБ бар кадрларды даярлау және қысқа мерзімді кәсіптік оқыту бойынша оқу бағдарламаларын келіседі;</w:t>
      </w:r>
    </w:p>
    <w:p>
      <w:pPr>
        <w:spacing w:after="0"/>
        <w:ind w:left="0"/>
        <w:jc w:val="both"/>
      </w:pPr>
      <w:r>
        <w:rPr>
          <w:rFonts w:ascii="Times New Roman"/>
          <w:b w:val="false"/>
          <w:i w:val="false"/>
          <w:color w:val="000000"/>
          <w:sz w:val="28"/>
        </w:rPr>
        <w:t>
      4) "Бастау Бизнес" жобасы бойынша қаржылай емес қолдау операторы болып табылады;</w:t>
      </w:r>
    </w:p>
    <w:p>
      <w:pPr>
        <w:spacing w:after="0"/>
        <w:ind w:left="0"/>
        <w:jc w:val="both"/>
      </w:pPr>
      <w:r>
        <w:rPr>
          <w:rFonts w:ascii="Times New Roman"/>
          <w:b w:val="false"/>
          <w:i w:val="false"/>
          <w:color w:val="000000"/>
          <w:sz w:val="28"/>
        </w:rPr>
        <w:t>
      5) мобильді оқу орталықтарын құруға, іске қосуға және іске асыруға қатысады;</w:t>
      </w:r>
    </w:p>
    <w:p>
      <w:pPr>
        <w:spacing w:after="0"/>
        <w:ind w:left="0"/>
        <w:jc w:val="both"/>
      </w:pPr>
      <w:r>
        <w:rPr>
          <w:rFonts w:ascii="Times New Roman"/>
          <w:b w:val="false"/>
          <w:i w:val="false"/>
          <w:color w:val="000000"/>
          <w:sz w:val="28"/>
        </w:rPr>
        <w:t>
      6) жергілікті атқарушы органдармен бірлесіп, аудандардың және елді мекендердің мамандану карталарын әзірлейді;</w:t>
      </w:r>
    </w:p>
    <w:p>
      <w:pPr>
        <w:spacing w:after="0"/>
        <w:ind w:left="0"/>
        <w:jc w:val="both"/>
      </w:pPr>
      <w:r>
        <w:rPr>
          <w:rFonts w:ascii="Times New Roman"/>
          <w:b w:val="false"/>
          <w:i w:val="false"/>
          <w:color w:val="000000"/>
          <w:sz w:val="28"/>
        </w:rPr>
        <w:t>
      7) "Еңбек" бағдарламасына қатысушыларды жұмысқа орналастыруға жәрдемдеседі;</w:t>
      </w:r>
    </w:p>
    <w:p>
      <w:pPr>
        <w:spacing w:after="0"/>
        <w:ind w:left="0"/>
        <w:jc w:val="both"/>
      </w:pPr>
      <w:r>
        <w:rPr>
          <w:rFonts w:ascii="Times New Roman"/>
          <w:b w:val="false"/>
          <w:i w:val="false"/>
          <w:color w:val="000000"/>
          <w:sz w:val="28"/>
        </w:rPr>
        <w:t>
      8) жаңа бизнес-идеяларды іске асыру үшін мемлекеттік гранттар беру/бермеу туралы қорытынды береді;</w:t>
      </w:r>
    </w:p>
    <w:p>
      <w:pPr>
        <w:spacing w:after="0"/>
        <w:ind w:left="0"/>
        <w:jc w:val="both"/>
      </w:pPr>
      <w:r>
        <w:rPr>
          <w:rFonts w:ascii="Times New Roman"/>
          <w:b w:val="false"/>
          <w:i w:val="false"/>
          <w:color w:val="000000"/>
          <w:sz w:val="28"/>
        </w:rPr>
        <w:t>
      9) жаңа бизнес-идеяларды іске асыру үшін мемлекеттік грант алған "Еңбек" бағдарламасына қатысушыларды бір жыл бойы сүйемелдеуді жүргізеді;</w:t>
      </w:r>
    </w:p>
    <w:p>
      <w:pPr>
        <w:spacing w:after="0"/>
        <w:ind w:left="0"/>
        <w:jc w:val="both"/>
      </w:pPr>
      <w:r>
        <w:rPr>
          <w:rFonts w:ascii="Times New Roman"/>
          <w:b w:val="false"/>
          <w:i w:val="false"/>
          <w:color w:val="000000"/>
          <w:sz w:val="28"/>
        </w:rPr>
        <w:t>
      10) "Жастар – ел тірегі" ұлттық жобасына қатысу үшін NEET санатындағы жастардың тізімдерін қалыптастыру жөніндегі мобильді топтарды үйлестіруді жүзеге асырады;</w:t>
      </w:r>
    </w:p>
    <w:p>
      <w:pPr>
        <w:spacing w:after="0"/>
        <w:ind w:left="0"/>
        <w:jc w:val="both"/>
      </w:pPr>
      <w:r>
        <w:rPr>
          <w:rFonts w:ascii="Times New Roman"/>
          <w:b w:val="false"/>
          <w:i w:val="false"/>
          <w:color w:val="000000"/>
          <w:sz w:val="28"/>
        </w:rPr>
        <w:t>
      11) үйдегі әлеуметтік жұмыс орындарын ұйымдастыруға жәрдем көрсетеді;</w:t>
      </w:r>
    </w:p>
    <w:p>
      <w:pPr>
        <w:spacing w:after="0"/>
        <w:ind w:left="0"/>
        <w:jc w:val="both"/>
      </w:pPr>
      <w:r>
        <w:rPr>
          <w:rFonts w:ascii="Times New Roman"/>
          <w:b w:val="false"/>
          <w:i w:val="false"/>
          <w:color w:val="000000"/>
          <w:sz w:val="28"/>
        </w:rPr>
        <w:t xml:space="preserve">
      12) нарықта сұранысқа ие 100 мамандықтың тізбесін келіседі. </w:t>
      </w:r>
    </w:p>
    <w:p>
      <w:pPr>
        <w:spacing w:after="0"/>
        <w:ind w:left="0"/>
        <w:jc w:val="both"/>
      </w:pPr>
      <w:r>
        <w:rPr>
          <w:rFonts w:ascii="Times New Roman"/>
          <w:b w:val="false"/>
          <w:i w:val="false"/>
          <w:color w:val="000000"/>
          <w:sz w:val="28"/>
        </w:rPr>
        <w:t xml:space="preserve">
      Аудандардың және облыстық маңызы бар қалалардың әкімдері: </w:t>
      </w:r>
    </w:p>
    <w:p>
      <w:pPr>
        <w:spacing w:after="0"/>
        <w:ind w:left="0"/>
        <w:jc w:val="both"/>
      </w:pPr>
      <w:r>
        <w:rPr>
          <w:rFonts w:ascii="Times New Roman"/>
          <w:b w:val="false"/>
          <w:i w:val="false"/>
          <w:color w:val="000000"/>
          <w:sz w:val="28"/>
        </w:rPr>
        <w:t xml:space="preserve">
      1) халықты жұмыспен қамту, білім беру, кәсіпкерлік және ауыл шаруашылығы мәселелері жөніндегі жергілікті орган аудандық (қалалық) деңгейде "Еңбек" бағдарламасының бағыттары шараларының тиімді іске асырылуына жәрдем көрсетеді; </w:t>
      </w:r>
    </w:p>
    <w:p>
      <w:pPr>
        <w:spacing w:after="0"/>
        <w:ind w:left="0"/>
        <w:jc w:val="both"/>
      </w:pPr>
      <w:r>
        <w:rPr>
          <w:rFonts w:ascii="Times New Roman"/>
          <w:b w:val="false"/>
          <w:i w:val="false"/>
          <w:color w:val="000000"/>
          <w:sz w:val="28"/>
        </w:rPr>
        <w:t xml:space="preserve">
      2) аудандық (қалалық) деңгейде "Еңбек" бағдарламасы шараларының іске асырылуын мониторингтеуді жүзеге асырады; </w:t>
      </w:r>
    </w:p>
    <w:p>
      <w:pPr>
        <w:spacing w:after="0"/>
        <w:ind w:left="0"/>
        <w:jc w:val="both"/>
      </w:pPr>
      <w:r>
        <w:rPr>
          <w:rFonts w:ascii="Times New Roman"/>
          <w:b w:val="false"/>
          <w:i w:val="false"/>
          <w:color w:val="000000"/>
          <w:sz w:val="28"/>
        </w:rPr>
        <w:t>
      3) ӨКП-мен бірлесіп, аудандардың және елді мекендердің мамандану картасын айқындайды;</w:t>
      </w:r>
    </w:p>
    <w:p>
      <w:pPr>
        <w:spacing w:after="0"/>
        <w:ind w:left="0"/>
        <w:jc w:val="both"/>
      </w:pPr>
      <w:r>
        <w:rPr>
          <w:rFonts w:ascii="Times New Roman"/>
          <w:b w:val="false"/>
          <w:i w:val="false"/>
          <w:color w:val="000000"/>
          <w:sz w:val="28"/>
        </w:rPr>
        <w:t>
      4) "Еңбек" бағдарламасына қатысушыларды кәсіпорындарға, ұйымдарға және іске асырылып жатқан инвестициялық жобаларға жұмысқа орналастыруға жәрдемдеседі;</w:t>
      </w:r>
    </w:p>
    <w:p>
      <w:pPr>
        <w:spacing w:after="0"/>
        <w:ind w:left="0"/>
        <w:jc w:val="both"/>
      </w:pPr>
      <w:r>
        <w:rPr>
          <w:rFonts w:ascii="Times New Roman"/>
          <w:b w:val="false"/>
          <w:i w:val="false"/>
          <w:color w:val="000000"/>
          <w:sz w:val="28"/>
        </w:rPr>
        <w:t xml:space="preserve">
      5) жаңа жұмыс орындарын құру бойынша жұмысты үйлестіреді; </w:t>
      </w:r>
    </w:p>
    <w:p>
      <w:pPr>
        <w:spacing w:after="0"/>
        <w:ind w:left="0"/>
        <w:jc w:val="both"/>
      </w:pPr>
      <w:r>
        <w:rPr>
          <w:rFonts w:ascii="Times New Roman"/>
          <w:b w:val="false"/>
          <w:i w:val="false"/>
          <w:color w:val="000000"/>
          <w:sz w:val="28"/>
        </w:rPr>
        <w:t xml:space="preserve">
      6) кәсіпкерлік қызметті дамыту үшін қолайлы жағдайлар жасайды. </w:t>
      </w:r>
    </w:p>
    <w:p>
      <w:pPr>
        <w:spacing w:after="0"/>
        <w:ind w:left="0"/>
        <w:jc w:val="both"/>
      </w:pPr>
      <w:r>
        <w:rPr>
          <w:rFonts w:ascii="Times New Roman"/>
          <w:b w:val="false"/>
          <w:i w:val="false"/>
          <w:color w:val="000000"/>
          <w:sz w:val="28"/>
        </w:rPr>
        <w:t>
      Кенттердің, ауылдық округтердің, аудандық маңызы бар қалалардың және қалалар құрамындағы аудандардың әкімдері:</w:t>
      </w:r>
    </w:p>
    <w:p>
      <w:pPr>
        <w:spacing w:after="0"/>
        <w:ind w:left="0"/>
        <w:jc w:val="both"/>
      </w:pPr>
      <w:r>
        <w:rPr>
          <w:rFonts w:ascii="Times New Roman"/>
          <w:b w:val="false"/>
          <w:i w:val="false"/>
          <w:color w:val="000000"/>
          <w:sz w:val="28"/>
        </w:rPr>
        <w:t>
      1) елді мекендерде "Еңбек" бағдарламасы шараларының тиімді іске асырылуын қамтамасыз етеді;</w:t>
      </w:r>
    </w:p>
    <w:p>
      <w:pPr>
        <w:spacing w:after="0"/>
        <w:ind w:left="0"/>
        <w:jc w:val="both"/>
      </w:pPr>
      <w:r>
        <w:rPr>
          <w:rFonts w:ascii="Times New Roman"/>
          <w:b w:val="false"/>
          <w:i w:val="false"/>
          <w:color w:val="000000"/>
          <w:sz w:val="28"/>
        </w:rPr>
        <w:t xml:space="preserve">
      2) халықты жұмыспен қамту орталықтарымен және қоғамдық ұйымдармен бірлесіп, халық арасында "Еңбек" бағдарламасына қатысу мәселелері жөнінде ақпараттық-түсіндіру жұмысын жүргізеді; </w:t>
      </w:r>
    </w:p>
    <w:p>
      <w:pPr>
        <w:spacing w:after="0"/>
        <w:ind w:left="0"/>
        <w:jc w:val="both"/>
      </w:pPr>
      <w:r>
        <w:rPr>
          <w:rFonts w:ascii="Times New Roman"/>
          <w:b w:val="false"/>
          <w:i w:val="false"/>
          <w:color w:val="000000"/>
          <w:sz w:val="28"/>
        </w:rPr>
        <w:t xml:space="preserve">
      3) "Еңбек" бағдарламасына қатысуға ниет білдірген адамдарға консультациялар береді және қажеттілігіне қарай оларды халықты жұмыспен қамту орталықтарына/ӨКП-ға/ЕДБ-ға/МҚҰ-ға жібереді; </w:t>
      </w:r>
    </w:p>
    <w:p>
      <w:pPr>
        <w:spacing w:after="0"/>
        <w:ind w:left="0"/>
        <w:jc w:val="both"/>
      </w:pPr>
      <w:r>
        <w:rPr>
          <w:rFonts w:ascii="Times New Roman"/>
          <w:b w:val="false"/>
          <w:i w:val="false"/>
          <w:color w:val="000000"/>
          <w:sz w:val="28"/>
        </w:rPr>
        <w:t xml:space="preserve">
      4) мобильді топтардың құрамында ТжКБ бар кадрларды даярлауға үміткерлердің тізімін қалыптастыруға қатысады; </w:t>
      </w:r>
    </w:p>
    <w:p>
      <w:pPr>
        <w:spacing w:after="0"/>
        <w:ind w:left="0"/>
        <w:jc w:val="both"/>
      </w:pPr>
      <w:r>
        <w:rPr>
          <w:rFonts w:ascii="Times New Roman"/>
          <w:b w:val="false"/>
          <w:i w:val="false"/>
          <w:color w:val="000000"/>
          <w:sz w:val="28"/>
        </w:rPr>
        <w:t>
      5) қысқа мерзімді кәсіптік оқуға үміткерлерді қабылданған шешім туралы хабардар етеді және оларға білім беру ұйымдарына жолдама береді;</w:t>
      </w:r>
    </w:p>
    <w:p>
      <w:pPr>
        <w:spacing w:after="0"/>
        <w:ind w:left="0"/>
        <w:jc w:val="both"/>
      </w:pPr>
      <w:r>
        <w:rPr>
          <w:rFonts w:ascii="Times New Roman"/>
          <w:b w:val="false"/>
          <w:i w:val="false"/>
          <w:color w:val="000000"/>
          <w:sz w:val="28"/>
        </w:rPr>
        <w:t xml:space="preserve">
      6) "Еңбек" бағдарламасына қатысушыларды жұмысқа орналастыруға жәрдемдеседі; </w:t>
      </w:r>
    </w:p>
    <w:p>
      <w:pPr>
        <w:spacing w:after="0"/>
        <w:ind w:left="0"/>
        <w:jc w:val="both"/>
      </w:pPr>
      <w:r>
        <w:rPr>
          <w:rFonts w:ascii="Times New Roman"/>
          <w:b w:val="false"/>
          <w:i w:val="false"/>
          <w:color w:val="000000"/>
          <w:sz w:val="28"/>
        </w:rPr>
        <w:t xml:space="preserve">
      7) ауданның және елді мекендердің мамандану картасын дайындауға қатысады; </w:t>
      </w:r>
    </w:p>
    <w:p>
      <w:pPr>
        <w:spacing w:after="0"/>
        <w:ind w:left="0"/>
        <w:jc w:val="both"/>
      </w:pPr>
      <w:r>
        <w:rPr>
          <w:rFonts w:ascii="Times New Roman"/>
          <w:b w:val="false"/>
          <w:i w:val="false"/>
          <w:color w:val="000000"/>
          <w:sz w:val="28"/>
        </w:rPr>
        <w:t xml:space="preserve">
      8) "Еңбек" бағдарламасының әртүрлі бағыттары бойынша қатысатын адамдарға мониторинг жүргізеді. </w:t>
      </w:r>
    </w:p>
    <w:p>
      <w:pPr>
        <w:spacing w:after="0"/>
        <w:ind w:left="0"/>
        <w:jc w:val="both"/>
      </w:pPr>
      <w:r>
        <w:rPr>
          <w:rFonts w:ascii="Times New Roman"/>
          <w:b w:val="false"/>
          <w:i w:val="false"/>
          <w:color w:val="000000"/>
          <w:sz w:val="28"/>
        </w:rPr>
        <w:t xml:space="preserve">
      Халықты жұмыспен қамту орталықтары: </w:t>
      </w:r>
    </w:p>
    <w:p>
      <w:pPr>
        <w:spacing w:after="0"/>
        <w:ind w:left="0"/>
        <w:jc w:val="both"/>
      </w:pPr>
      <w:r>
        <w:rPr>
          <w:rFonts w:ascii="Times New Roman"/>
          <w:b w:val="false"/>
          <w:i w:val="false"/>
          <w:color w:val="000000"/>
          <w:sz w:val="28"/>
        </w:rPr>
        <w:t>
      1) "Еңбек" бағдарламасына қатысу мәселелері жөнінде азаматтарды хабардар етеді және консультациялық қызметтер ұсынады, құжаттарды дайындауға көмектеседі, үміткерлердің қажеттілігін зерделеу мақсатында оларға консультация береді, үміткерлердің әлеуметтік қолдауға мұқтаждығын бағалайды, "Еңбек" бағдарламасына қатысуға үміткерлердің құжаттарын қабылдайды;</w:t>
      </w:r>
    </w:p>
    <w:p>
      <w:pPr>
        <w:spacing w:after="0"/>
        <w:ind w:left="0"/>
        <w:jc w:val="both"/>
      </w:pPr>
      <w:r>
        <w:rPr>
          <w:rFonts w:ascii="Times New Roman"/>
          <w:b w:val="false"/>
          <w:i w:val="false"/>
          <w:color w:val="000000"/>
          <w:sz w:val="28"/>
        </w:rPr>
        <w:t>
      2) тізім қалыптастырады және "Еңбек" бағдарламасына қатысушыларды білім беру ұйымдарына қысқа мерзімді кәсіптік оқытуға жібереді;</w:t>
      </w:r>
    </w:p>
    <w:p>
      <w:pPr>
        <w:spacing w:after="0"/>
        <w:ind w:left="0"/>
        <w:jc w:val="both"/>
      </w:pPr>
      <w:r>
        <w:rPr>
          <w:rFonts w:ascii="Times New Roman"/>
          <w:b w:val="false"/>
          <w:i w:val="false"/>
          <w:color w:val="000000"/>
          <w:sz w:val="28"/>
        </w:rPr>
        <w:t>
      3) ӨКП-мен бірлесіп, жаңа бизнес-идеяларды іске асыру үшін мемлекеттік гранттар беруге көзделген қаржы қаражатын бөледі және ұсынады;</w:t>
      </w:r>
    </w:p>
    <w:p>
      <w:pPr>
        <w:spacing w:after="0"/>
        <w:ind w:left="0"/>
        <w:jc w:val="both"/>
      </w:pPr>
      <w:r>
        <w:rPr>
          <w:rFonts w:ascii="Times New Roman"/>
          <w:b w:val="false"/>
          <w:i w:val="false"/>
          <w:color w:val="000000"/>
          <w:sz w:val="28"/>
        </w:rPr>
        <w:t>
      4) ТжКБ бар кадрларды даярлауды және қысқа мерзімді кәсіптік оқуды аяқтаған "Еңбек" бағдарламасына қатысушыларды жұмысқа орналастыруға жәрдем көрсетеді;</w:t>
      </w:r>
    </w:p>
    <w:p>
      <w:pPr>
        <w:spacing w:after="0"/>
        <w:ind w:left="0"/>
        <w:jc w:val="both"/>
      </w:pPr>
      <w:r>
        <w:rPr>
          <w:rFonts w:ascii="Times New Roman"/>
          <w:b w:val="false"/>
          <w:i w:val="false"/>
          <w:color w:val="000000"/>
          <w:sz w:val="28"/>
        </w:rPr>
        <w:t>
      5) оқу орталықтарында қысқа мерзімді курстарды ұйымдастыру бойынша ӨКП-мен өзара іс-қимылды қамтамасыз етеді;</w:t>
      </w:r>
    </w:p>
    <w:p>
      <w:pPr>
        <w:spacing w:after="0"/>
        <w:ind w:left="0"/>
        <w:jc w:val="both"/>
      </w:pPr>
      <w:r>
        <w:rPr>
          <w:rFonts w:ascii="Times New Roman"/>
          <w:b w:val="false"/>
          <w:i w:val="false"/>
          <w:color w:val="000000"/>
          <w:sz w:val="28"/>
        </w:rPr>
        <w:t>
      6) ай сайынғы негізде порталдан деректерді жүктеу арқылы мониторинг жүргізеді және есепті айдан кейінгі айдың бесінші күніне дейінгі мерзімде "Еңбек ресурстарын дамыту орталығы" АҚ-ға оқып жүргендер жөнінде ақпарат береді;</w:t>
      </w:r>
    </w:p>
    <w:p>
      <w:pPr>
        <w:spacing w:after="0"/>
        <w:ind w:left="0"/>
        <w:jc w:val="both"/>
      </w:pPr>
      <w:r>
        <w:rPr>
          <w:rFonts w:ascii="Times New Roman"/>
          <w:b w:val="false"/>
          <w:i w:val="false"/>
          <w:color w:val="000000"/>
          <w:sz w:val="28"/>
        </w:rPr>
        <w:t xml:space="preserve">
      7) "Еңбек" бағдарламасына қатысушылармен қысқа мерзімді кәсіптік оқыту және еңбек ресурстарының ұтқырлығын арттыру жөнінде әлеуметтік келісімшартқа қол қояды, оның орындалуын және шарттары орындалмаған кезде заңнамаға сәйкес санкциялардың қолданылуын мониторингтеуді жүзеге асырады; </w:t>
      </w:r>
    </w:p>
    <w:p>
      <w:pPr>
        <w:spacing w:after="0"/>
        <w:ind w:left="0"/>
        <w:jc w:val="both"/>
      </w:pPr>
      <w:r>
        <w:rPr>
          <w:rFonts w:ascii="Times New Roman"/>
          <w:b w:val="false"/>
          <w:i w:val="false"/>
          <w:color w:val="000000"/>
          <w:sz w:val="28"/>
        </w:rPr>
        <w:t xml:space="preserve">
      8) "Еңбек нарығы" ААЖ арқылы "Еңбек" бағдарламасына қатысушыларды жұмысқа орналасу және міндетті зейнетақы жарналарының болуы тұрғысынан мониторингтеуді жүзеге асырады; </w:t>
      </w:r>
    </w:p>
    <w:p>
      <w:pPr>
        <w:spacing w:after="0"/>
        <w:ind w:left="0"/>
        <w:jc w:val="both"/>
      </w:pPr>
      <w:r>
        <w:rPr>
          <w:rFonts w:ascii="Times New Roman"/>
          <w:b w:val="false"/>
          <w:i w:val="false"/>
          <w:color w:val="000000"/>
          <w:sz w:val="28"/>
        </w:rPr>
        <w:t xml:space="preserve">
      9) жергілікті еңбек нарығындағы кадрларға қажеттілікке мониторинг жүргізеді және айқындайды; </w:t>
      </w:r>
    </w:p>
    <w:p>
      <w:pPr>
        <w:spacing w:after="0"/>
        <w:ind w:left="0"/>
        <w:jc w:val="both"/>
      </w:pPr>
      <w:r>
        <w:rPr>
          <w:rFonts w:ascii="Times New Roman"/>
          <w:b w:val="false"/>
          <w:i w:val="false"/>
          <w:color w:val="000000"/>
          <w:sz w:val="28"/>
        </w:rPr>
        <w:t>
      10) "Еңбек" бағдарламасына қатысушыларды жұмыспен қамтуға жәрдемдесу шаралары шеңберінде жұмысқа орналастыруға жәрдемдеседі;</w:t>
      </w:r>
    </w:p>
    <w:p>
      <w:pPr>
        <w:spacing w:after="0"/>
        <w:ind w:left="0"/>
        <w:jc w:val="both"/>
      </w:pPr>
      <w:r>
        <w:rPr>
          <w:rFonts w:ascii="Times New Roman"/>
          <w:b w:val="false"/>
          <w:i w:val="false"/>
          <w:color w:val="000000"/>
          <w:sz w:val="28"/>
        </w:rPr>
        <w:t>
      11) ӨКП-мен бірлесіп "Еңбек" бағдарламасына қатысушыларды "Бастау Бизнес" жобасы бойынша кәсіпкерлік негіздеріне оқытуды ұйымдастырады;</w:t>
      </w:r>
    </w:p>
    <w:p>
      <w:pPr>
        <w:spacing w:after="0"/>
        <w:ind w:left="0"/>
        <w:jc w:val="both"/>
      </w:pPr>
      <w:r>
        <w:rPr>
          <w:rFonts w:ascii="Times New Roman"/>
          <w:b w:val="false"/>
          <w:i w:val="false"/>
          <w:color w:val="000000"/>
          <w:sz w:val="28"/>
        </w:rPr>
        <w:t xml:space="preserve">
      12) жұмыс берушілермен жұмыспен қамтуға жәрдемдесуді ұйымдастыру жөнінде өзара әрекеттеседі. </w:t>
      </w:r>
    </w:p>
    <w:p>
      <w:pPr>
        <w:spacing w:after="0"/>
        <w:ind w:left="0"/>
        <w:jc w:val="both"/>
      </w:pPr>
      <w:r>
        <w:rPr>
          <w:rFonts w:ascii="Times New Roman"/>
          <w:b w:val="false"/>
          <w:i w:val="false"/>
          <w:color w:val="000000"/>
          <w:sz w:val="28"/>
        </w:rPr>
        <w:t xml:space="preserve">
      Халықты жұмыспен қамту орталықтарының ауылдық округтерде "Еңбек" бағдарламасын іске асыру мәселесімен, жұмыс берушілермен, білім беру ұйымдарымен және жұмыспен қамтудың жекеше агенттіктерімен өзара іс-қимыл жасауды үйлестірумен айналысатын өкілдіктері, бөлімшелері (немесе мамандары) болуы мүмкін. </w:t>
      </w:r>
    </w:p>
    <w:p>
      <w:pPr>
        <w:spacing w:after="0"/>
        <w:ind w:left="0"/>
        <w:jc w:val="both"/>
      </w:pPr>
      <w:r>
        <w:rPr>
          <w:rFonts w:ascii="Times New Roman"/>
          <w:b w:val="false"/>
          <w:i w:val="false"/>
          <w:color w:val="000000"/>
          <w:sz w:val="28"/>
        </w:rPr>
        <w:t>
      Білім беру, агроөнеркәсіптік кешенді дамыту саласындағы, кәсіпкерлік, құрылыс және тұрғын үй-коммуналдық шаруашылық мәселелері жөніндегі уәкілетті органдардың осы "Еңбек" бағдарламасында көзделген нормативтік құқықтық актілерді әзірлеу және бекіту жөніндегі құзыреттері білім беру, агроөнеркәсіптік кешенді дамыту саласындағы, кәсіпкерлік, құрылыс және тұрғын үй-коммуналдық шаруашылық мәселелері жөніндегі уәкілетті органдардың тиісті ережелеріне енгізілетін болады.</w:t>
      </w:r>
    </w:p>
    <w:p>
      <w:pPr>
        <w:spacing w:after="0"/>
        <w:ind w:left="0"/>
        <w:jc w:val="both"/>
      </w:pPr>
      <w:r>
        <w:rPr>
          <w:rFonts w:ascii="Times New Roman"/>
          <w:b w:val="false"/>
          <w:i w:val="false"/>
          <w:color w:val="000000"/>
          <w:sz w:val="28"/>
        </w:rPr>
        <w:t xml:space="preserve">
      "Еңбек" бағдарламасын іске асыруға қажет ресурстар: </w:t>
      </w:r>
    </w:p>
    <w:p>
      <w:pPr>
        <w:spacing w:after="0"/>
        <w:ind w:left="0"/>
        <w:jc w:val="both"/>
      </w:pPr>
      <w:r>
        <w:rPr>
          <w:rFonts w:ascii="Times New Roman"/>
          <w:b w:val="false"/>
          <w:i w:val="false"/>
          <w:color w:val="000000"/>
          <w:sz w:val="28"/>
        </w:rPr>
        <w:t xml:space="preserve">
      1) республикалық бюджеттен 2017 жылы – 40 347 965 мың теңге, </w:t>
      </w:r>
    </w:p>
    <w:p>
      <w:pPr>
        <w:spacing w:after="0"/>
        <w:ind w:left="0"/>
        <w:jc w:val="both"/>
      </w:pPr>
      <w:r>
        <w:rPr>
          <w:rFonts w:ascii="Times New Roman"/>
          <w:b w:val="false"/>
          <w:i w:val="false"/>
          <w:color w:val="000000"/>
          <w:sz w:val="28"/>
        </w:rPr>
        <w:t>
      2018 жылы – 66 364 450 мың теңге, 2019 жылы – 86 631 960 мың теңге,</w:t>
      </w:r>
    </w:p>
    <w:p>
      <w:pPr>
        <w:spacing w:after="0"/>
        <w:ind w:left="0"/>
        <w:jc w:val="both"/>
      </w:pPr>
      <w:r>
        <w:rPr>
          <w:rFonts w:ascii="Times New Roman"/>
          <w:b w:val="false"/>
          <w:i w:val="false"/>
          <w:color w:val="000000"/>
          <w:sz w:val="28"/>
        </w:rPr>
        <w:t>
      2020 жылы – 82764 282 мың теңге, 2021 жылы – 80 042 511 мың теңге көзделеді;</w:t>
      </w:r>
    </w:p>
    <w:p>
      <w:pPr>
        <w:spacing w:after="0"/>
        <w:ind w:left="0"/>
        <w:jc w:val="both"/>
      </w:pPr>
      <w:r>
        <w:rPr>
          <w:rFonts w:ascii="Times New Roman"/>
          <w:b w:val="false"/>
          <w:i w:val="false"/>
          <w:color w:val="000000"/>
          <w:sz w:val="28"/>
        </w:rPr>
        <w:t>
      2) Қазақстан Республикасының Ұлттық қорынан нысаналы трансферттер қаражаты есебінен:</w:t>
      </w:r>
    </w:p>
    <w:p>
      <w:pPr>
        <w:spacing w:after="0"/>
        <w:ind w:left="0"/>
        <w:jc w:val="both"/>
      </w:pPr>
      <w:r>
        <w:rPr>
          <w:rFonts w:ascii="Times New Roman"/>
          <w:b w:val="false"/>
          <w:i w:val="false"/>
          <w:color w:val="000000"/>
          <w:sz w:val="28"/>
        </w:rPr>
        <w:t>
      2019 жылы – 49 200 315 мың теңге.</w:t>
      </w:r>
    </w:p>
    <w:p>
      <w:pPr>
        <w:spacing w:after="0"/>
        <w:ind w:left="0"/>
        <w:jc w:val="both"/>
      </w:pPr>
      <w:r>
        <w:rPr>
          <w:rFonts w:ascii="Times New Roman"/>
          <w:b w:val="false"/>
          <w:i w:val="false"/>
          <w:color w:val="000000"/>
          <w:sz w:val="28"/>
        </w:rPr>
        <w:t xml:space="preserve">
      3) жергілікті бюджет қаражаты есебінен 2017 жылы – 45 038 436 мың теңге, 2018 жылы – 45 311 093 мың теңге, 2019 жылы – 45 453 119 мың теңге көзделеді.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Нәтижелі жұмыспен қамтуды</w:t>
            </w:r>
            <w:r>
              <w:br/>
            </w:r>
            <w:r>
              <w:rPr>
                <w:rFonts w:ascii="Times New Roman"/>
                <w:b w:val="false"/>
                <w:i w:val="false"/>
                <w:color w:val="000000"/>
                <w:sz w:val="20"/>
              </w:rPr>
              <w:t>және жаппай кәсіпкерлікті</w:t>
            </w:r>
            <w:r>
              <w:br/>
            </w:r>
            <w:r>
              <w:rPr>
                <w:rFonts w:ascii="Times New Roman"/>
                <w:b w:val="false"/>
                <w:i w:val="false"/>
                <w:color w:val="000000"/>
                <w:sz w:val="20"/>
              </w:rPr>
              <w:t>дамытудың 2017 – 2021</w:t>
            </w:r>
            <w:r>
              <w:br/>
            </w:r>
            <w:r>
              <w:rPr>
                <w:rFonts w:ascii="Times New Roman"/>
                <w:b w:val="false"/>
                <w:i w:val="false"/>
                <w:color w:val="000000"/>
                <w:sz w:val="20"/>
              </w:rPr>
              <w:t>жылдарға арналған "Еңбек"</w:t>
            </w:r>
            <w:r>
              <w:br/>
            </w:r>
            <w:r>
              <w:rPr>
                <w:rFonts w:ascii="Times New Roman"/>
                <w:b w:val="false"/>
                <w:i w:val="false"/>
                <w:color w:val="000000"/>
                <w:sz w:val="20"/>
              </w:rPr>
              <w:t>мемлекеттік бағдарламасына</w:t>
            </w:r>
            <w:r>
              <w:br/>
            </w:r>
            <w:r>
              <w:rPr>
                <w:rFonts w:ascii="Times New Roman"/>
                <w:b w:val="false"/>
                <w:i w:val="false"/>
                <w:color w:val="000000"/>
                <w:sz w:val="20"/>
              </w:rPr>
              <w:t>қосымша</w:t>
            </w:r>
          </w:p>
        </w:tc>
      </w:tr>
    </w:tbl>
    <w:bookmarkStart w:name="z195" w:id="184"/>
    <w:p>
      <w:pPr>
        <w:spacing w:after="0"/>
        <w:ind w:left="0"/>
        <w:jc w:val="left"/>
      </w:pPr>
      <w:r>
        <w:rPr>
          <w:rFonts w:ascii="Times New Roman"/>
          <w:b/>
          <w:i w:val="false"/>
          <w:color w:val="000000"/>
        </w:rPr>
        <w:t xml:space="preserve"> Нәтижелі жұмыспен қамтуды және жаппай кәсіпкерлікті дамытудың 2017 – 2021 жылдарға арналған "Еңбек" мемлекеттік бағдарламасын іске асыру жөніндегі іс-шаралар жоспары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тік бағдарла</w:t>
            </w:r>
          </w:p>
          <w:p>
            <w:pPr>
              <w:spacing w:after="20"/>
              <w:ind w:left="20"/>
              <w:jc w:val="both"/>
            </w:pPr>
            <w:r>
              <w:rPr>
                <w:rFonts w:ascii="Times New Roman"/>
                <w:b w:val="false"/>
                <w:i w:val="false"/>
                <w:color w:val="000000"/>
                <w:sz w:val="20"/>
              </w:rPr>
              <w:t>
ма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Халықты нәтижелі жұмыспен қамтуға жәрдемдесу және азаматтарды кәсіпкерлікке тарту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БҒМ, АШМ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құрамындағы негізгі, орта, жалпы және бастауыш білімі бар еңбек ресурстарының үлесі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БҒМ, АШМ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халықтың жекелеген санатының құрамындағы нәтижесіз жұмыспен қамтылғандардың үлесі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БҒМ, АШМ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жұмыс істейтін ШОБ субъектілерінің өсімі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Еңбекмині, БҒМ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бағыт. "Еңбек" бағдарламасына қатысушыларды техникалық және кәсіптік біліммен және қысқа мерзімді кәсіптік оқытумен қамтамасыз ету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Еңбек нарығының қажеттіліктерін ескере отырып, техникалық және кәсіптік білімі бар кадрларды даярлау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біліммен қамтылған адамдардың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p>
          <w:p>
            <w:pPr>
              <w:spacing w:after="20"/>
              <w:ind w:left="20"/>
              <w:jc w:val="both"/>
            </w:pPr>
            <w:r>
              <w:rPr>
                <w:rFonts w:ascii="Times New Roman"/>
                <w:b w:val="false"/>
                <w:i w:val="false"/>
                <w:color w:val="000000"/>
                <w:sz w:val="20"/>
              </w:rPr>
              <w:t>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аяқтағаннан кейін 12 ай ішінде жұмысқа орналасқан түлектердің үлесі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p>
          <w:p>
            <w:pPr>
              <w:spacing w:after="20"/>
              <w:ind w:left="20"/>
              <w:jc w:val="both"/>
            </w:pPr>
            <w:r>
              <w:rPr>
                <w:rFonts w:ascii="Times New Roman"/>
                <w:b w:val="false"/>
                <w:i w:val="false"/>
                <w:color w:val="000000"/>
                <w:sz w:val="20"/>
              </w:rPr>
              <w:t>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бекітетін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w:t>
            </w:r>
          </w:p>
          <w:p>
            <w:pPr>
              <w:spacing w:after="20"/>
              <w:ind w:left="20"/>
              <w:jc w:val="both"/>
            </w:pPr>
            <w:r>
              <w:rPr>
                <w:rFonts w:ascii="Times New Roman"/>
                <w:b w:val="false"/>
                <w:i w:val="false"/>
                <w:color w:val="000000"/>
                <w:sz w:val="20"/>
              </w:rPr>
              <w:t>
қағидаларын қабылдау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министрінің бұйрығы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ҰКП (келісу бойынша),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2018 жылғы 26 қарашадағы № 646 бұйрығымен бекітілген Техникалық және кәсіптік білімі бар кадрларды даярлауды, қысқа мерзімді кәсіптік оқытуды, "Мәңгілік ел жастары – индустрияға!" ("Серпін") жобасы бойынша кадрлар даярлауды,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w:t>
            </w:r>
          </w:p>
          <w:p>
            <w:pPr>
              <w:spacing w:after="20"/>
              <w:ind w:left="20"/>
              <w:jc w:val="both"/>
            </w:pPr>
            <w:r>
              <w:rPr>
                <w:rFonts w:ascii="Times New Roman"/>
                <w:b w:val="false"/>
                <w:i w:val="false"/>
                <w:color w:val="000000"/>
                <w:sz w:val="20"/>
              </w:rPr>
              <w:t>
қағидаларына өзгерістер мен толықтырулар енгізу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министрінің бұйрығы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ҰКП (келісу бойынша),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мамандықтардың, біліктіліктердің тізбесін және оқу орындары бойынша орындарды бөлуді бекіту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комиссиялардың шешімі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қыркүйекке дейін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p>
          <w:p>
            <w:pPr>
              <w:spacing w:after="20"/>
              <w:ind w:left="20"/>
              <w:jc w:val="both"/>
            </w:pPr>
            <w:r>
              <w:rPr>
                <w:rFonts w:ascii="Times New Roman"/>
                <w:b w:val="false"/>
                <w:i w:val="false"/>
                <w:color w:val="000000"/>
                <w:sz w:val="20"/>
              </w:rPr>
              <w:t>
ӨКП (келісу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кадрларды даярлауға үміткерлердің тізімдерін қалыптастыру жөніндегі мобильді топтар құру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комиссиялардың шешімі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наурызға дейін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p>
            <w:pPr>
              <w:spacing w:after="20"/>
              <w:ind w:left="20"/>
              <w:jc w:val="both"/>
            </w:pPr>
            <w:r>
              <w:rPr>
                <w:rFonts w:ascii="Times New Roman"/>
                <w:b w:val="false"/>
                <w:i w:val="false"/>
                <w:color w:val="000000"/>
                <w:sz w:val="20"/>
              </w:rPr>
              <w:t>
ӨКП (келісу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топтардың оқу орындары мен мамандықтарды көрсете отырып, үміткерлердің тізімін жасауы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үміткерлердің тізімі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23 тамызға дейін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тізімдерді аудандық (қалалық) комиссияның қарауына және бекітуіне ұсыну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комиссиялардың шешімдері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25 тамызға дейін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бағдарламаларын және оқу жоспарларын бекіту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 мен бағдарламалары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25 тамызға дейін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орындарымен техникалық және кәсіптік білімі бар кадрларды даярлау туралы шарттар жасасу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тамыз айы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кадрларды даярлау бөлігінде "Еңбек" бағдарламасының бірінші бағытын іске асыру туралы ақпарат ұсыну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айдың</w:t>
            </w:r>
          </w:p>
          <w:p>
            <w:pPr>
              <w:spacing w:after="20"/>
              <w:ind w:left="20"/>
              <w:jc w:val="both"/>
            </w:pPr>
            <w:r>
              <w:rPr>
                <w:rFonts w:ascii="Times New Roman"/>
                <w:b w:val="false"/>
                <w:i w:val="false"/>
                <w:color w:val="000000"/>
                <w:sz w:val="20"/>
              </w:rPr>
              <w:t>
5-күніне қарай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Жұмыс берушілердің өтінімдері және еңбек нарығында сұранысқа ие біліктіліктер мен дағдылар бойынша қысқа мерзімді кәсіптік оқыту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p>
            <w:pPr>
              <w:spacing w:after="20"/>
              <w:ind w:left="20"/>
              <w:jc w:val="both"/>
            </w:pPr>
            <w:r>
              <w:rPr>
                <w:rFonts w:ascii="Times New Roman"/>
                <w:b w:val="false"/>
                <w:i w:val="false"/>
                <w:color w:val="000000"/>
                <w:sz w:val="20"/>
              </w:rPr>
              <w:t>
көрсеткіштері: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оқытумен қамтылған азаматтардың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аяқтағаннан кейін 12 ай ішінде жұмысқа орналасқан немесе кәсіпкерлік қызметпен айналысатын түлектердің үлесі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ҰКП (келісу бойынша),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қысқа мерзімді кәсіптік оқытудың құнын айқындау әдістемесін бекіту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министрінің бұйрығы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сәуір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ҰКП (келісу бойынша),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министрінің бұйрығы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дуальды моделінің элементтерімен қысқа мерзімді кәсіптік оқытуға арналған оқу бағдарламасын әзірлеу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ЖАО, ӨКП (келісу бойынша), жұмыс берушілер (келісу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 ағылшын тілі дағдыларына оқыту бойынша оқу бағдарламасын әзірлеу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оқытуды өткізу үшін оқу орталықтары мен оқу орындарының тізілімін "Атамекен" ҰКП интернет-ресурсында орналастыру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 жыл сайын өзектілендіру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(келісу бойынша), Еңбекмині, БҒМ,</w:t>
            </w:r>
          </w:p>
          <w:p>
            <w:pPr>
              <w:spacing w:after="20"/>
              <w:ind w:left="20"/>
              <w:jc w:val="both"/>
            </w:pPr>
            <w:r>
              <w:rPr>
                <w:rFonts w:ascii="Times New Roman"/>
                <w:b w:val="false"/>
                <w:i w:val="false"/>
                <w:color w:val="000000"/>
                <w:sz w:val="20"/>
              </w:rPr>
              <w:t>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Үміткерлердің тізімдерін қалыптастыру және аудандық (қалалық) комиссияға жіберу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шамасына қарай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оқытуға үміткерлердің тізімдерін бекіту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комиссиялардың шешімдері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қалыптастырылу шамасына қарай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кадрларды даярлау бойынша оқытылатын "Еңбек" бағдарламасына қатысушыларға мониторинг жүргізу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БҒМ-ге есеп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оқыту бойынша оқытылатын "Еңбек" бағдарламасына қатысушыларға мониторинг жүргізу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"Мәңгілік ел жастары – индустрияға!" ("Серпін") жобасы шеңберінде кадрлар даярлау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түлектерге бөлінген гранттар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түлектерге бөлінген гранттар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және мамандықтардың тізбесін қалыптастыру және орындарды оқу орындары бойынша бөлу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тізбесі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және мамандықтардың тізбесін және орындарды оқу орындары бойынша бөлуді бекіту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комиссиялардың шешім</w:t>
            </w:r>
          </w:p>
          <w:p>
            <w:pPr>
              <w:spacing w:after="20"/>
              <w:ind w:left="20"/>
              <w:jc w:val="both"/>
            </w:pPr>
            <w:r>
              <w:rPr>
                <w:rFonts w:ascii="Times New Roman"/>
                <w:b w:val="false"/>
                <w:i w:val="false"/>
                <w:color w:val="000000"/>
                <w:sz w:val="20"/>
              </w:rPr>
              <w:t>
дері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 мен мамандықтарды көрсете отырып, үміткерлердің тізімдерін жасау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w:t>
            </w:r>
          </w:p>
          <w:p>
            <w:pPr>
              <w:spacing w:after="20"/>
              <w:ind w:left="20"/>
              <w:jc w:val="both"/>
            </w:pPr>
            <w:r>
              <w:rPr>
                <w:rFonts w:ascii="Times New Roman"/>
                <w:b w:val="false"/>
                <w:i w:val="false"/>
                <w:color w:val="000000"/>
                <w:sz w:val="20"/>
              </w:rPr>
              <w:t>
лердің тізімі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тамыз айы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ел жастары – индустрияға!" ("Серпін") жобасының орындалу барысы туралы ақпарат ұсыну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айдың</w:t>
            </w:r>
          </w:p>
          <w:p>
            <w:pPr>
              <w:spacing w:after="20"/>
              <w:ind w:left="20"/>
              <w:jc w:val="both"/>
            </w:pPr>
            <w:r>
              <w:rPr>
                <w:rFonts w:ascii="Times New Roman"/>
                <w:b w:val="false"/>
                <w:i w:val="false"/>
                <w:color w:val="000000"/>
                <w:sz w:val="20"/>
              </w:rPr>
              <w:t>
5-күніне қарай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бағыт. Жаппай кәсіпкерлікті дамыту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"Бастау Бизнес" жобасы бойынша "Еңбек" бағдарламасына қатысушыларды кәсіпкерлік негіздеріне оқыту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негіздеріне оқудан өткен адамдардың саны, оның ішінде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(келісу бойынша),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 жас, табысы аз және/немесе көпбалалы отбасы мүшелері, еңбекке қабілетті мүгедектер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(келісу бойынша),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ашқан және кеңейткен қатысушылардың үлесі, оның ішінде өткен жылдары кәсіпкерлік негіздеріне оқудан өткен қатысушылардың есебінен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ЖАО, ҰКП (келісу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Бизнес" жобасы бойынша кәсіпкерлік негіздеріне оқыту қағидаларын қабылдау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p>
            <w:pPr>
              <w:spacing w:after="20"/>
              <w:ind w:left="20"/>
              <w:jc w:val="both"/>
            </w:pPr>
            <w:r>
              <w:rPr>
                <w:rFonts w:ascii="Times New Roman"/>
                <w:b w:val="false"/>
                <w:i w:val="false"/>
                <w:color w:val="000000"/>
                <w:sz w:val="20"/>
              </w:rPr>
              <w:t>
нің бұйрығы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ҰКП (келісу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Бизнес" жобасы бойынша кәсіпкерлік негіздеріне оқыту қағидаларына өзгерістер мен толықтырулар енгізу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p>
            <w:pPr>
              <w:spacing w:after="20"/>
              <w:ind w:left="20"/>
              <w:jc w:val="both"/>
            </w:pPr>
            <w:r>
              <w:rPr>
                <w:rFonts w:ascii="Times New Roman"/>
                <w:b w:val="false"/>
                <w:i w:val="false"/>
                <w:color w:val="000000"/>
                <w:sz w:val="20"/>
              </w:rPr>
              <w:t>
нің бұйрығы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2020 жылдан бастап Еңбекмині, ҰЭМ, ҰКП (келісу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үміткерлердің тізімін қалыптастыру (жұмыссыздардың және Қазақстан Республикасының Үкіметі айқындайтын жұмыспен қамтылған адамдардың жекелеген санаттарының, NEET санатындағы жастардың, нәтижесіз жұмыспен қамтылғандардың, оның ішінде статустарды өзектілендіру кезінде анықталғандардың тізімдері)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үміткерлердің тізімдері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ӨКП (келісу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уақытымен орнын көрсете отырып, оқу графигін құру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Бизнес" жобасы бойынша оқыту графигі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ақпан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(келісу бойынша), АШМ, Еңбекмині,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Үміткерлерге тестілеу өткізу, оқытылатындардың тобын қалыптастыру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ЖАО-ға ақпарат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наурыз</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(келісу бойынша), ӨКП (келісу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Бизнес" жобасын қаржыландыруға шарт жасасу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арналған шарт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ҰКП (келісу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жіберілген, оқуды аяқтаған, жеке ісін ашқан, кредиттер/микрокредиттер алған адамдардың саны туралы ақпарат ұсыну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ЖАО-ға есеп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2-күнге қарай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 (келісу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Бизнес" жобасының іске асырылу барысы туралы ақпарат ұсыну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5-күнге қарай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(келісу бойынша),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Ауылдық елді мекендерде және шағын қалаларда, қалаларда және моноқалаларда микрокредиттер беру арқылы кәсіпкерлік бастамаларды қолдау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және шағын қалаларда, қалалар мен моноқалаларда берілген кредиттердің/ микрокредиттердің саны, оның ішінде: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NEET санатындағы жастар, жас кәсіпкерлер, жас, табысы аз және/немесе көпбалалы отбасылардың мүшелері, еңбекке қабілетті мүгедектер, кемінде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 алған адамдардың саны, оның ішінде: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табысы аз және/немесе көпбалалы отбасылардың мүшелері, еңбекке қабілетті мүгедектер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және шағын қалаларда, қалалар мен моноқалаларда берілген кепілдіктердің саны, кемінде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p>
            <w:pPr>
              <w:spacing w:after="20"/>
              <w:ind w:left="20"/>
              <w:jc w:val="both"/>
            </w:pPr>
            <w:r>
              <w:rPr>
                <w:rFonts w:ascii="Times New Roman"/>
                <w:b w:val="false"/>
                <w:i w:val="false"/>
                <w:color w:val="000000"/>
                <w:sz w:val="20"/>
              </w:rPr>
              <w:t>
5-күнге қарай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ЖАО, "ҚазАгро" ҰБХ" АҚ ЕҰ (келісу бойынша), "Даму" КДҚ" АҚ (келісу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және шағын қалаларда, қалалар мен моноқалаларда қаржыландырылған бастапқы бизнестің үлесі, кемінде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есептері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5-күнге қарай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АШМ,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және моноқалаларда кредит беру/микрокредит беру қағидаларын бекіту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 бұйрығы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"Даму" КДҚ" АҚ (келісу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және моноқалаларда кредит беру/микрокредит беру қағидаларына өзгерістер мен толықтырулар енгізу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 бұйрығы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"Даму" КДҚ" АҚ (келісу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 және шағын қалаларда кредит беру/ микрокредит беру қағидаларын бекіту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министрінің бұйрығы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"Қазагро" ҰБХ" АҚ (келісу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Ауылдарда және шағын қалаларда кредит беру/ микрокредит беру қағидаларына өзгерістер мен толықтырулар енгізу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 шылығы министрінің бұйрығы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"ҚазАгро" ҰБХ" АҚ ЕҰ (келісу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және моноқалаларда МҚҰ/ЕДБ беретін кредиттер/микрокредиттер бойынша кепілдік беру қағидаларын бекіту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 бұйрығы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"Даму" КДҚ" АҚ (келісу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және шағын қалаларда микроқаржы ұйымдары және кредиттік серіктестіктер беретін микрокредиттер бойынша кепілдік беру қағидаларын бекіту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министрінің бұйрығы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"Қазагро" ҰБХ" АҚ (келісу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ұйымдарының операциялық шығыстарын субсидиялау қағидаларын бекіту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министрінің бұйрығы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"Қазагро" ҰБХ" АҚ (келісу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шартының нысанын бекіту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p>
            <w:pPr>
              <w:spacing w:after="20"/>
              <w:ind w:left="20"/>
              <w:jc w:val="both"/>
            </w:pPr>
            <w:r>
              <w:rPr>
                <w:rFonts w:ascii="Times New Roman"/>
                <w:b w:val="false"/>
                <w:i w:val="false"/>
                <w:color w:val="000000"/>
                <w:sz w:val="20"/>
              </w:rPr>
              <w:t>
нің бұйрығы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қараша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"Даму" КДҚ" АҚ (келісу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 және елді мекендерді мамандандырудың өңірлік картасын әзірлеу және түзету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карталар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қажеттілігіне қарай</w:t>
            </w:r>
          </w:p>
          <w:p>
            <w:pPr>
              <w:spacing w:after="20"/>
              <w:ind w:left="20"/>
              <w:jc w:val="both"/>
            </w:pPr>
            <w:r>
              <w:rPr>
                <w:rFonts w:ascii="Times New Roman"/>
                <w:b w:val="false"/>
                <w:i w:val="false"/>
                <w:color w:val="000000"/>
                <w:sz w:val="20"/>
              </w:rPr>
              <w:t>
20 ақпанға дейін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АШМ, ӨКП (келісу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бағдарламасына қатысушыларға кредиттер/микрокредиттер беру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беру/микрокредит беру шарттары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 (келісу бойынша), КС (келісу бойынша), ЕДБ (келісу бойынша), "АШҚҚҚ" АҚ (келісу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кредиттер/микрокредиттер бойынша есептер ұсыну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ЖАО-ға есеп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p>
            <w:pPr>
              <w:spacing w:after="20"/>
              <w:ind w:left="20"/>
              <w:jc w:val="both"/>
            </w:pPr>
            <w:r>
              <w:rPr>
                <w:rFonts w:ascii="Times New Roman"/>
                <w:b w:val="false"/>
                <w:i w:val="false"/>
                <w:color w:val="000000"/>
                <w:sz w:val="20"/>
              </w:rPr>
              <w:t>
3-күнге қарай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 (келісу бойынша), КС (келісу бойынша), ЕДБ (келісу бойынша), "АШҚҚҚ" АҚ (келісу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және шағын қалаларда, қалаларда және моноқалаларда микрокредит беруді іске асыру барысы туралы ақпарат ұсыну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p>
            <w:pPr>
              <w:spacing w:after="20"/>
              <w:ind w:left="20"/>
              <w:jc w:val="both"/>
            </w:pPr>
            <w:r>
              <w:rPr>
                <w:rFonts w:ascii="Times New Roman"/>
                <w:b w:val="false"/>
                <w:i w:val="false"/>
                <w:color w:val="000000"/>
                <w:sz w:val="20"/>
              </w:rPr>
              <w:t>
5-күнге қарай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грантты алуға үміткерлердің өтініштерін қарау жөнінде комиссия құру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құрамын бекіту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 (келісу бойынша),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халықты жұмыспен қамту орталығы және кәсіпкер арасында шарт жасасу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тік грант алуға жасалған шарттар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 (келісу бойынша),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алған адамдардың саны туралы ақпарат ұсыну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p>
            <w:pPr>
              <w:spacing w:after="20"/>
              <w:ind w:left="20"/>
              <w:jc w:val="both"/>
            </w:pPr>
            <w:r>
              <w:rPr>
                <w:rFonts w:ascii="Times New Roman"/>
                <w:b w:val="false"/>
                <w:i w:val="false"/>
                <w:color w:val="000000"/>
                <w:sz w:val="20"/>
              </w:rPr>
              <w:t>
5-күнге қарай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 (келісу бойынша),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бағыт. Халықты жұмыспен қамтуға жәрдемдесу және еңбек ресурстарының ұтқырлығы арқылы еңбек нарығын дамыту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Халықты жұмыспен қамтамасыз етуге жәрдемдесу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жүгінгендер қатарынан "Еңбек" бағдарламасына тартылған адамдардың үлесі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жүгінгендер қатарынан жұмысқа орналастырылғандардың үлесі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жүгінгендер қатарынан "Еңбек" бағдарламасына қатысушылар құрамына қосылған әйелдердің үлесі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жүгінген жастардың қатарындағы тұрақты жұмысқа орналасқан 29 жасқа дейінгі жастардың үлесі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 қатысушылардың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 келісімшарты" жобасына қатысушылардың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жұмыс орны" жобасына қатысушылардың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 бойынша адамдардың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жәрдемдесудің белсенді шараларын іске асыру шеңберінде құрылған жұмыс орындарының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орын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АШМ, ҰЭМ,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2016 жылғы 14 маусымдағы № 516 және 515 бұйрықтарымен бекітілген:</w:t>
            </w:r>
          </w:p>
          <w:p>
            <w:pPr>
              <w:spacing w:after="20"/>
              <w:ind w:left="20"/>
              <w:jc w:val="both"/>
            </w:pPr>
            <w:r>
              <w:rPr>
                <w:rFonts w:ascii="Times New Roman"/>
                <w:b w:val="false"/>
                <w:i w:val="false"/>
                <w:color w:val="000000"/>
                <w:sz w:val="20"/>
              </w:rPr>
              <w:t>
- әлеуметтік жұмыс орындарын;</w:t>
            </w:r>
          </w:p>
          <w:p>
            <w:pPr>
              <w:spacing w:after="20"/>
              <w:ind w:left="20"/>
              <w:jc w:val="both"/>
            </w:pPr>
            <w:r>
              <w:rPr>
                <w:rFonts w:ascii="Times New Roman"/>
                <w:b w:val="false"/>
                <w:i w:val="false"/>
                <w:color w:val="000000"/>
                <w:sz w:val="20"/>
              </w:rPr>
              <w:t>
- жастар практикасын;</w:t>
            </w:r>
          </w:p>
          <w:p>
            <w:pPr>
              <w:spacing w:after="20"/>
              <w:ind w:left="20"/>
              <w:jc w:val="both"/>
            </w:pPr>
            <w:r>
              <w:rPr>
                <w:rFonts w:ascii="Times New Roman"/>
                <w:b w:val="false"/>
                <w:i w:val="false"/>
                <w:color w:val="000000"/>
                <w:sz w:val="20"/>
              </w:rPr>
              <w:t>
- қоғамдық жұмыстарды;</w:t>
            </w:r>
          </w:p>
          <w:p>
            <w:pPr>
              <w:spacing w:after="20"/>
              <w:ind w:left="20"/>
              <w:jc w:val="both"/>
            </w:pPr>
            <w:r>
              <w:rPr>
                <w:rFonts w:ascii="Times New Roman"/>
                <w:b w:val="false"/>
                <w:i w:val="false"/>
                <w:color w:val="000000"/>
                <w:sz w:val="20"/>
              </w:rPr>
              <w:t>
- жұмыс күшінің ұтқырлығын арттыру үшін адамдарды ерікті қоныс аударуды;</w:t>
            </w:r>
          </w:p>
          <w:p>
            <w:pPr>
              <w:spacing w:after="20"/>
              <w:ind w:left="20"/>
              <w:jc w:val="both"/>
            </w:pPr>
            <w:r>
              <w:rPr>
                <w:rFonts w:ascii="Times New Roman"/>
                <w:b w:val="false"/>
                <w:i w:val="false"/>
                <w:color w:val="000000"/>
                <w:sz w:val="20"/>
              </w:rPr>
              <w:t>
- әлеуметтік кәсіптік бағдарлауды ұйымдастыру және қаржыландыру қағидаларына өзгерістер мен толықтырулар енгізу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 министрі нің бұйрығы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кәсіптік бағдарлау бойынша іс-шаралар өткізу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"ЕРДО" АҚ-ға есеп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5-күнге қарай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ӨКП (келісу бойынша), ЖЖА (келісу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орындарын ұйымдастыруға сұраныс пен ұсынысты қалыптастыру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"ЕРДО" АҚ-ға есеп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орындарын құратын ұйымдардың тізбесін бекіту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шешімі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ақпан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әлеуметтік жұмыс орындарын ұйымдастыруға және қаржыландыруға шарттар жасасу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ақпан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орындарын құру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p>
            <w:pPr>
              <w:spacing w:after="20"/>
              <w:ind w:left="20"/>
              <w:jc w:val="both"/>
            </w:pPr>
            <w:r>
              <w:rPr>
                <w:rFonts w:ascii="Times New Roman"/>
                <w:b w:val="false"/>
                <w:i w:val="false"/>
                <w:color w:val="000000"/>
                <w:sz w:val="20"/>
              </w:rPr>
              <w:t>
5-күнге қарай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 ұйымдастыруға сұраныс пен ұсынысты қалыптастыру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"ЕРДО" АҚ-ға есеп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 ұсынатын ұйымдардың тізбесін бекіту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шешімі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жастар практикасын ұйымдастыруға және қаржыландыруға шарттар жасасу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ақпан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 ұйымдастыру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p>
            <w:pPr>
              <w:spacing w:after="20"/>
              <w:ind w:left="20"/>
              <w:jc w:val="both"/>
            </w:pPr>
            <w:r>
              <w:rPr>
                <w:rFonts w:ascii="Times New Roman"/>
                <w:b w:val="false"/>
                <w:i w:val="false"/>
                <w:color w:val="000000"/>
                <w:sz w:val="20"/>
              </w:rPr>
              <w:t>
5-күнге қарай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 ұйымдастыру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p>
            <w:pPr>
              <w:spacing w:after="20"/>
              <w:ind w:left="20"/>
              <w:jc w:val="both"/>
            </w:pPr>
            <w:r>
              <w:rPr>
                <w:rFonts w:ascii="Times New Roman"/>
                <w:b w:val="false"/>
                <w:i w:val="false"/>
                <w:color w:val="000000"/>
                <w:sz w:val="20"/>
              </w:rPr>
              <w:t>
5-күнге қарай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Еңбек ресурстарының ұтқырлығын арттыру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ұтқырлығын арттыру шеңберінде әлеуметтік қолдау шараларымен қамтылған оралмандар мен қоныс аударушылар отбасының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демалыстағыларды қоспағанда, еңбекке қабілетті қоныс аударушылар қатарынан жұмысқа орналасқандардың үлесі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еңбек ресурстарына қажеттілігі, кәсіптер бөлінісінде қосымша еңбек ресурстарын тарту қажеттілігі туралы ақпарат ұсыну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өңірлерінен қосымша еңбек ресурстары тартылатын кәсіптердің тізбесін бекіту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комиссиялардың шешімдері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аударушылармен және/немесе оралмандармен жеке әлеуметтік келісімшарттар жасасу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p>
            <w:pPr>
              <w:spacing w:after="20"/>
              <w:ind w:left="20"/>
              <w:jc w:val="both"/>
            </w:pPr>
            <w:r>
              <w:rPr>
                <w:rFonts w:ascii="Times New Roman"/>
                <w:b w:val="false"/>
                <w:i w:val="false"/>
                <w:color w:val="000000"/>
                <w:sz w:val="20"/>
              </w:rPr>
              <w:t>
5-күнге қарай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ресурстарының ұтқырлығы бойынша шараларды ұйымдастыру және іске асыру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p>
            <w:pPr>
              <w:spacing w:after="20"/>
              <w:ind w:left="20"/>
              <w:jc w:val="both"/>
            </w:pPr>
            <w:r>
              <w:rPr>
                <w:rFonts w:ascii="Times New Roman"/>
                <w:b w:val="false"/>
                <w:i w:val="false"/>
                <w:color w:val="000000"/>
                <w:sz w:val="20"/>
              </w:rPr>
              <w:t>
5-күнге қарай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Жұмысқа орналастыру бойынша бірыңғай цифрлық алаңды дамыту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еңбек биржасы арқылы жұмысқа орналасқан тіркелген жұмыс іздеушілердің үлесі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(келісу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жұмыс іздеушілердің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(келісу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жұмыс берушілердің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(келісу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еңбек биржасын дамыту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"ЕРДО" АҚ (келісу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ААЖ қалыптастыру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пысықталу шамасына қарай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"ЕРДО" АҚ (келісу бойынша),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 білім беру ұйымдарының түлектері туралы деректерді алуды қамтамасыз ету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ақпарат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"ЕРДО" АҚ (келісу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бағыт: "Жастар – ел тірегі" жалпыұлттық жобасының кешенді іс-шараларын іске асыру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"100/200" қағидаты бойынша "Жас маман" жобасы шеңберінде еңбек нарығында сұранысқа ие мамандықтар бойынша білікті кадрларды даярлау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 қағидаты бойынша жаңғыртудан өткен ЖОО-лар мен колледждердің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"Атамекен" ҰКП, ЖАО, "ҚДБ-Лизинг" АҚ (келісу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 жобасын іске асыру жөнінде комиссия құру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министрінің бұйрығы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сәуір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"Атамекен" ҰКП, мүдделі мемлекеттік органдар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басым стратегиялық, мемлекеттік және салалық бағдарламаларды және өңірдің салалық дамуын ескере отырып, анағұрлым сұранысқа ие 100 кәсіптің (мамандықтың) тізбесін айқындау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сәуір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мүдделі мемлекеттік органдар, ЖАО және "Атамекен" ҰКП (келісу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үлгілік құжаттарды бекіту туралы" Қазақстан Республикасы Денсаулық сақтау және әлеуметтік даму министрінің 2016 жылғы 7 маусымдағы № 482 бұйрығына өзгерістер мен толықтырулар енгізу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 министрінің бұйрығы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мүдделі мемлекеттік органдар,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қаулысына өзгеріс енгізу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салалық көтермелеу жүйесін бекіту туралы" Қазақстан Республикасы Білім және ғылым министрінің міндетін атқарушының 2013 жылғы 8 тамыздағы № 324 бұйрығына өзгерістер мен толықтырулар енгізу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министрінің бұйрығы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шілде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мен Қазақстан Республикасы Ақпарат және қоғамдық даму министрлігі арасында "Әлеуметтік студенттік ваучер" жобасын іске асыру шеңберінде ынтымақтастық туралы меморандум жасасу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жасасу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АҚДМ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студенттік ваучер" жобасын іске асыру үшін "Qazvolonteer.kz" волонтерлердің бірыңғай ақпараттық платформасында қосымша модуль әзірлеу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маусым-шілде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АҚДМ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студенттік ваучер" жобасы шеңберінде студенттерді қоғамдық пайдалы қызметке тарту бойынша кең ауқымды ақпараттық акция жүргізу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ақпарат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маусым-қыркүйек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АҚДМ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"Жас кәсіпкер" жобасы шеңберінде жастар кәсіпкерлігін дамыту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негіздеріне оқытылған ЖОО және ТжКБ студенттерінің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Еңбекмині, ҰКП (келісу бойынша),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қолдаудың және дамытудың мемлекеттік бағдарламасы" шеңберінде ісін жаңа бастаған жас кәсіпкерлерге берілген гранттардың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Еңбекмині, ЖАО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бағдарламасына қатысушыларға жаңа бизнес-идеяларды іске асыруға арналған мемлекеттік гранттар беру қағидаларын бекіту туралы" Қазақстан Республикасы Үкіметінің 2018 жылғы 23 тамыздағы № 513 қаулысына өзгерістер енгізу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мамыр-маусым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 ҰКП (келісу бойынша)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8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bookmarkEnd w:id="185"/>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xml:space="preserve">
      АШМ – Қазақстан Республикасының Ауыл шаруашылығы министрлігі </w:t>
      </w:r>
    </w:p>
    <w:p>
      <w:pPr>
        <w:spacing w:after="0"/>
        <w:ind w:left="0"/>
        <w:jc w:val="both"/>
      </w:pPr>
      <w:r>
        <w:rPr>
          <w:rFonts w:ascii="Times New Roman"/>
          <w:b w:val="false"/>
          <w:i w:val="false"/>
          <w:color w:val="000000"/>
          <w:sz w:val="28"/>
        </w:rPr>
        <w:t xml:space="preserve">
      БҒМ – Қазақстан Республикасының Білім және ғылым министрлігі </w:t>
      </w:r>
    </w:p>
    <w:p>
      <w:pPr>
        <w:spacing w:after="0"/>
        <w:ind w:left="0"/>
        <w:jc w:val="both"/>
      </w:pPr>
      <w:r>
        <w:rPr>
          <w:rFonts w:ascii="Times New Roman"/>
          <w:b w:val="false"/>
          <w:i w:val="false"/>
          <w:color w:val="000000"/>
          <w:sz w:val="28"/>
        </w:rPr>
        <w:t>
      білім беру ұйымдары – білім беру мекемелері және/немесе оқу орталығы, әскери-техникалық мектеп және оның филиалдары</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ЖЖА – жұмыспен қамтудың жекеше агенттіктері</w:t>
      </w:r>
    </w:p>
    <w:p>
      <w:pPr>
        <w:spacing w:after="0"/>
        <w:ind w:left="0"/>
        <w:jc w:val="both"/>
      </w:pPr>
      <w:r>
        <w:rPr>
          <w:rFonts w:ascii="Times New Roman"/>
          <w:b w:val="false"/>
          <w:i w:val="false"/>
          <w:color w:val="000000"/>
          <w:sz w:val="28"/>
        </w:rPr>
        <w:t>
      КС – кредиттік серіктестіктер</w:t>
      </w:r>
    </w:p>
    <w:p>
      <w:pPr>
        <w:spacing w:after="0"/>
        <w:ind w:left="0"/>
        <w:jc w:val="both"/>
      </w:pPr>
      <w:r>
        <w:rPr>
          <w:rFonts w:ascii="Times New Roman"/>
          <w:b w:val="false"/>
          <w:i w:val="false"/>
          <w:color w:val="000000"/>
          <w:sz w:val="28"/>
        </w:rPr>
        <w:t>
      МҚҰ – микроқаржылық ұйымдар</w:t>
      </w:r>
    </w:p>
    <w:p>
      <w:pPr>
        <w:spacing w:after="0"/>
        <w:ind w:left="0"/>
        <w:jc w:val="both"/>
      </w:pPr>
      <w:r>
        <w:rPr>
          <w:rFonts w:ascii="Times New Roman"/>
          <w:b w:val="false"/>
          <w:i w:val="false"/>
          <w:color w:val="000000"/>
          <w:sz w:val="28"/>
        </w:rPr>
        <w:t>
      ӨКП – өңірлік кәсіпкерлер палаталары</w:t>
      </w:r>
    </w:p>
    <w:p>
      <w:pPr>
        <w:spacing w:after="0"/>
        <w:ind w:left="0"/>
        <w:jc w:val="both"/>
      </w:pPr>
      <w:r>
        <w:rPr>
          <w:rFonts w:ascii="Times New Roman"/>
          <w:b w:val="false"/>
          <w:i w:val="false"/>
          <w:color w:val="000000"/>
          <w:sz w:val="28"/>
        </w:rPr>
        <w:t>
      ҰКП – "Атамекен" ұлттық кәсіпкерлер палатасы</w:t>
      </w:r>
    </w:p>
    <w:p>
      <w:pPr>
        <w:spacing w:after="0"/>
        <w:ind w:left="0"/>
        <w:jc w:val="both"/>
      </w:pPr>
      <w:r>
        <w:rPr>
          <w:rFonts w:ascii="Times New Roman"/>
          <w:b w:val="false"/>
          <w:i w:val="false"/>
          <w:color w:val="000000"/>
          <w:sz w:val="28"/>
        </w:rPr>
        <w:t xml:space="preserve">
      ҰЭМ – Қазақстан Республикасының Ұлттық экономика министрлігі </w:t>
      </w:r>
    </w:p>
    <w:p>
      <w:pPr>
        <w:spacing w:after="0"/>
        <w:ind w:left="0"/>
        <w:jc w:val="both"/>
      </w:pPr>
      <w:r>
        <w:rPr>
          <w:rFonts w:ascii="Times New Roman"/>
          <w:b w:val="false"/>
          <w:i w:val="false"/>
          <w:color w:val="000000"/>
          <w:sz w:val="28"/>
        </w:rPr>
        <w:t>
      "АШҚҚҚ" АҚ – "Ауыл шаруашылығын қаржылай қолдау қоры" акционерлік қоғамы</w:t>
      </w:r>
    </w:p>
    <w:p>
      <w:pPr>
        <w:spacing w:after="0"/>
        <w:ind w:left="0"/>
        <w:jc w:val="both"/>
      </w:pPr>
      <w:r>
        <w:rPr>
          <w:rFonts w:ascii="Times New Roman"/>
          <w:b w:val="false"/>
          <w:i w:val="false"/>
          <w:color w:val="000000"/>
          <w:sz w:val="28"/>
        </w:rPr>
        <w:t>
      "Даму" КДҚ" АҚ – "Даму" кәсіпкерлікті дамыту орталығы" акционерлік қоғамы</w:t>
      </w:r>
    </w:p>
    <w:p>
      <w:pPr>
        <w:spacing w:after="0"/>
        <w:ind w:left="0"/>
        <w:jc w:val="both"/>
      </w:pPr>
      <w:r>
        <w:rPr>
          <w:rFonts w:ascii="Times New Roman"/>
          <w:b w:val="false"/>
          <w:i w:val="false"/>
          <w:color w:val="000000"/>
          <w:sz w:val="28"/>
        </w:rPr>
        <w:t>
      "ЕРДО" АҚ – "Еңбек ресурстарын дамыту орталығы" акционерлік қоғамы</w:t>
      </w:r>
    </w:p>
    <w:p>
      <w:pPr>
        <w:spacing w:after="0"/>
        <w:ind w:left="0"/>
        <w:jc w:val="both"/>
      </w:pPr>
      <w:r>
        <w:rPr>
          <w:rFonts w:ascii="Times New Roman"/>
          <w:b w:val="false"/>
          <w:i w:val="false"/>
          <w:color w:val="000000"/>
          <w:sz w:val="28"/>
        </w:rPr>
        <w:t>
      "Қазагро" ҰБХ" АҚ ЕҰ – "ҚазАгро" ұлттық басқарушы холдингі" акционерлік қоғамының еншілес ұйымы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