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12dc" w14:textId="5ef1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2018 жылғы 11 мамырдағы № 256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қарашадағы № 865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2018 жылғы 11 мамырдағы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23-24, 137-құжат) мынадай өзгеріс енгiзiлсiн: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Бюджет қаражаты есебінен қызметтік іссапарларға, оның ішінде шет мемлекеттерге қызметтік іссапарларға арналған шығыстарды өтеу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тұрғын үй-жайды жалдау бойынша: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мекемелердiң басшылары мен басшыларының орынбасарлары, жауапты хатшылары, Қазақстан Республикасы Конституциялық Кеңесінің мүшелері, Қазақстан Республикасы Президенті Кеңсесінің Бастығы, сондай-ақ Қазақстан Республикасы Парламентінің депутаттары мен Жоғарғы Сотының судьялары үшін тұрғын үй-жайды жалдау жөнiндегi шығыстарды өтеу нормасы Нұр-Сұлтан, Алматы, Шымкент, Атырау, Ақтау және Байқоңыр қалаларында – тәулiгiне айлық есептiк көрсеткiштің он еселенген мөлшерiнен, облыс орталықтары мен облыстық маңызы бар қалаларда –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қызметкерлері үшін тұрғын үй-жайды жалдау жөніндегі шығыстарды өтеу нормасы Нұр-Сұлтан, Алматы, Шымкент, Атырау, Ақтау және Байқоңыр қалаларында - тәулігіне айлық есептік көрсеткіштің жеті еселенген мөлшерінен, облыс орталықтары мен облыстық маңызы бар қалаларда – айлық есептік көрсеткіштің алты еселенген мөлшерінен, аудан орталықтарында, аудандық маңызы бар қалаларда және Ақмола облысы Бурабай ауданының Бурабай кентінде – айлық есептік көрсеткіштің төрт еселенген мөлшерінен және ауылдық округтерде айлық есептік көрсеткіштің екі еселенген мөлшерінен аспауға тиіс;".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