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2d8c" w14:textId="1a12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"Жобаларды индустрияландыру картасына және өңірлер кәсіпкерлігін қолдау карталарына енгізу қағидаларын бекіту туралы" Қазақстан Республикасы Үкіметінің 2016 жылғы 27 қаңтардағы № 32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қазандағы № 786 қаулысы. Күші жойылды - Қазақстан Республикасы Үкіметінің 2022 жылғы 20 маусымдағы № 409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20.06.2022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"Жобаларды индустрияландыру картасына және өңірлер кәсіпкерлігін қолдау карталарына енгізу қағидаларын бекіту туралы" Қазақстан Республикасы Үкіметінің 2016 жылғы 27 қаңтардағы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7, 28-құжат)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Жобаларды индустрияландыру картасына және өңірлер кәсіпкерлігін қолдау карталарына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бәсекеге қабілеттілік – шығарылатын өнімнің, көрсетілетін жұмыстардың және (немесе) ұсынылатын қызметтердің төмен өзіндік құнынан, олардың сұранысынан және оларды өндірудің, көрсетудің немесе ұсынудың экономикалық орындылығынан көрінетін ұқсас, индустриялық-инновациялық жобалармен салыстырғандағы артықшылық;";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және 5) тармақшалармен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еңбек өнімділігі – пайдаланылатын ресурстар бірлігіне есептегенде өнім шығаруды сипаттайтын, өндіріс көлемі мен еңбек ресурстары шығындарының арақатынасын білдіретін өндіріс тиімділігінің көрсеткіші;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экспортқа бағдарланушылық - өндірістің өнім мен көрсетілетін қызметтер экспортына бағытталуы.".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