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19c4" w14:textId="fbb1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23 қыркүйектегі № 701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"2019 – 2021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p>
    <w:bookmarkEnd w:id="2"/>
    <w:bookmarkStart w:name="z4" w:id="3"/>
    <w:p>
      <w:pPr>
        <w:spacing w:after="0"/>
        <w:ind w:left="0"/>
        <w:jc w:val="both"/>
      </w:pPr>
      <w:r>
        <w:rPr>
          <w:rFonts w:ascii="Times New Roman"/>
          <w:b w:val="false"/>
          <w:i w:val="false"/>
          <w:color w:val="000000"/>
          <w:sz w:val="28"/>
        </w:rPr>
        <w:t>
      мына: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424"/>
        <w:gridCol w:w="894"/>
        <w:gridCol w:w="894"/>
        <w:gridCol w:w="93"/>
        <w:gridCol w:w="1262"/>
        <w:gridCol w:w="2892"/>
        <w:gridCol w:w="2540"/>
        <w:gridCol w:w="2540"/>
        <w:gridCol w:w="381"/>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1 254 284 088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289 390 455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13 269 786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11 889 904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деген жолдар мынадай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424"/>
        <w:gridCol w:w="894"/>
        <w:gridCol w:w="894"/>
        <w:gridCol w:w="93"/>
        <w:gridCol w:w="1131"/>
        <w:gridCol w:w="2891"/>
        <w:gridCol w:w="2540"/>
        <w:gridCol w:w="2540"/>
        <w:gridCol w:w="513"/>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1 266 064 633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296 007 545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13 727 721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12 347 839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464 538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"Жалпы сипаттағы мемлекеттiк қызметтер" деген 1-функционалдық топта:</w:t>
      </w:r>
    </w:p>
    <w:bookmarkEnd w:id="5"/>
    <w:bookmarkStart w:name="z7" w:id="6"/>
    <w:p>
      <w:pPr>
        <w:spacing w:after="0"/>
        <w:ind w:left="0"/>
        <w:jc w:val="both"/>
      </w:pPr>
      <w:r>
        <w:rPr>
          <w:rFonts w:ascii="Times New Roman"/>
          <w:b w:val="false"/>
          <w:i w:val="false"/>
          <w:color w:val="000000"/>
          <w:sz w:val="28"/>
        </w:rPr>
        <w:t>
      217 "Қазақстан Республикасы Қаржы министрлiгi" деген әкімші бойынша:</w:t>
      </w:r>
    </w:p>
    <w:bookmarkEnd w:id="6"/>
    <w:bookmarkStart w:name="z8" w:id="7"/>
    <w:p>
      <w:pPr>
        <w:spacing w:after="0"/>
        <w:ind w:left="0"/>
        <w:jc w:val="both"/>
      </w:pPr>
      <w:r>
        <w:rPr>
          <w:rFonts w:ascii="Times New Roman"/>
          <w:b w:val="false"/>
          <w:i w:val="false"/>
          <w:color w:val="000000"/>
          <w:sz w:val="28"/>
        </w:rPr>
        <w:t>
      030 "Қазақстан Республикасы Қаржы министрлігінің ақпараттық жүйелерін құру және дамыту" деген бағдарламада:</w:t>
      </w:r>
    </w:p>
    <w:bookmarkEnd w:id="7"/>
    <w:bookmarkStart w:name="z9" w:id="8"/>
    <w:p>
      <w:pPr>
        <w:spacing w:after="0"/>
        <w:ind w:left="0"/>
        <w:jc w:val="both"/>
      </w:pPr>
      <w:r>
        <w:rPr>
          <w:rFonts w:ascii="Times New Roman"/>
          <w:b w:val="false"/>
          <w:i w:val="false"/>
          <w:color w:val="000000"/>
          <w:sz w:val="28"/>
        </w:rPr>
        <w:t xml:space="preserve">
      мына: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80"/>
        <w:gridCol w:w="281"/>
        <w:gridCol w:w="281"/>
        <w:gridCol w:w="281"/>
        <w:gridCol w:w="4565"/>
        <w:gridCol w:w="3759"/>
        <w:gridCol w:w="281"/>
        <w:gridCol w:w="281"/>
        <w:gridCol w:w="1146"/>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82"/>
        <w:gridCol w:w="182"/>
        <w:gridCol w:w="183"/>
        <w:gridCol w:w="1754"/>
        <w:gridCol w:w="4374"/>
        <w:gridCol w:w="3370"/>
        <w:gridCol w:w="183"/>
        <w:gridCol w:w="183"/>
        <w:gridCol w:w="1006"/>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"Cалықтық әкімшілендірудің біріктірілген жүйесі" ақпараттық жүйесін  құру, енгізу және дамыту</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457 935</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әкімшілендіру жүйелерін реформалау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мына: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993"/>
        <w:gridCol w:w="2094"/>
        <w:gridCol w:w="218"/>
        <w:gridCol w:w="218"/>
        <w:gridCol w:w="1546"/>
        <w:gridCol w:w="4848"/>
        <w:gridCol w:w="218"/>
        <w:gridCol w:w="218"/>
        <w:gridCol w:w="892"/>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6 329 872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6 329 872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40"/>
        <w:gridCol w:w="1981"/>
        <w:gridCol w:w="206"/>
        <w:gridCol w:w="206"/>
        <w:gridCol w:w="1463"/>
        <w:gridCol w:w="5112"/>
        <w:gridCol w:w="206"/>
        <w:gridCol w:w="207"/>
        <w:gridCol w:w="113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12 489 027</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12 489 027</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80"/>
        <w:gridCol w:w="180"/>
        <w:gridCol w:w="1729"/>
        <w:gridCol w:w="1729"/>
        <w:gridCol w:w="2645"/>
        <w:gridCol w:w="4005"/>
        <w:gridCol w:w="180"/>
        <w:gridCol w:w="180"/>
        <w:gridCol w:w="73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5 950 351</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5 950 351</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70"/>
        <w:gridCol w:w="170"/>
        <w:gridCol w:w="1635"/>
        <w:gridCol w:w="1635"/>
        <w:gridCol w:w="2500"/>
        <w:gridCol w:w="4217"/>
        <w:gridCol w:w="170"/>
        <w:gridCol w:w="170"/>
        <w:gridCol w:w="938"/>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12 109 506</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12 109 506</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мына: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97"/>
        <w:gridCol w:w="297"/>
        <w:gridCol w:w="297"/>
        <w:gridCol w:w="297"/>
        <w:gridCol w:w="1478"/>
        <w:gridCol w:w="6610"/>
        <w:gridCol w:w="298"/>
        <w:gridCol w:w="298"/>
        <w:gridCol w:w="1215"/>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5 836 147</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71"/>
        <w:gridCol w:w="271"/>
        <w:gridCol w:w="271"/>
        <w:gridCol w:w="271"/>
        <w:gridCol w:w="1349"/>
        <w:gridCol w:w="6722"/>
        <w:gridCol w:w="272"/>
        <w:gridCol w:w="272"/>
        <w:gridCol w:w="1494"/>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11 995 302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"Денсаулық сақтау" деген 5-функционалдық топта:</w:t>
      </w:r>
    </w:p>
    <w:bookmarkEnd w:id="16"/>
    <w:p>
      <w:pPr>
        <w:spacing w:after="0"/>
        <w:ind w:left="0"/>
        <w:jc w:val="both"/>
      </w:pPr>
      <w:r>
        <w:rPr>
          <w:rFonts w:ascii="Times New Roman"/>
          <w:b w:val="false"/>
          <w:i w:val="false"/>
          <w:color w:val="000000"/>
          <w:sz w:val="28"/>
        </w:rPr>
        <w:t>
      226 "Қазақстан Республикасы Денсаулық сақтау министрлігі" деген әкімші бойынша:</w:t>
      </w:r>
    </w:p>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деген бағдарламада:</w:t>
      </w:r>
    </w:p>
    <w:bookmarkStart w:name="z18" w:id="17"/>
    <w:p>
      <w:pPr>
        <w:spacing w:after="0"/>
        <w:ind w:left="0"/>
        <w:jc w:val="both"/>
      </w:pPr>
      <w:r>
        <w:rPr>
          <w:rFonts w:ascii="Times New Roman"/>
          <w:b w:val="false"/>
          <w:i w:val="false"/>
          <w:color w:val="000000"/>
          <w:sz w:val="28"/>
        </w:rPr>
        <w:t>
      114 "Республикалық деңгейдегі денсаулық сақтау объектілерін салу және реконструкциялау" деген кіші бағдарламада:</w:t>
      </w:r>
    </w:p>
    <w:bookmarkEnd w:id="17"/>
    <w:bookmarkStart w:name="z19" w:id="18"/>
    <w:p>
      <w:pPr>
        <w:spacing w:after="0"/>
        <w:ind w:left="0"/>
        <w:jc w:val="both"/>
      </w:pPr>
      <w:r>
        <w:rPr>
          <w:rFonts w:ascii="Times New Roman"/>
          <w:b w:val="false"/>
          <w:i w:val="false"/>
          <w:color w:val="000000"/>
          <w:sz w:val="28"/>
        </w:rPr>
        <w:t>
      мына: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80"/>
        <w:gridCol w:w="180"/>
        <w:gridCol w:w="180"/>
        <w:gridCol w:w="180"/>
        <w:gridCol w:w="5742"/>
        <w:gridCol w:w="4006"/>
        <w:gridCol w:w="180"/>
        <w:gridCol w:w="180"/>
        <w:gridCol w:w="73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Ұлттық ғылыми онкология орталығы" (1-кезек – Жаңа стационар ғимаратының іргетастары)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2 529 943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62"/>
        <w:gridCol w:w="162"/>
        <w:gridCol w:w="162"/>
        <w:gridCol w:w="162"/>
        <w:gridCol w:w="6181"/>
        <w:gridCol w:w="3596"/>
        <w:gridCol w:w="162"/>
        <w:gridCol w:w="162"/>
        <w:gridCol w:w="891"/>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Ұлттық ғылыми онкология орталығы". (2-кезең –Жаңа стационар ғимаратының қаңқасы. АҚІ қаңқасы мен іргетасы)</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6 159 155</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6"/>
        <w:gridCol w:w="116"/>
        <w:gridCol w:w="116"/>
        <w:gridCol w:w="116"/>
        <w:gridCol w:w="1406"/>
        <w:gridCol w:w="3161"/>
        <w:gridCol w:w="3162"/>
        <w:gridCol w:w="3160"/>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634 456 616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деген жол мынадай редакцияда жазылсын:</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14"/>
        <w:gridCol w:w="114"/>
        <w:gridCol w:w="114"/>
        <w:gridCol w:w="114"/>
        <w:gridCol w:w="1388"/>
        <w:gridCol w:w="3120"/>
        <w:gridCol w:w="3120"/>
        <w:gridCol w:w="3120"/>
        <w:gridCol w:w="630"/>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639 620 071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"Бiлiм беру" деген 4-функционалдық топта:</w:t>
      </w:r>
    </w:p>
    <w:bookmarkEnd w:id="21"/>
    <w:p>
      <w:pPr>
        <w:spacing w:after="0"/>
        <w:ind w:left="0"/>
        <w:jc w:val="both"/>
      </w:pPr>
      <w:r>
        <w:rPr>
          <w:rFonts w:ascii="Times New Roman"/>
          <w:b w:val="false"/>
          <w:i w:val="false"/>
          <w:color w:val="000000"/>
          <w:sz w:val="28"/>
        </w:rPr>
        <w:t>
      225 "Қазақстан Республикасы Білім және ғылым министрлігі" деген әкімші бойынша:</w:t>
      </w:r>
    </w:p>
    <w:p>
      <w:pPr>
        <w:spacing w:after="0"/>
        <w:ind w:left="0"/>
        <w:jc w:val="both"/>
      </w:pPr>
      <w:r>
        <w:rPr>
          <w:rFonts w:ascii="Times New Roman"/>
          <w:b w:val="false"/>
          <w:i w:val="false"/>
          <w:color w:val="000000"/>
          <w:sz w:val="28"/>
        </w:rPr>
        <w:t>
      099 "Сапалы мектеп біліміне қолжетімділікті қамтамасыз ету" деген бағдарламада:</w:t>
      </w:r>
    </w:p>
    <w:bookmarkStart w:name="z23" w:id="22"/>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 деген кіші бағдарламада:</w:t>
      </w:r>
    </w:p>
    <w:bookmarkEnd w:id="22"/>
    <w:bookmarkStart w:name="z24" w:id="23"/>
    <w:p>
      <w:pPr>
        <w:spacing w:after="0"/>
        <w:ind w:left="0"/>
        <w:jc w:val="both"/>
      </w:pPr>
      <w:r>
        <w:rPr>
          <w:rFonts w:ascii="Times New Roman"/>
          <w:b w:val="false"/>
          <w:i w:val="false"/>
          <w:color w:val="000000"/>
          <w:sz w:val="28"/>
        </w:rPr>
        <w:t>
      мына: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50"/>
        <w:gridCol w:w="150"/>
        <w:gridCol w:w="150"/>
        <w:gridCol w:w="150"/>
        <w:gridCol w:w="492"/>
        <w:gridCol w:w="3328"/>
        <w:gridCol w:w="3328"/>
        <w:gridCol w:w="3329"/>
        <w:gridCol w:w="612"/>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4 328 023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3 172 231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751 597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47"/>
        <w:gridCol w:w="147"/>
        <w:gridCol w:w="147"/>
        <w:gridCol w:w="147"/>
        <w:gridCol w:w="484"/>
        <w:gridCol w:w="3272"/>
        <w:gridCol w:w="3273"/>
        <w:gridCol w:w="3273"/>
        <w:gridCol w:w="81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5 040 317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5 000 765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751 597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мына:</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02"/>
        <w:gridCol w:w="202"/>
        <w:gridCol w:w="202"/>
        <w:gridCol w:w="202"/>
        <w:gridCol w:w="664"/>
        <w:gridCol w:w="4488"/>
        <w:gridCol w:w="4489"/>
        <w:gridCol w:w="202"/>
        <w:gridCol w:w="825"/>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2 476 275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1 104 113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деген жол мынадай редакцияда жазылсын:</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97"/>
        <w:gridCol w:w="197"/>
        <w:gridCol w:w="197"/>
        <w:gridCol w:w="197"/>
        <w:gridCol w:w="649"/>
        <w:gridCol w:w="4387"/>
        <w:gridCol w:w="4387"/>
        <w:gridCol w:w="197"/>
        <w:gridCol w:w="1087"/>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3 208 840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1 104 113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мына:</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94"/>
        <w:gridCol w:w="194"/>
        <w:gridCol w:w="194"/>
        <w:gridCol w:w="194"/>
        <w:gridCol w:w="637"/>
        <w:gridCol w:w="4800"/>
        <w:gridCol w:w="4310"/>
        <w:gridCol w:w="194"/>
        <w:gridCol w:w="792"/>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10 931 698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4 675 390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деген жол мынадай редакцияда жазылсын:</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89"/>
        <w:gridCol w:w="189"/>
        <w:gridCol w:w="189"/>
        <w:gridCol w:w="189"/>
        <w:gridCol w:w="623"/>
        <w:gridCol w:w="4697"/>
        <w:gridCol w:w="4216"/>
        <w:gridCol w:w="190"/>
        <w:gridCol w:w="104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11 064 776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4 675 390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мына:</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280"/>
        <w:gridCol w:w="280"/>
        <w:gridCol w:w="280"/>
        <w:gridCol w:w="280"/>
        <w:gridCol w:w="1392"/>
        <w:gridCol w:w="6939"/>
        <w:gridCol w:w="280"/>
        <w:gridCol w:w="280"/>
        <w:gridCol w:w="1146"/>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20 716 597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деген жол мынадай редакцияда жазылсын:</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71"/>
        <w:gridCol w:w="271"/>
        <w:gridCol w:w="271"/>
        <w:gridCol w:w="271"/>
        <w:gridCol w:w="1349"/>
        <w:gridCol w:w="6722"/>
        <w:gridCol w:w="272"/>
        <w:gridCol w:w="272"/>
        <w:gridCol w:w="1494"/>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17 310 126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31"/>
    <w:bookmarkStart w:name="z33" w:id="32"/>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32"/>
    <w:bookmarkStart w:name="z34" w:id="33"/>
    <w:p>
      <w:pPr>
        <w:spacing w:after="0"/>
        <w:ind w:left="0"/>
        <w:jc w:val="both"/>
      </w:pPr>
      <w:r>
        <w:rPr>
          <w:rFonts w:ascii="Times New Roman"/>
          <w:b w:val="false"/>
          <w:i w:val="false"/>
          <w:color w:val="000000"/>
          <w:sz w:val="28"/>
        </w:rPr>
        <w:t>
      228 "Нұрлы жер" тұрғын үй құрылысы бағдарламасы шеңберінде іс-шараларды іске асыру" деген бағдарламада:</w:t>
      </w:r>
    </w:p>
    <w:bookmarkEnd w:id="33"/>
    <w:bookmarkStart w:name="z35" w:id="34"/>
    <w:p>
      <w:pPr>
        <w:spacing w:after="0"/>
        <w:ind w:left="0"/>
        <w:jc w:val="both"/>
      </w:pPr>
      <w:r>
        <w:rPr>
          <w:rFonts w:ascii="Times New Roman"/>
          <w:b w:val="false"/>
          <w:i w:val="false"/>
          <w:color w:val="000000"/>
          <w:sz w:val="28"/>
        </w:rPr>
        <w:t>
      101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 деген кіші бағдарламада:</w:t>
      </w:r>
    </w:p>
    <w:bookmarkEnd w:id="34"/>
    <w:bookmarkStart w:name="z36" w:id="35"/>
    <w:p>
      <w:pPr>
        <w:spacing w:after="0"/>
        <w:ind w:left="0"/>
        <w:jc w:val="both"/>
      </w:pPr>
      <w:r>
        <w:rPr>
          <w:rFonts w:ascii="Times New Roman"/>
          <w:b w:val="false"/>
          <w:i w:val="false"/>
          <w:color w:val="000000"/>
          <w:sz w:val="28"/>
        </w:rPr>
        <w:t>
      мына:</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43"/>
        <w:gridCol w:w="343"/>
        <w:gridCol w:w="343"/>
        <w:gridCol w:w="343"/>
        <w:gridCol w:w="1126"/>
        <w:gridCol w:w="6319"/>
        <w:gridCol w:w="343"/>
        <w:gridCol w:w="343"/>
        <w:gridCol w:w="1399"/>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деген жол мынадай редакцияда жазылсын: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99"/>
        <w:gridCol w:w="299"/>
        <w:gridCol w:w="299"/>
        <w:gridCol w:w="299"/>
        <w:gridCol w:w="984"/>
        <w:gridCol w:w="6653"/>
        <w:gridCol w:w="299"/>
        <w:gridCol w:w="299"/>
        <w:gridCol w:w="1648"/>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5 257 090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мына:</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320"/>
        <w:gridCol w:w="320"/>
        <w:gridCol w:w="320"/>
        <w:gridCol w:w="320"/>
        <w:gridCol w:w="647"/>
        <w:gridCol w:w="7118"/>
        <w:gridCol w:w="320"/>
        <w:gridCol w:w="320"/>
        <w:gridCol w:w="130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4 874 662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367"/>
        <w:gridCol w:w="367"/>
        <w:gridCol w:w="367"/>
        <w:gridCol w:w="367"/>
        <w:gridCol w:w="742"/>
        <w:gridCol w:w="5839"/>
        <w:gridCol w:w="367"/>
        <w:gridCol w:w="367"/>
        <w:gridCol w:w="2020"/>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мына:</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883"/>
        <w:gridCol w:w="125"/>
        <w:gridCol w:w="125"/>
        <w:gridCol w:w="125"/>
        <w:gridCol w:w="746"/>
        <w:gridCol w:w="3093"/>
        <w:gridCol w:w="3093"/>
        <w:gridCol w:w="3090"/>
        <w:gridCol w:w="511"/>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94 748 573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деген жол мынадай редакцияда жазылсын:</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870"/>
        <w:gridCol w:w="123"/>
        <w:gridCol w:w="123"/>
        <w:gridCol w:w="123"/>
        <w:gridCol w:w="735"/>
        <w:gridCol w:w="3049"/>
        <w:gridCol w:w="3049"/>
        <w:gridCol w:w="3048"/>
        <w:gridCol w:w="678"/>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99 912 028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мына:</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15"/>
        <w:gridCol w:w="2066"/>
        <w:gridCol w:w="215"/>
        <w:gridCol w:w="215"/>
        <w:gridCol w:w="2070"/>
        <w:gridCol w:w="5330"/>
        <w:gridCol w:w="215"/>
        <w:gridCol w:w="215"/>
        <w:gridCol w:w="881"/>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94 748 573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10"/>
        <w:gridCol w:w="2016"/>
        <w:gridCol w:w="210"/>
        <w:gridCol w:w="210"/>
        <w:gridCol w:w="2020"/>
        <w:gridCol w:w="5200"/>
        <w:gridCol w:w="210"/>
        <w:gridCol w:w="210"/>
        <w:gridCol w:w="1157"/>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99 912 028</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мына:</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57"/>
        <w:gridCol w:w="157"/>
        <w:gridCol w:w="1506"/>
        <w:gridCol w:w="1506"/>
        <w:gridCol w:w="3495"/>
        <w:gridCol w:w="3884"/>
        <w:gridCol w:w="157"/>
        <w:gridCol w:w="157"/>
        <w:gridCol w:w="641"/>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69 965 395</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69 965 395</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54"/>
        <w:gridCol w:w="154"/>
        <w:gridCol w:w="1479"/>
        <w:gridCol w:w="1479"/>
        <w:gridCol w:w="3434"/>
        <w:gridCol w:w="3815"/>
        <w:gridCol w:w="154"/>
        <w:gridCol w:w="154"/>
        <w:gridCol w:w="849"/>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75 128 850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75 128 850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мына:</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310"/>
        <w:gridCol w:w="310"/>
        <w:gridCol w:w="310"/>
        <w:gridCol w:w="310"/>
        <w:gridCol w:w="1019"/>
        <w:gridCol w:w="6889"/>
        <w:gridCol w:w="310"/>
        <w:gridCol w:w="310"/>
        <w:gridCol w:w="1267"/>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5 887 362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деген жол мынадай редакцияда жазылсын:</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99"/>
        <w:gridCol w:w="299"/>
        <w:gridCol w:w="299"/>
        <w:gridCol w:w="299"/>
        <w:gridCol w:w="984"/>
        <w:gridCol w:w="6653"/>
        <w:gridCol w:w="299"/>
        <w:gridCol w:w="299"/>
        <w:gridCol w:w="1648"/>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8 845 369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мына:</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310"/>
        <w:gridCol w:w="310"/>
        <w:gridCol w:w="310"/>
        <w:gridCol w:w="310"/>
        <w:gridCol w:w="1019"/>
        <w:gridCol w:w="6889"/>
        <w:gridCol w:w="310"/>
        <w:gridCol w:w="310"/>
        <w:gridCol w:w="1267"/>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2 403 232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 w:id="48"/>
    <w:p>
      <w:pPr>
        <w:spacing w:after="0"/>
        <w:ind w:left="0"/>
        <w:jc w:val="both"/>
      </w:pPr>
      <w:r>
        <w:rPr>
          <w:rFonts w:ascii="Times New Roman"/>
          <w:b w:val="false"/>
          <w:i w:val="false"/>
          <w:color w:val="000000"/>
          <w:sz w:val="28"/>
        </w:rPr>
        <w:t>
      деген жол мынадай редакцияда жазылсын:</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99"/>
        <w:gridCol w:w="299"/>
        <w:gridCol w:w="299"/>
        <w:gridCol w:w="299"/>
        <w:gridCol w:w="984"/>
        <w:gridCol w:w="6653"/>
        <w:gridCol w:w="299"/>
        <w:gridCol w:w="299"/>
        <w:gridCol w:w="1648"/>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4 608 680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мына:</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92"/>
        <w:gridCol w:w="1038"/>
        <w:gridCol w:w="108"/>
        <w:gridCol w:w="108"/>
        <w:gridCol w:w="1085"/>
        <w:gridCol w:w="2679"/>
        <w:gridCol w:w="2953"/>
        <w:gridCol w:w="2954"/>
        <w:gridCol w:w="44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40 740 868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11 030 455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612 888</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деген жолдар мынадай редакцияда жазылсын:</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86"/>
        <w:gridCol w:w="1025"/>
        <w:gridCol w:w="107"/>
        <w:gridCol w:w="107"/>
        <w:gridCol w:w="1072"/>
        <w:gridCol w:w="2645"/>
        <w:gridCol w:w="2917"/>
        <w:gridCol w:w="2917"/>
        <w:gridCol w:w="588"/>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28 960 323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4 413 365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612 888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мына:</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71"/>
        <w:gridCol w:w="171"/>
        <w:gridCol w:w="1640"/>
        <w:gridCol w:w="1640"/>
        <w:gridCol w:w="3790"/>
        <w:gridCol w:w="3151"/>
        <w:gridCol w:w="171"/>
        <w:gridCol w:w="171"/>
        <w:gridCol w:w="698"/>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деген жолдар алып тасталсын;</w:t>
      </w:r>
    </w:p>
    <w:bookmarkEnd w:id="53"/>
    <w:p>
      <w:pPr>
        <w:spacing w:after="0"/>
        <w:ind w:left="0"/>
        <w:jc w:val="both"/>
      </w:pPr>
      <w:r>
        <w:rPr>
          <w:rFonts w:ascii="Times New Roman"/>
          <w:b w:val="false"/>
          <w:i w:val="false"/>
          <w:color w:val="000000"/>
          <w:sz w:val="28"/>
        </w:rPr>
        <w:t>
      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96"/>
        <w:gridCol w:w="1468"/>
        <w:gridCol w:w="1468"/>
        <w:gridCol w:w="1468"/>
        <w:gridCol w:w="2245"/>
        <w:gridCol w:w="3400"/>
        <w:gridCol w:w="153"/>
        <w:gridCol w:w="153"/>
        <w:gridCol w:w="625"/>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деген жолдар мынадай редакцияда жазылсын:</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17"/>
        <w:gridCol w:w="1512"/>
        <w:gridCol w:w="1512"/>
        <w:gridCol w:w="1512"/>
        <w:gridCol w:w="2314"/>
        <w:gridCol w:w="2907"/>
        <w:gridCol w:w="157"/>
        <w:gridCol w:w="158"/>
        <w:gridCol w:w="868"/>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мына:</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24"/>
        <w:gridCol w:w="124"/>
        <w:gridCol w:w="125"/>
        <w:gridCol w:w="125"/>
        <w:gridCol w:w="1514"/>
        <w:gridCol w:w="3089"/>
        <w:gridCol w:w="3090"/>
        <w:gridCol w:w="3090"/>
        <w:gridCol w:w="510"/>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17 810 412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деген жол мынадай редакцияда жазылсын:</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23"/>
        <w:gridCol w:w="123"/>
        <w:gridCol w:w="123"/>
        <w:gridCol w:w="123"/>
        <w:gridCol w:w="1492"/>
        <w:gridCol w:w="3045"/>
        <w:gridCol w:w="3046"/>
        <w:gridCol w:w="3046"/>
        <w:gridCol w:w="677"/>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12 646 957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мына:</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34"/>
        <w:gridCol w:w="1268"/>
        <w:gridCol w:w="1268"/>
        <w:gridCol w:w="1269"/>
        <w:gridCol w:w="2945"/>
        <w:gridCol w:w="3272"/>
        <w:gridCol w:w="132"/>
        <w:gridCol w:w="132"/>
        <w:gridCol w:w="54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 жинағыш арнасынан  Құрық паром кешеніне дейін автомобиль жолын реконструкциялау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деген жолдар мынадай редакцияда жазылсын:</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947"/>
        <w:gridCol w:w="1286"/>
        <w:gridCol w:w="1286"/>
        <w:gridCol w:w="1286"/>
        <w:gridCol w:w="2985"/>
        <w:gridCol w:w="2978"/>
        <w:gridCol w:w="134"/>
        <w:gridCol w:w="134"/>
        <w:gridCol w:w="718"/>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8 375 884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8 375 884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8 375 884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8 375 884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8 375 884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 жинағыш арнасынан  Құрық паром кешеніне дейін автомобиль жолын реконструкциялау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8 375 884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13-қосымшада</w:t>
      </w:r>
      <w:r>
        <w:rPr>
          <w:rFonts w:ascii="Times New Roman"/>
          <w:b w:val="false"/>
          <w:i w:val="false"/>
          <w:color w:val="000000"/>
          <w:sz w:val="28"/>
        </w:rPr>
        <w:t>:</w:t>
      </w:r>
    </w:p>
    <w:bookmarkEnd w:id="59"/>
    <w:bookmarkStart w:name="z61" w:id="60"/>
    <w:p>
      <w:pPr>
        <w:spacing w:after="0"/>
        <w:ind w:left="0"/>
        <w:jc w:val="both"/>
      </w:pPr>
      <w:r>
        <w:rPr>
          <w:rFonts w:ascii="Times New Roman"/>
          <w:b w:val="false"/>
          <w:i w:val="false"/>
          <w:color w:val="000000"/>
          <w:sz w:val="28"/>
        </w:rPr>
        <w:t>
      мына:</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019"/>
        <w:gridCol w:w="402"/>
        <w:gridCol w:w="3338"/>
        <w:gridCol w:w="3339"/>
        <w:gridCol w:w="3029"/>
        <w:gridCol w:w="674"/>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182 622 120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112 518 760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70 103 360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1 828 377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606 041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деген жолдар мынадай редакцияда жазылсын:</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019"/>
        <w:gridCol w:w="402"/>
        <w:gridCol w:w="3338"/>
        <w:gridCol w:w="3339"/>
        <w:gridCol w:w="3029"/>
        <w:gridCol w:w="674"/>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186 072 034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115 968 674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70 103 360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5 278 291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4 055 955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20-қосымшада</w:t>
      </w:r>
      <w:r>
        <w:rPr>
          <w:rFonts w:ascii="Times New Roman"/>
          <w:b w:val="false"/>
          <w:i w:val="false"/>
          <w:color w:val="000000"/>
          <w:sz w:val="28"/>
        </w:rPr>
        <w:t>:</w:t>
      </w:r>
    </w:p>
    <w:bookmarkEnd w:id="62"/>
    <w:bookmarkStart w:name="z64" w:id="63"/>
    <w:p>
      <w:pPr>
        <w:spacing w:after="0"/>
        <w:ind w:left="0"/>
        <w:jc w:val="both"/>
      </w:pPr>
      <w:r>
        <w:rPr>
          <w:rFonts w:ascii="Times New Roman"/>
          <w:b w:val="false"/>
          <w:i w:val="false"/>
          <w:color w:val="000000"/>
          <w:sz w:val="28"/>
        </w:rPr>
        <w:t>
      мына: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441"/>
        <w:gridCol w:w="217"/>
        <w:gridCol w:w="1062"/>
        <w:gridCol w:w="1062"/>
        <w:gridCol w:w="1063"/>
        <w:gridCol w:w="957"/>
        <w:gridCol w:w="958"/>
        <w:gridCol w:w="798"/>
        <w:gridCol w:w="958"/>
        <w:gridCol w:w="1064"/>
        <w:gridCol w:w="1064"/>
        <w:gridCol w:w="1065"/>
        <w:gridCol w:w="975"/>
        <w:gridCol w:w="291"/>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49 594 720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23 594 405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12 647 244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1 968 654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5 841 515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26 000 315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12 000 315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1 682 597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1 930 989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1 463 067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4 705 060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3 258 324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деген жолдар мынадай редакцияда жазылсын:</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441"/>
        <w:gridCol w:w="229"/>
        <w:gridCol w:w="1140"/>
        <w:gridCol w:w="1141"/>
        <w:gridCol w:w="1141"/>
        <w:gridCol w:w="1025"/>
        <w:gridCol w:w="1025"/>
        <w:gridCol w:w="851"/>
        <w:gridCol w:w="1026"/>
        <w:gridCol w:w="1141"/>
        <w:gridCol w:w="1141"/>
        <w:gridCol w:w="1142"/>
        <w:gridCol w:w="241"/>
        <w:gridCol w:w="291"/>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49 213 720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23 594 405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5 841 515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25 619 315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12 000 315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1 555 597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1 803 989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1 446 736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3 131 324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w:t>
      </w:r>
      <w:r>
        <w:rPr>
          <w:rFonts w:ascii="Times New Roman"/>
          <w:b w:val="false"/>
          <w:i w:val="false"/>
          <w:color w:val="000000"/>
          <w:sz w:val="28"/>
        </w:rPr>
        <w:t xml:space="preserve"> осы қаулыға қосымшаға сәйкес жаңа редакцияда жазылсын;</w:t>
      </w:r>
    </w:p>
    <w:bookmarkEnd w:id="65"/>
    <w:bookmarkStart w:name="z67" w:id="6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44-қосымшад</w:t>
      </w:r>
      <w:r>
        <w:rPr>
          <w:rFonts w:ascii="Times New Roman"/>
          <w:b w:val="false"/>
          <w:i w:val="false"/>
          <w:color w:val="000000"/>
          <w:sz w:val="28"/>
        </w:rPr>
        <w:t>:</w:t>
      </w:r>
    </w:p>
    <w:bookmarkEnd w:id="66"/>
    <w:bookmarkStart w:name="z68" w:id="67"/>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85"/>
        <w:gridCol w:w="2592"/>
        <w:gridCol w:w="4493"/>
        <w:gridCol w:w="603"/>
        <w:gridCol w:w="991"/>
        <w:gridCol w:w="1576"/>
        <w:gridCol w:w="1158"/>
        <w:gridCol w:w="346"/>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9 әлеуметтік сауалнама ұйымдастыру және өткізу.</w:t>
            </w:r>
            <w:r>
              <w:br/>
            </w:r>
            <w:r>
              <w:rPr>
                <w:rFonts w:ascii="Times New Roman"/>
                <w:b w:val="false"/>
                <w:i w:val="false"/>
                <w:color w:val="000000"/>
                <w:sz w:val="20"/>
              </w:rPr>
              <w:t>
1. Қазіргі кезеңде ақпараттық-имидждік саясатты қалыптастыру мәселелері. Осы сауалнама нәтижелері бойынша имидждің негізгі архетиптері, имиджді қалыптастыру арналарының тиімділігін бағалау айқындалады, сондай-ақ ақпараттық-имидждік күн тәртібін қалыптастыру бойынша ұсынымдар әзірленеді.</w:t>
            </w:r>
            <w:r>
              <w:br/>
            </w:r>
            <w:r>
              <w:rPr>
                <w:rFonts w:ascii="Times New Roman"/>
                <w:b w:val="false"/>
                <w:i w:val="false"/>
                <w:color w:val="000000"/>
                <w:sz w:val="20"/>
              </w:rPr>
              <w:t>
2. Қазақстандық қоғамның әлеуметтік-саяси стратификациясы: құндылықтары және саяси бағдарларының негізгі бағыттары. Зерттеу нәтижелері халықты саяси көзқарас типтері бойынша саралау (сананың негізгі топтары), саяси бәсекелестік деңгейін, сонымен қатар қоғамдық келісімшарттың ағымдағы жағдайын көрсетеді.</w:t>
            </w:r>
            <w:r>
              <w:br/>
            </w:r>
            <w:r>
              <w:rPr>
                <w:rFonts w:ascii="Times New Roman"/>
                <w:b w:val="false"/>
                <w:i w:val="false"/>
                <w:color w:val="000000"/>
                <w:sz w:val="20"/>
              </w:rPr>
              <w:t>
3. Үшінші жаңғырту шарттарында ұлттық тарих пен ұлттық кодтың негізгі кезеңдерін қазақстандықтардың қабылдауы. Сауалнама нәтижелері қоғамдық санадағы негізгі тарихи паттерндер,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4. Жастар жылы және жастар саясатында нысаналы индикаторларды одан әрі қалыптастыру. Сауалнама жүргізу нәтижесі 2019 жылы және алдағы кезеңде Жастар жылының өзектілігі, жастар санының төмендеуі жағдайында қалпына келтіру процесінің өту сипаты, жастар арасында өз болашағын қабылдау ерекшелік тері туралы түсінік береді.</w:t>
            </w:r>
            <w:r>
              <w:br/>
            </w:r>
            <w:r>
              <w:rPr>
                <w:rFonts w:ascii="Times New Roman"/>
                <w:b w:val="false"/>
                <w:i w:val="false"/>
                <w:color w:val="000000"/>
                <w:sz w:val="20"/>
              </w:rPr>
              <w:t>
5. Қазақстан Республикасы жағдайындағы қайырымдылық және донорлық жүйесі. Сауалнама нәтижелері ел дамуының қажеттіліктеріне қаншалықты сәйкес келетінің және бизнестің әлеуметтік жауапкершілігін ояту үшін қандай шаралар қажет екенін анықтайды.</w:t>
            </w:r>
            <w:r>
              <w:br/>
            </w:r>
            <w:r>
              <w:rPr>
                <w:rFonts w:ascii="Times New Roman"/>
                <w:b w:val="false"/>
                <w:i w:val="false"/>
                <w:color w:val="000000"/>
                <w:sz w:val="20"/>
              </w:rPr>
              <w:t>
6. Қазақстандағы урбанизация мәселелері. Сауалнама жүргізу нәтижесі қалалық субмәдениеттің ерекшелік тері, ауылдық-қалалық көші-қон, әлеуметтік-аумақтық топтардың теңдігі мен теңсіздігі, сондай-ақ негізгі тәуекелдер туралы түсінік береді.</w:t>
            </w:r>
            <w:r>
              <w:br/>
            </w:r>
            <w:r>
              <w:rPr>
                <w:rFonts w:ascii="Times New Roman"/>
                <w:b w:val="false"/>
                <w:i w:val="false"/>
                <w:color w:val="000000"/>
                <w:sz w:val="20"/>
              </w:rPr>
              <w:t>
7. Отбасылық-демографиялық саясат. Сауалнама жүргізу нәтижесі отбасы құндылықтары жағдайы, гендерлік теңдік, белсенді ұзақ өмір сүру, балалардың қауіпсіздігі туралы түсінік береді.</w:t>
            </w:r>
            <w:r>
              <w:br/>
            </w:r>
            <w:r>
              <w:rPr>
                <w:rFonts w:ascii="Times New Roman"/>
                <w:b w:val="false"/>
                <w:i w:val="false"/>
                <w:color w:val="000000"/>
                <w:sz w:val="20"/>
              </w:rPr>
              <w:t>
8. Қазақстандағы Үшінші жаңғырту процесі. Сауалнама жүргізу нәтижесі әлеуметтік сана қалай өзгеретіні, экономикалық және саяси басымдықтардың үйлесімділігі және үйлесімсіздігі туралы, цифрландыру жағдайында жұмыспен қамтудың тұрақтылығы туралы түсінік береді, сондай-ақ қоғамдық дамудың қазақстандық моделін қабылдау дәрежесін көрсетеді.</w:t>
            </w:r>
            <w:r>
              <w:br/>
            </w:r>
            <w:r>
              <w:rPr>
                <w:rFonts w:ascii="Times New Roman"/>
                <w:b w:val="false"/>
                <w:i w:val="false"/>
                <w:color w:val="000000"/>
                <w:sz w:val="20"/>
              </w:rPr>
              <w:t>
9. Қазақстандықтардың өмір сүру сапасы және жергілікті қауымдастықтардың тұрақтылығын қамтамасыз ету мәселелері. Сауалнама жүргізу нәтижесі бойынша өмір сүру сапасының негізгі индикаторлары, жергілікті қауымдастықтардың тұрақтылық, өмірге қанағаттанушылық факторлары әзірленеді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орнықты даму мақсаты бойынша көрсеткіштерін имплементациялау және оларға қол жеткізу жөніндегі шаралар кешенін іске асыру барысын сараптамалық-талдамалық сүйемелдеу қызметтері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шеңберінде мынадай бағыттар бойынша ұсынымдар мен ұсыныстар қалыптастырылатын болады:</w:t>
            </w:r>
            <w:r>
              <w:br/>
            </w:r>
            <w:r>
              <w:rPr>
                <w:rFonts w:ascii="Times New Roman"/>
                <w:b w:val="false"/>
                <w:i w:val="false"/>
                <w:color w:val="000000"/>
                <w:sz w:val="20"/>
              </w:rPr>
              <w:t>
1. Мемлекеттік органдардың стратегиялық құжаттарына Тұрақты даму мақсатының индикаторларын имплементациялау.</w:t>
            </w:r>
            <w:r>
              <w:br/>
            </w:r>
            <w:r>
              <w:rPr>
                <w:rFonts w:ascii="Times New Roman"/>
                <w:b w:val="false"/>
                <w:i w:val="false"/>
                <w:color w:val="000000"/>
                <w:sz w:val="20"/>
              </w:rPr>
              <w:t>
2. Қоғамдық даму мәселелерінің кең спектрі бойынша мемлекет пен азаматтық қоғам институттарының қарым-қатынасы процесін жетілдіру.</w:t>
            </w:r>
            <w:r>
              <w:br/>
            </w:r>
            <w:r>
              <w:rPr>
                <w:rFonts w:ascii="Times New Roman"/>
                <w:b w:val="false"/>
                <w:i w:val="false"/>
                <w:color w:val="000000"/>
                <w:sz w:val="20"/>
              </w:rPr>
              <w:t>
3. Азаматтық институттардың мүмкіндігін жоғарылату.</w:t>
            </w:r>
            <w:r>
              <w:br/>
            </w:r>
            <w:r>
              <w:rPr>
                <w:rFonts w:ascii="Times New Roman"/>
                <w:b w:val="false"/>
                <w:i w:val="false"/>
                <w:color w:val="000000"/>
                <w:sz w:val="20"/>
              </w:rPr>
              <w:t>
4. Сыбайлас жемқорлыққа төзбеу қарым-қатынасын қалыптастыру.</w:t>
            </w:r>
            <w:r>
              <w:br/>
            </w:r>
            <w:r>
              <w:rPr>
                <w:rFonts w:ascii="Times New Roman"/>
                <w:b w:val="false"/>
                <w:i w:val="false"/>
                <w:color w:val="000000"/>
                <w:sz w:val="20"/>
              </w:rPr>
              <w:t>
5. Қоғамдық құқық қорғау органдарына және қоғамдық белсенділікке сенімін арттыру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69" w:id="68"/>
    <w:p>
      <w:pPr>
        <w:spacing w:after="0"/>
        <w:ind w:left="0"/>
        <w:jc w:val="both"/>
      </w:pPr>
      <w:r>
        <w:rPr>
          <w:rFonts w:ascii="Times New Roman"/>
          <w:b w:val="false"/>
          <w:i w:val="false"/>
          <w:color w:val="000000"/>
          <w:sz w:val="28"/>
        </w:rPr>
        <w:t>
      реттік нөмірлері 10, 11 және 12-жолдар мынадай редакцияда жазылсын:</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402"/>
        <w:gridCol w:w="1142"/>
        <w:gridCol w:w="6403"/>
        <w:gridCol w:w="547"/>
        <w:gridCol w:w="782"/>
        <w:gridCol w:w="1069"/>
        <w:gridCol w:w="1409"/>
        <w:gridCol w:w="314"/>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сондай-ақ "KazakhTV", арналары арқылы мемлекеттік ақпараттық саясатты жүргізу бойынша қызметтер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15 575 034</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21 079 633</w:t>
            </w:r>
          </w:p>
        </w:tc>
        <w:tc>
          <w:tcPr>
            <w:tcW w:w="0" w:type="auto"/>
            <w:vMerge/>
            <w:tcBorders>
              <w:top w:val="nil"/>
              <w:left w:val="single" w:color="cfcfcf" w:sz="5"/>
              <w:bottom w:val="single" w:color="cfcfcf" w:sz="5"/>
              <w:right w:val="single" w:color="cfcfcf" w:sz="5"/>
            </w:tcBorders>
          </w:tc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қызметтер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реттік нөмірі 13-жол алып тасталсын;</w:t>
      </w:r>
    </w:p>
    <w:bookmarkEnd w:id="69"/>
    <w:bookmarkStart w:name="z71" w:id="70"/>
    <w:p>
      <w:pPr>
        <w:spacing w:after="0"/>
        <w:ind w:left="0"/>
        <w:jc w:val="both"/>
      </w:pPr>
      <w:r>
        <w:rPr>
          <w:rFonts w:ascii="Times New Roman"/>
          <w:b w:val="false"/>
          <w:i w:val="false"/>
          <w:color w:val="000000"/>
          <w:sz w:val="28"/>
        </w:rPr>
        <w:t>
      реттік нөмірлері 14 және 15-жолдар мынадай редакцияда жазылсын:</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412"/>
        <w:gridCol w:w="875"/>
        <w:gridCol w:w="6551"/>
        <w:gridCol w:w="561"/>
        <w:gridCol w:w="1170"/>
        <w:gridCol w:w="1095"/>
        <w:gridCol w:w="1076"/>
        <w:gridCol w:w="32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"Ұйғыр айвази" газеттері, "Ақ желкен", "Балдырған", "Мысль", "Ақиқат", "Үркер" журналдары арқылы мемлекеттік ақпараттық саясатты жүргізу жөніндегі қызметтер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жəне қоғамдық даму министрлігі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252 332</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жəне қоғамдық даму министрлігі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"Талдау және ақпарат орталығы" ШЖҚ РМК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974 312</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реттік нөмірі 19-жол мынадай редакцияда жазылсын:</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531"/>
        <w:gridCol w:w="1146"/>
        <w:gridCol w:w="5098"/>
        <w:gridCol w:w="532"/>
        <w:gridCol w:w="1188"/>
        <w:gridCol w:w="1698"/>
        <w:gridCol w:w="1387"/>
        <w:gridCol w:w="414"/>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саясатының жаңа кезеңі: жүйелік ғылыми-әдістемелік қамтамасыз ету</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ұйымдастырушылық-практикалық іс-шаралар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жəне қоғамдық даму министрлігі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жаңғыру" қазақстандық қоғамдық даму институты" КеАҚ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жастар және отбасы саясатын іске асыру"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реттік нөмірлері 29 және 30-жолдар мынадай редакцияда жазылсын:</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73"/>
        <w:gridCol w:w="1180"/>
        <w:gridCol w:w="5048"/>
        <w:gridCol w:w="898"/>
        <w:gridCol w:w="778"/>
        <w:gridCol w:w="1794"/>
        <w:gridCol w:w="1487"/>
        <w:gridCol w:w="369"/>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310 565</w:t>
            </w:r>
            <w:r>
              <w:br/>
            </w: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2 991 818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35-жолдан кейін мынадай мазмұндағы реттік нөмірі 35-1-жолмен толықтырылсын:</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597"/>
        <w:gridCol w:w="541"/>
        <w:gridCol w:w="1509"/>
        <w:gridCol w:w="614"/>
        <w:gridCol w:w="622"/>
        <w:gridCol w:w="6997"/>
        <w:gridCol w:w="921"/>
        <w:gridCol w:w="283"/>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бағдарламасын іске асыру" 105 "Қазақстан Республикасы Ұлттық қорынан бөлінетін нысаналы трансферт есебінен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74"/>
    <w:bookmarkStart w:name="z76" w:id="75"/>
    <w:p>
      <w:pPr>
        <w:spacing w:after="0"/>
        <w:ind w:left="0"/>
        <w:jc w:val="both"/>
      </w:pPr>
      <w:r>
        <w:rPr>
          <w:rFonts w:ascii="Times New Roman"/>
          <w:b w:val="false"/>
          <w:i w:val="false"/>
          <w:color w:val="000000"/>
          <w:sz w:val="28"/>
        </w:rPr>
        <w:t>
      3. Осы қаулы 2019 жылғы 1 қаңтардан бастап қолданысқа енгiзiледi.</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23 қыркүйектегі</w:t>
            </w:r>
            <w:r>
              <w:br/>
            </w:r>
            <w:r>
              <w:rPr>
                <w:rFonts w:ascii="Times New Roman"/>
                <w:b w:val="false"/>
                <w:i w:val="false"/>
                <w:color w:val="000000"/>
                <w:sz w:val="20"/>
              </w:rPr>
              <w:t>№ 701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23-қосымша</w:t>
            </w:r>
          </w:p>
        </w:tc>
      </w:tr>
    </w:tbl>
    <w:bookmarkStart w:name="z79" w:id="7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22 562 476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362 263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7 994 030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