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e75" w14:textId="056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тағайындау үшін үміткерлерді іріктеу қағидаларын бекіту және "Болашақ" халықаралық стипендиясын жұмсау бағыттарын айқындау туралы" Қазақстан Республикасы Үкіметінің 2008 жылғы 11 маусымдағы № 573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тамыздағы № 647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тағайындау үшін үміткерлерді іріктеу қағидаларын бекіту және "Болашақ" халықаралық стипендиясын жұмсау бағыттарын айқындау туралы" Қазақстан Республикасы Үкіметінің 2008 жылғы 11 маусымдағы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297-құжат)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"Болашақ" халықаралық стипендиясын тағайындау үшін үміткерлерді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Конкурсқа қатысуға жоғары білімі не бакалавр дәрежесі бар және осы Қағидалардың шарттары мен талаптарына сәйкес құжаттар ұсынған, тілдік курстарға, академиялық оқуға/тағылымдамаға және кейіннен еңбекпен өтеуге кететін жиынтық оқыту мерзімдерін ескергенде құжаттарды тапсыру сәтінде заңнамада белгіленген зейнеткерлік жас шегінен аспайтын Қазақстан Республикасының азаматтары жіберіледі.";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Үміткер құжаттар топтамасын "электрондық үкімет" веб-порталы немесе "Азаматтарға арналған үкімет" мемлекеттік корпорациясы арқылы бере алады, олар құжаттардың осы Қағидалардың 10, 10-1–10-4-тармақтарының талаптарына сәйкестігі тұрғысынан тексеру жүргізеді. Нәтижесі бойынша үміткерге құжаттарды қабылдау туралы қолхат не оларды қабылдаудан дәлелді бас тарту беріледі.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осы Қағидалардың талаптары мен шарттарына сәйкес келмесе, сондай-ақ құжаттар топтамасы толық ұсынылмаған жағдайда үміткер бұзушылықтарды жояды және оларды қабылдау үшін белгіленген мерзім кезеңінде құжаттар топтамасын қайта ұсына алады.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Үміткердің және конкурсқа қатысуға рұқсат беру үшін құжаттар топтамасының осы Қағидалардың талаптарына сәйкестігін қарауды Әкімші жүзеге асырады.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 нәтижелері бойынша үміткерге конкурсқа қатысуға рұқсат беру не құжаттарды жеке тәртіппен қарау үшін Жұмыс органына жіберу туралы хабарлама жіберіледі.";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"жағдайда жүзеге асырады." деген сөздер алып тасталып, мынадай мазмұндағы 5) тармақшамен толықтырылсын: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құжаттарды тапсыру сәтінде тілдік курстарға, академиялық оқуға/тағылымдамаға және кейіннен еңбекпен өтеуге кететін жиынтық шекті оқыту мерзімдері заңнамада белгіленген зейнеткерлік жас шегінен асқан жағдайда жүзеге асырады.";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үміткердің осы Қағидалардың 8-тармағының талаптарына сәйкес келмеуі.".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