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4b19" w14:textId="daf4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2019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талаптар тоқтатылатын заңды тұлғалардың тізбесін және олардың берешек көлемін айқындау туралы</w:t>
      </w:r>
    </w:p>
    <w:p>
      <w:pPr>
        <w:spacing w:after="0"/>
        <w:ind w:left="0"/>
        <w:jc w:val="both"/>
      </w:pPr>
      <w:r>
        <w:rPr>
          <w:rFonts w:ascii="Times New Roman"/>
          <w:b w:val="false"/>
          <w:i w:val="false"/>
          <w:color w:val="000000"/>
          <w:sz w:val="28"/>
        </w:rPr>
        <w:t>Қазақстан Республикасы Үкіметінің 2019 жылғы 28 тамыздағы № 634 қаулысы</w:t>
      </w:r>
    </w:p>
    <w:p>
      <w:pPr>
        <w:spacing w:after="0"/>
        <w:ind w:left="0"/>
        <w:jc w:val="both"/>
      </w:pPr>
      <w:bookmarkStart w:name="z1" w:id="0"/>
      <w:r>
        <w:rPr>
          <w:rFonts w:ascii="Times New Roman"/>
          <w:b w:val="false"/>
          <w:i w:val="false"/>
          <w:color w:val="000000"/>
          <w:sz w:val="28"/>
        </w:rPr>
        <w:t xml:space="preserve">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заңнамасына сәйкес 2019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оның ішінде:</w:t>
      </w:r>
    </w:p>
    <w:bookmarkEnd w:id="1"/>
    <w:bookmarkStart w:name="z3" w:id="2"/>
    <w:p>
      <w:pPr>
        <w:spacing w:after="0"/>
        <w:ind w:left="0"/>
        <w:jc w:val="both"/>
      </w:pPr>
      <w:r>
        <w:rPr>
          <w:rFonts w:ascii="Times New Roman"/>
          <w:b w:val="false"/>
          <w:i w:val="false"/>
          <w:color w:val="000000"/>
          <w:sz w:val="28"/>
        </w:rPr>
        <w:t xml:space="preserve">
      1) төлем қабілеті жоқ кәсiпорындарды санациялауға және оңалтуға берілген кредиттер; </w:t>
      </w:r>
    </w:p>
    <w:bookmarkEnd w:id="2"/>
    <w:bookmarkStart w:name="z4" w:id="3"/>
    <w:p>
      <w:pPr>
        <w:spacing w:after="0"/>
        <w:ind w:left="0"/>
        <w:jc w:val="both"/>
      </w:pPr>
      <w:r>
        <w:rPr>
          <w:rFonts w:ascii="Times New Roman"/>
          <w:b w:val="false"/>
          <w:i w:val="false"/>
          <w:color w:val="000000"/>
          <w:sz w:val="28"/>
        </w:rPr>
        <w:t>
      2)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 Үкіметінің және Қазақстан Республикасы Қаржы министрлігінің кепілдігімен берілген орталықтандырылған (директивтік) кредиттер;</w:t>
      </w:r>
    </w:p>
    <w:bookmarkEnd w:id="3"/>
    <w:bookmarkStart w:name="z5" w:id="4"/>
    <w:p>
      <w:pPr>
        <w:spacing w:after="0"/>
        <w:ind w:left="0"/>
        <w:jc w:val="both"/>
      </w:pPr>
      <w:r>
        <w:rPr>
          <w:rFonts w:ascii="Times New Roman"/>
          <w:b w:val="false"/>
          <w:i w:val="false"/>
          <w:color w:val="000000"/>
          <w:sz w:val="28"/>
        </w:rPr>
        <w:t>
      3)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жергілікті атқарушы органдардың кепілдігімен берілген орталықтандырылған (директивтік) кредиттер;</w:t>
      </w:r>
    </w:p>
    <w:bookmarkEnd w:id="4"/>
    <w:bookmarkStart w:name="z6" w:id="5"/>
    <w:p>
      <w:pPr>
        <w:spacing w:after="0"/>
        <w:ind w:left="0"/>
        <w:jc w:val="both"/>
      </w:pPr>
      <w:r>
        <w:rPr>
          <w:rFonts w:ascii="Times New Roman"/>
          <w:b w:val="false"/>
          <w:i w:val="false"/>
          <w:color w:val="000000"/>
          <w:sz w:val="28"/>
        </w:rPr>
        <w:t>
      4) "Өзара қарыздарды есепке алу туралы" Қазақстан Республикасы Президентінің 1994 жылғы 4 ақпандағы № 1542 қаулысының негізінде өзара борыштарды республикаішілік есепке алуды жүргізу нәтижелері бойынша берілген кредиттер;</w:t>
      </w:r>
    </w:p>
    <w:bookmarkEnd w:id="5"/>
    <w:bookmarkStart w:name="z7" w:id="6"/>
    <w:p>
      <w:pPr>
        <w:spacing w:after="0"/>
        <w:ind w:left="0"/>
        <w:jc w:val="both"/>
      </w:pPr>
      <w:r>
        <w:rPr>
          <w:rFonts w:ascii="Times New Roman"/>
          <w:b w:val="false"/>
          <w:i w:val="false"/>
          <w:color w:val="000000"/>
          <w:sz w:val="28"/>
        </w:rPr>
        <w:t>
      5) "Кәсіпорындар мен ұйымдарға өз меншігіндегі айналым қаржыларын толықтыруға бөлінген кредиттерді бөлу жөніндегі жұмысты ұйымдастыру туралы" Қазақстан Республикасы Министрлер Кабинетінің 1993 жылғы 7 қаңтардағы № 19 қаулысының негізінде меншікті айналым қаражатын толықтыруға берілген кредиттер;</w:t>
      </w:r>
    </w:p>
    <w:bookmarkEnd w:id="6"/>
    <w:bookmarkStart w:name="z8" w:id="7"/>
    <w:p>
      <w:pPr>
        <w:spacing w:after="0"/>
        <w:ind w:left="0"/>
        <w:jc w:val="both"/>
      </w:pPr>
      <w:r>
        <w:rPr>
          <w:rFonts w:ascii="Times New Roman"/>
          <w:b w:val="false"/>
          <w:i w:val="false"/>
          <w:color w:val="000000"/>
          <w:sz w:val="28"/>
        </w:rPr>
        <w:t>
      6)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экономиканы қайта құру қорының қаражаты есебінен берілген кредиттер;</w:t>
      </w:r>
    </w:p>
    <w:bookmarkEnd w:id="7"/>
    <w:bookmarkStart w:name="z9" w:id="8"/>
    <w:p>
      <w:pPr>
        <w:spacing w:after="0"/>
        <w:ind w:left="0"/>
        <w:jc w:val="both"/>
      </w:pPr>
      <w:r>
        <w:rPr>
          <w:rFonts w:ascii="Times New Roman"/>
          <w:b w:val="false"/>
          <w:i w:val="false"/>
          <w:color w:val="000000"/>
          <w:sz w:val="28"/>
        </w:rPr>
        <w:t>
      7) "Қазақстан Республикасының 1995 жылға арналған инвестициялық бағдарламасы туралы" Қазақстан Республикасы Министрлер Кабинетінің 1995 жылғы 19 сәуірдегі № 508 қаулысының және "Қазақстан Республикасының 1996 жылға арналған инвестициялық бағдарламасы туралы" Қазақстан Республикасы Үкіметінің 1996 жылғы 2 ақпандағы № 141 қаулысының негізінде Қазақстан Республикасының 1995 – 1997 жылдарға арналған инвестициялық бағдарламаларының шеңберінде берілген кредиттер;</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ауыл шаруашылығы секторы үшін Азия Даму Банкінің бағдарламалық қарызының екінші траншы шеңберінде берілген кредиттер;</w:t>
      </w:r>
    </w:p>
    <w:bookmarkEnd w:id="9"/>
    <w:bookmarkStart w:name="z13" w:id="10"/>
    <w:p>
      <w:pPr>
        <w:spacing w:after="0"/>
        <w:ind w:left="0"/>
        <w:jc w:val="both"/>
      </w:pPr>
      <w:r>
        <w:rPr>
          <w:rFonts w:ascii="Times New Roman"/>
          <w:b w:val="false"/>
          <w:i w:val="false"/>
          <w:color w:val="000000"/>
          <w:sz w:val="28"/>
        </w:rPr>
        <w:t>
      9) Халықаралық қайта құру және даму банкінің қарызы шеңберіндегі "Жерді суландыру және дренаж жүйелерін жетілдіру" жобасы бойынша берілген кредиттер;</w:t>
      </w:r>
    </w:p>
    <w:bookmarkEnd w:id="10"/>
    <w:bookmarkStart w:name="z14" w:id="11"/>
    <w:p>
      <w:pPr>
        <w:spacing w:after="0"/>
        <w:ind w:left="0"/>
        <w:jc w:val="both"/>
      </w:pPr>
      <w:r>
        <w:rPr>
          <w:rFonts w:ascii="Times New Roman"/>
          <w:b w:val="false"/>
          <w:i w:val="false"/>
          <w:color w:val="000000"/>
          <w:sz w:val="28"/>
        </w:rPr>
        <w:t>
      10) мемлекеттік кепілдерді орындау барысында республикалық бюджеттен оқшауландырылған қаражат;</w:t>
      </w:r>
    </w:p>
    <w:bookmarkEnd w:id="11"/>
    <w:bookmarkStart w:name="z15" w:id="12"/>
    <w:p>
      <w:pPr>
        <w:spacing w:after="0"/>
        <w:ind w:left="0"/>
        <w:jc w:val="both"/>
      </w:pPr>
      <w:r>
        <w:rPr>
          <w:rFonts w:ascii="Times New Roman"/>
          <w:b w:val="false"/>
          <w:i w:val="false"/>
          <w:color w:val="000000"/>
          <w:sz w:val="28"/>
        </w:rPr>
        <w:t>
      11) "Ауыл шаруашылығын қаржылай қолдау қоры" акционерлік қоғамының балансына берілген, бұдан бұрын берілген ауыл шаруашылығы тауар өндірушілерінің мерзімі өткен берешегі бойынша талаптар тоқтатылатын заңды тұлғалардың тізбесі және олардың жалпы сомасы 28725585820 (жиырма сегіз миллиард жеті жүз жиырма бес миллион бес жүз сексен бес мың сегіз жүз жиырма) теңге берешек көлемі айқындалсын.</w:t>
      </w:r>
    </w:p>
    <w:bookmarkEnd w:id="12"/>
    <w:bookmarkStart w:name="z16" w:id="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тамыздағы</w:t>
            </w:r>
            <w:r>
              <w:br/>
            </w:r>
            <w:r>
              <w:rPr>
                <w:rFonts w:ascii="Times New Roman"/>
                <w:b w:val="false"/>
                <w:i w:val="false"/>
                <w:color w:val="000000"/>
                <w:sz w:val="20"/>
              </w:rPr>
              <w:t>№ 634 қаулысына</w:t>
            </w:r>
            <w:r>
              <w:br/>
            </w:r>
            <w:r>
              <w:rPr>
                <w:rFonts w:ascii="Times New Roman"/>
                <w:b w:val="false"/>
                <w:i w:val="false"/>
                <w:color w:val="000000"/>
                <w:sz w:val="20"/>
              </w:rPr>
              <w:t>қосымша</w:t>
            </w:r>
          </w:p>
        </w:tc>
      </w:tr>
    </w:tbl>
    <w:bookmarkStart w:name="z18" w:id="14"/>
    <w:p>
      <w:pPr>
        <w:spacing w:after="0"/>
        <w:ind w:left="0"/>
        <w:jc w:val="left"/>
      </w:pPr>
      <w:r>
        <w:rPr>
          <w:rFonts w:ascii="Times New Roman"/>
          <w:b/>
          <w:i w:val="false"/>
          <w:color w:val="000000"/>
        </w:rPr>
        <w:t xml:space="preserve"> Қазақстан Республикасының заңнамасына сәйкес 2019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талаптар тоқтатылатын заңды тұлғалардың тізбесі және олардың берешек көлемі </w:t>
      </w:r>
    </w:p>
    <w:bookmarkEnd w:id="14"/>
    <w:bookmarkStart w:name="z19" w:id="15"/>
    <w:p>
      <w:pPr>
        <w:spacing w:after="0"/>
        <w:ind w:left="0"/>
        <w:jc w:val="both"/>
      </w:pPr>
      <w:r>
        <w:rPr>
          <w:rFonts w:ascii="Times New Roman"/>
          <w:b w:val="false"/>
          <w:i w:val="false"/>
          <w:color w:val="000000"/>
          <w:sz w:val="28"/>
        </w:rPr>
        <w:t>
      1. Төлем қабілеті жоқ кәсiпорындарды санациялауға және оңалтуға берілген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487"/>
        <w:gridCol w:w="3489"/>
        <w:gridCol w:w="611"/>
        <w:gridCol w:w="611"/>
        <w:gridCol w:w="3491"/>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1 634 456,0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1 634 456,0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"Павлодартрактор" МАҚ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"Химпром" ААҚ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699 309,2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 өңдеу зауыты-ССL" ЖАҚ ("Ютэк" 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699 309,2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электр изоляциялық материалдар зауыты" ("ПЭИМЗ" АҚ)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пневмоавтоматика зауыты" ААҚ ("ӨПЗ" ААҚ)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пневмоавтоматика зауыты" ААҚ ("ӨПЗ" ААҚ)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"Фосфрохим" 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"Электробытприбор" ААҚ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2 584 517,4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2 584 517,4</w:t>
            </w:r>
          </w:p>
        </w:tc>
      </w:tr>
    </w:tbl>
    <w:p>
      <w:pPr>
        <w:spacing w:after="0"/>
        <w:ind w:left="0"/>
        <w:jc w:val="left"/>
      </w:pP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 Үкіметінің және Қазақстан Республикасы Қаржы министрлігінің кепілдігімен берілген орталықтандырылған (директивтік) кредиттер: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207"/>
        <w:gridCol w:w="3649"/>
        <w:gridCol w:w="2608"/>
        <w:gridCol w:w="603"/>
        <w:gridCol w:w="2610"/>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1 қаңтардағы жағдай бойынша берешек сомасының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 ЖШС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шахтасы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шахтасы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"50-лет Октябрьской революции" шахтасы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шахтасы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"Сабурхан" ОБФ</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"Медтехника" АҚ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bl>
    <w:p>
      <w:pPr>
        <w:spacing w:after="0"/>
        <w:ind w:left="0"/>
        <w:jc w:val="left"/>
      </w:pP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3.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жергілікті атқарушы органдардың кепілдігімен берілген орталықтандырылған (директивтік) кредиттер: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937"/>
        <w:gridCol w:w="4012"/>
        <w:gridCol w:w="2501"/>
        <w:gridCol w:w="663"/>
        <w:gridCol w:w="2502"/>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1 қаңтардағы жағдай бойынша берешек сомасының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АҚ (Аққулы НҚК)</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4. "Өзара қарыздарды есепке алу туралы" Қазақстан Республикасы Президентінің 1994 жылғы 4 ақпандағы № 1542 қаулысының негізінде өзара борыштарды республикаішілік есепке алуды жүргізу нәтижелері бойынша берілген кредиттер: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904"/>
        <w:gridCol w:w="3186"/>
        <w:gridCol w:w="2568"/>
        <w:gridCol w:w="526"/>
        <w:gridCol w:w="2572"/>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1 қаңтардағы жағдай бойынша берешек сомасының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ФДС" ЖШС</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 КЖӘ</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машина жасау" құрылыс машиналары зауыты" АТАҚ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НҚК" ЖШС (Ақтоғай АТҚ)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АҚ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172 333,9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225 132,2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шахтасы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Октябрьской революции" шахтасы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88 654,0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шахтасы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шахтасы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"Сабурхан" ОБФ</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"ШСМУ № 2" ЖШС (ШСУ-2 тр. КУС)</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АКК" ЖШС</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188 237,2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245 409,6</w:t>
            </w:r>
          </w:p>
        </w:tc>
      </w:tr>
    </w:tbl>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"Кәсіпорындар мен ұйымдарға өз меншігіндегі айналым қаржыларын толықтыруға бөлінген кредиттерді бөлу жөніндегі жұмысты ұйымдастыру туралы" Қазақстан Республикасы Министрлер Кабинетінің 1993 жылғы 7 қаңтардағы № 19 қаулысының негізінде меншікті айналым қаражатын толықтыруға берілген кредиттер: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46"/>
        <w:gridCol w:w="2904"/>
        <w:gridCol w:w="2109"/>
        <w:gridCol w:w="718"/>
        <w:gridCol w:w="2709"/>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шаруашылығы" ЖШС (Тәжірибелік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ӨнК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"Акчий" АӨК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"Бабаев атындағы" ӨАК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"Қарағандышахтақұрылысы" АТАҚ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АТАҚ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агроөнеркәсіп-фирма-техникум" АТАҚ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АҚ (Ильич жолы одағы)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ӨК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ӨК (Володар ААШБ)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ӨК (Ленинград ААШБ)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құс фабрикасы" АТАҚ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"Пушкинское" ЖШС (ШҚҚ)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"Чистопольский" ӨК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ӨК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ӨК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ӨнК (Рузаев ААШБ)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ҰК (Жамбыл ААШБ)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ҰК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"Толбухино" ӨК (Толбухин совхозы)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"Таинчинский" ҰК (Тайынша совхозы)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ЖШС (Жамбыл совхозы)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ӨК ("Байтөс" ҰК)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"Гаршинский" ӨК (Горшин совхозы)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"Ялтинский" ӨК (Ялта ААШБ)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аудандық тұтынушылар кооперативі (Амантоғай МТС базасы)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3 204,7</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6.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экономиканы қайта құру қорының қаражаты есебінен берілген кредиттер: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123"/>
        <w:gridCol w:w="2268"/>
        <w:gridCol w:w="2268"/>
        <w:gridCol w:w="1541"/>
        <w:gridCol w:w="2559"/>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"Ілтипат" АТАҚ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"Екібастұзэнерго" ӨБ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ЖШС ("Сары-Арқа" АҚ жанында салынып жатқан кәсіпорынның дирекциясы)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"Интеркокс" 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ӨнК (Балқаш қаласындағы шошқа өсіретін кешен)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"Қазақинвест" корпорациясы ("Қазақинвест" ЖШС)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57 022,2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108 353,6</w:t>
            </w:r>
          </w:p>
        </w:tc>
      </w:tr>
    </w:tbl>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7. "Қазақстан Республикасының 1995 жылға арналған инвестициялық бағдарламасы туралы" Қазақстан Республикасы Министрлер Кабинетінің 1995 жылғы 19 сәуірдегі № 508 қаулысының және "Қазақстан Республикасының 1996 жылға арналған инвестициялық бағдарламасы туралы" Қазақстан Республикасы Үкіметінің 1996 жылғы 2 ақпандағы №141 қаулысының негізінде Қазақстан Республикасының 1995 – 1997 жылдарға арналған инвестициялық бағдарламаларының шеңберінде берілген кредиттер: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053"/>
        <w:gridCol w:w="3016"/>
        <w:gridCol w:w="2433"/>
        <w:gridCol w:w="2433"/>
        <w:gridCol w:w="2850"/>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1 қаңтардағы жағдай бойынша берешек сомасының қалдығы, мың теңге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318 726,9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2 273 945,9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Оңтүстік Қазақстан МАЭС дирекциясының филиалы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318 726,9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2 273 945,9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318 726,9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2 273 945,9</w:t>
            </w:r>
          </w:p>
        </w:tc>
      </w:tr>
    </w:tbl>
    <w:p>
      <w:pPr>
        <w:spacing w:after="0"/>
        <w:ind w:left="0"/>
        <w:jc w:val="left"/>
      </w:pP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8. Ауыл шаруашылығы секторы үшін Азия Даму Банкінің бағдарламалық қарызының екінші траншы шеңберінде берілген кредиттер: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333"/>
        <w:gridCol w:w="2409"/>
        <w:gridCol w:w="2089"/>
        <w:gridCol w:w="1663"/>
        <w:gridCol w:w="2410"/>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523 852,24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69 184,83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596 600,11</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62 909,64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агрофирмасы"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101 186,31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13 648,72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115 544,77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"Секиба ЛТД"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144 262,69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164 032,85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Арасан"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100 233,60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13 178,04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114 096,90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504 896,15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550 358,59</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43 856,15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44 724,43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"Тасмұрын" ЖШС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461 040,00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44 594,16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505 634,16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1 022 217,39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46 523,74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1 068 741,13</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"Транссервистобы"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646 524,73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36 306,90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682 831,63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АТАҚ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85 621,66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Corp" ЖШС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"Көмірбанк" ААҚ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271 629,40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276 382,92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2 050 965,78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161 171,01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2 215 699,83</w:t>
            </w:r>
          </w:p>
        </w:tc>
      </w:tr>
    </w:tbl>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9. Халықаралық қайта құру және даму банкінің қарызы шеңберіндегі "Жерді суландыру және дренаж жүйелерін жетілдіру" жобасы бойынша берілген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352"/>
        <w:gridCol w:w="2574"/>
        <w:gridCol w:w="2575"/>
        <w:gridCol w:w="2575"/>
        <w:gridCol w:w="2800"/>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3 757 160,96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1 604 790,79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3 366 711,99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8 728 663,74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АСПК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1 901 474,96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858 622,62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1 935 810,18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4 695 907,76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ЖШС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1 855 686,00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746 168,17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1 430 901,81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4 032 755,98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1 266 534,13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275 169,11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275 878,81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1 817 582,04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"Бақтияр" ШҚ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481 057,97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108 828,00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131 577,64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721 463,61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ШҚ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785 476,15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166 341,11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144 301,17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1 096 118,43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1 085 845,25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810 084,98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3 141 023,83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5 036 954,06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 7" ӘКК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1 085 845,25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810 084,98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3 141 023,83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5 036 954,06</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6 109 540,33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2 690 044,88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6 783 614,63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15 583 199,84</w:t>
            </w:r>
          </w:p>
        </w:tc>
      </w:tr>
    </w:tbl>
    <w:p>
      <w:pPr>
        <w:spacing w:after="0"/>
        <w:ind w:left="0"/>
        <w:jc w:val="left"/>
      </w:pP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10. Мемлекеттік кепілдерді орындау барысында республикалық бюджеттен оқшауландырылған қаражат: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414"/>
        <w:gridCol w:w="3379"/>
        <w:gridCol w:w="1285"/>
        <w:gridCol w:w="1286"/>
        <w:gridCol w:w="3380"/>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Германияның кредиттік бағыты (KFW)</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"Катализ" фирмасы" ЖШС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753 529,12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АҚШ-тың кредиттік бағыты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"Құнарлылық" АҚ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2 741 342,74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3 494 871,86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3 494 871,86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11. "Ауыл шаруашылығын қаржылай қолдау қоры" акционерлік қоғамының балансына берілген, бұдан бұрын берілген ауыл шаруашылығы тауар өндірушілерінің мерзімі өткен берешегі: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2192"/>
        <w:gridCol w:w="3263"/>
        <w:gridCol w:w="1242"/>
        <w:gridCol w:w="1242"/>
        <w:gridCol w:w="3264"/>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берешек сомасының қалдығы,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461 259,83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461 259,83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атындағы" АШТ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"Хлеборобное"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"ЕҢБЕК-1"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"Ново-Александровский" АШК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1 045,62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"Москалец и Компания" 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кооперативі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КӨСК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"Агротехснаб"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и К" 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"Е.Ш.Бактаев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"Казахсельмаш"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27 294,68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атындағы"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"Камышенский"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ШС /Саттыбаев және компания/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"ДОСКЕР"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"Нива-2000"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"Мередиан"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"ХалықАгроСервис"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"Бірлік-2030"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ЛТД"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АйМақ" халықтық кәсіпорны"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"Айгүл"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"Жолынды"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құс фабрикасы"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"АПФК Әділет"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Клен"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"Наурзым-Агро"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"Сельхозтехника"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"ДОСТЫҚ-92"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КҚ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"АЗАТ-92"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"Үміт-93"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кооперативі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СТ"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8 622,86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"Агроснаб"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"АГРОПРОМСЕРВИС-1"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"Интер-93"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Агропромтехника"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118 651,26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"Красноярское-2030"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"Зерендинское"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ЖИДЕК"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"Бинджарай"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"АГРО-ЗАН"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"Мегаполис-СТ"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Зерен"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и 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"Конезаводской" ШЖО</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"Клименко"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"КМВ-Лэнд"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 Қазақстан"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12 541,03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"Веденовская" агрофирмасы"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құс комбинаты"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"Агропромтехника"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"Сельхозхимия"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"Түгел-Әубәкір"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"АЗСАН"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"ҚазЖРБҒЗИ "Научстройсервис" ШЖҚҚМК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31 614,42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"Ныгмет и 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–ЛТД"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 тұрғындары"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"Газиз-Агро"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және 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"Эврика"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алған"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"Көкшетауагрореммаш"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"Наурызым-Агро"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8 847,01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бидай"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Талап"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"Келтесай"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"Нұрқуат"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"Үміт-Надежда"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"Дмитриевское"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Күлімбетов"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"Қаракөзагро" ӨАК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"Ақтума"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Ж/З</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АФ"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1 078,12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ҒӨК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ҰАШК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"Зайсанбалық"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"Бисен-Кошкин"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121 322,57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"Кеңес-3"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"Болат"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жері"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шаруа-фермерлік қожалығы"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"Примкулова"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Жапар"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МКҚ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кооперативті- шаруа қожалықтарының одағы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1 809,87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МТС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30 630,41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"Жанай-Жапақ"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батыр"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Төле би"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МТС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"Қолбастау"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"Жаңатеріс"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"Ргайты"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1"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357 846,37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357 846,37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"Имангали-И"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40 жылдығы"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"Алмазный"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"Анкатинский"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–З"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"Достық-М"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"Ихсанова"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Партизан"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"Кұрманғазы"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"Лбищенский"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"Мәштексай"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"Мендешев"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"Насимуллина"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новый"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"Самалықсай"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"Масина"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ЖШС ("Родина"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оқу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"Чаганский"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"Чиликский"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"Янайкинское"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"Аққанат"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А/Ф</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агрофирмасы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"Джамбейта"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Туы"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"Жаникешева"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"Железново"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атындағы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"К.Маркс"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Октябрь"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–Ж"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"Трудовик"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агрофирмасы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"Чуйков"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Шағатай"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"Шиповский" 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МҚК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ТК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ШЖК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ЖАҚ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ЖШС, "Пионерское"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"Штрикунов и К"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и К" толық өндірістік серіктестігі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комбинат"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"Агрокомплект" ЖАК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17 719,41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"АТП-1"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1 834,88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773 221,37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773 221,37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"Силантьевское"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"Жыланшық"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"А.Иманов ЧАФ" ЖШС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"Бүйректал"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атындағы"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"Ангарский"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Майкөтов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"Т.Әубәкіров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"Бірлік-98"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асыл тұқымды зауыты"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"Тобольское"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"Милісай"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"Мадияр-Шынболат"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"Белгібай" АФ"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"Львовская" АШТС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"Оркаш"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"Жекекөл-Агро"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"Кошевой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"МолодҰжное"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"Заря-М"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"Прогресс-11"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6 670,85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5 923,41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"Ф.Энгельс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14 381,05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27 213,22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8 995,83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10 020,63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Бородин атындағы"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13 700,62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"С.Жанбаев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10 068,06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"К.Маркс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"Станционный-АПК"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"Борковское"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"Летунов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атындағы"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"Кульчукай"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атындағы" ӨнК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"Ырыстомар"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"Абдула" АӨФ"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"Краснодон" АТАҚ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"Преградное"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11 257,85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10 892,39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агрофирмасы"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1 396,17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"Жаңахай"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21 548,52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7 757,36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26 905,27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21 847,47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15 933,34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АПТ"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36 504,92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"Ольшанский"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"Зоненко атындағы" АФ</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ҰАШК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11 250,85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ТКК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"Рыбкино"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"ПриозҰрное-2"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"Теңіз"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"Т.Әубәкіров атындағы"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"Мыңатыз"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"Сұңқар-98"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"Россия-1"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7 754,73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"Тельмановское"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"Приречье"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 Украинская" ЗТҚ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ЗТҚ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13 514,45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"Тұңғиық"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5 662,47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Примов"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"Қазалыбалық"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"Қуандария" ӨК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"Досбол-Датқа"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көл"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"Құнарлылық"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мемлекеттік аймақтық машина сынау станциясы" МК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АФ"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"Қызылордакүрішмаш"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"Иркуль"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Ардақ"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"Қызылордакүрішмаш"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атындағы"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"Бөгембай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Геринг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ауыл шаруашылығы кәсіпорындары"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СК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"Баянаул"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тәжірибелік шаруашылығы" МҚКК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98 727,64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26 511,65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8 701,86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"Көкшетауреммаш"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ШК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2 930,95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4 480,46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"Агропромтехно"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18 141,77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ӨК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3 419,85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"Вагулинское"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"Ступинский"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"Возвышенский"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37 330,97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ӨК (1 Майдан)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ӨК (Қоғалыдан)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ӨК (Победа ұжымшарынан)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"Мизам-Ата" ӨК (Сейфуллин ұжымшарынан)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ӨК (Қоғалыдан)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ӨК (Ақ бұлақтан)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"А.Навои"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ӨК (Ынтымақ АҚ-дан)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ӨК (Қызылтаңнан)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"Жалаулыата" ӨК (Қызылтаңнан)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МАК ("Қазығұрт"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МАК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ЖШС (Достық ӨК-ден)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"Бекасыл"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ӨК (Қызылтаңнан)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қия"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бұлақ"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 ААҚ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ЖАҚ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ӨК (Ынтымақтан)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 Қорған"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"Береке-5"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ҰК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ата"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бұлақ"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и Компания" ТС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Науаи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"С.Рахимов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"Исетов"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"Тоқшылық"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ӨК (Жамбылдан)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ӨК (Қ.Бұлақтан)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бастау"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ШҚ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"Қарасуан"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"Көкше-құм" ЖШС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Төбе"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"М.Әбенов атындағы"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ӨК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2 128 189,09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2 128 189,09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