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4fd7" w14:textId="8e54fd7">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27 тамыздағы № 631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114-бабының </w:t>
      </w:r>
      <w:r>
        <w:rPr>
          <w:rFonts w:ascii="Times New Roman"/>
          <w:b w:val="false"/>
          <w:i w:val="false"/>
          <w:color w:val="000000"/>
          <w:sz w:val="28"/>
        </w:rPr>
        <w:t>1-тармағына</w:t>
      </w:r>
      <w:r>
        <w:rPr>
          <w:rFonts w:ascii="Times New Roman"/>
          <w:b w:val="false"/>
          <w:i w:val="false"/>
          <w:color w:val="000000"/>
          <w:sz w:val="28"/>
        </w:rPr>
        <w:t xml:space="preserve"> және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мүлік "Қазақпарат" халықаралық ақпарат агенттігі" жауапкершілігі шектеулі серіктестігінің жарғылық капиталына берілсін.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іс-шара орындалғаннан кейін "Қазақпарат" халықаралық ақпарат агенттігі" жауапкершілігі шектеулі серіктестігі "Қазақпарат" халықаралық ақпарат агенттігі" акционерлік қоғамы болып қайта құру жолымен қайта ұйымдастырылсын.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іс-шара орындалғаннан кейін "Қазақпарат" халықаралық ақпарат агенттігі" акционерлік қоғамы (бұдан әрі – қоғам) оған "Қазконтент" акционерлік қоғамын қосу жолымен қайта ұйымдастырылсын.</w:t>
      </w:r>
    </w:p>
    <w:bookmarkEnd w:id="3"/>
    <w:bookmarkStart w:name="z5" w:id="4"/>
    <w:p>
      <w:pPr>
        <w:spacing w:after="0"/>
        <w:ind w:left="0"/>
        <w:jc w:val="both"/>
      </w:pPr>
      <w:r>
        <w:rPr>
          <w:rFonts w:ascii="Times New Roman"/>
          <w:b w:val="false"/>
          <w:i w:val="false"/>
          <w:color w:val="000000"/>
          <w:sz w:val="28"/>
        </w:rPr>
        <w:t>
      4. Мыналар:</w:t>
      </w:r>
    </w:p>
    <w:bookmarkEnd w:id="4"/>
    <w:bookmarkStart w:name="z6" w:id="5"/>
    <w:p>
      <w:pPr>
        <w:spacing w:after="0"/>
        <w:ind w:left="0"/>
        <w:jc w:val="both"/>
      </w:pPr>
      <w:r>
        <w:rPr>
          <w:rFonts w:ascii="Times New Roman"/>
          <w:b w:val="false"/>
          <w:i w:val="false"/>
          <w:color w:val="000000"/>
          <w:sz w:val="28"/>
        </w:rPr>
        <w:t>
      1) Қазақстан Республикасының мемлекеттік саясатын сүйемелдеу шеңберінде, оның ішінде елдің саяси, экономикалық және мәдени өміріне қатысты ақпаратты интернет желісі арқылы жедел тарату жолымен ақпараттық-публицистикалық жұмысты жүзеге асыру, сондай-ақ халықаралық қоғамдастықта Қазақстан Республикасының оң халықаралық имиджін қалыптастыру;</w:t>
      </w:r>
    </w:p>
    <w:bookmarkEnd w:id="5"/>
    <w:bookmarkStart w:name="z7" w:id="6"/>
    <w:p>
      <w:pPr>
        <w:spacing w:after="0"/>
        <w:ind w:left="0"/>
        <w:jc w:val="both"/>
      </w:pPr>
      <w:r>
        <w:rPr>
          <w:rFonts w:ascii="Times New Roman"/>
          <w:b w:val="false"/>
          <w:i w:val="false"/>
          <w:color w:val="000000"/>
          <w:sz w:val="28"/>
        </w:rPr>
        <w:t>
      2) инновациялық технологиялар саласында шешімдер қабылдаудың оңтайлы әдістерін айқындау шеңберінде консультациялар көрсету;</w:t>
      </w:r>
    </w:p>
    <w:bookmarkEnd w:id="6"/>
    <w:bookmarkStart w:name="z8" w:id="7"/>
    <w:p>
      <w:pPr>
        <w:spacing w:after="0"/>
        <w:ind w:left="0"/>
        <w:jc w:val="both"/>
      </w:pPr>
      <w:r>
        <w:rPr>
          <w:rFonts w:ascii="Times New Roman"/>
          <w:b w:val="false"/>
          <w:i w:val="false"/>
          <w:color w:val="000000"/>
          <w:sz w:val="28"/>
        </w:rPr>
        <w:t>
      3) бұқаралық ақпарат құралдарында интернет-конференциялар, брифингтер, баспасөз іс-шараларын және басқа да сараптамалық сүйемелдеу іс-шараларын ұйымдастыру және өткізу;</w:t>
      </w:r>
    </w:p>
    <w:bookmarkEnd w:id="7"/>
    <w:bookmarkStart w:name="z9" w:id="8"/>
    <w:p>
      <w:pPr>
        <w:spacing w:after="0"/>
        <w:ind w:left="0"/>
        <w:jc w:val="both"/>
      </w:pPr>
      <w:r>
        <w:rPr>
          <w:rFonts w:ascii="Times New Roman"/>
          <w:b w:val="false"/>
          <w:i w:val="false"/>
          <w:color w:val="000000"/>
          <w:sz w:val="28"/>
        </w:rPr>
        <w:t>
      4) интернет желісінде жарнамалық орын ұсыну (сату) бойынша қызметтер көрсету;</w:t>
      </w:r>
    </w:p>
    <w:bookmarkEnd w:id="8"/>
    <w:bookmarkStart w:name="z10" w:id="9"/>
    <w:p>
      <w:pPr>
        <w:spacing w:after="0"/>
        <w:ind w:left="0"/>
        <w:jc w:val="both"/>
      </w:pPr>
      <w:r>
        <w:rPr>
          <w:rFonts w:ascii="Times New Roman"/>
          <w:b w:val="false"/>
          <w:i w:val="false"/>
          <w:color w:val="000000"/>
          <w:sz w:val="28"/>
        </w:rPr>
        <w:t>
      5) деректер базаларын басқару жүйелерін пайдалана отырып, порталдар мен веб-жобаларды алгоритмдеу;</w:t>
      </w:r>
    </w:p>
    <w:bookmarkEnd w:id="9"/>
    <w:bookmarkStart w:name="z11" w:id="10"/>
    <w:p>
      <w:pPr>
        <w:spacing w:after="0"/>
        <w:ind w:left="0"/>
        <w:jc w:val="both"/>
      </w:pPr>
      <w:r>
        <w:rPr>
          <w:rFonts w:ascii="Times New Roman"/>
          <w:b w:val="false"/>
          <w:i w:val="false"/>
          <w:color w:val="000000"/>
          <w:sz w:val="28"/>
        </w:rPr>
        <w:t>
      6) интернет желісіндегі мемлекеттік электрондық ақпараттық порталдарды ақпараттық басқару, ұстау және қолдау көрсету;</w:t>
      </w:r>
    </w:p>
    <w:bookmarkEnd w:id="10"/>
    <w:bookmarkStart w:name="z12" w:id="11"/>
    <w:p>
      <w:pPr>
        <w:spacing w:after="0"/>
        <w:ind w:left="0"/>
        <w:jc w:val="both"/>
      </w:pPr>
      <w:r>
        <w:rPr>
          <w:rFonts w:ascii="Times New Roman"/>
          <w:b w:val="false"/>
          <w:i w:val="false"/>
          <w:color w:val="000000"/>
          <w:sz w:val="28"/>
        </w:rPr>
        <w:t>
      7) интернет желісінде ақпаратты өңдеудің инновациялық құралдарын пайдалануды ескере отырып, деректерді орналастыру және өңдеу қызметтерін көрсету қоғам қызметінің негізгі нысандары болып айқындалсын.</w:t>
      </w:r>
    </w:p>
    <w:bookmarkEnd w:id="11"/>
    <w:bookmarkStart w:name="z13" w:id="12"/>
    <w:p>
      <w:pPr>
        <w:spacing w:after="0"/>
        <w:ind w:left="0"/>
        <w:jc w:val="both"/>
      </w:pPr>
      <w:r>
        <w:rPr>
          <w:rFonts w:ascii="Times New Roman"/>
          <w:b w:val="false"/>
          <w:i w:val="false"/>
          <w:color w:val="000000"/>
          <w:sz w:val="28"/>
        </w:rPr>
        <w:t>
      5. Қазақстан Республикасы Ақпарат және қоғамдық даму министрлігінің "Орталық коммуникациялар қызметі" республикалық мемлекеттік мекемесі таратылсын.</w:t>
      </w:r>
    </w:p>
    <w:bookmarkEnd w:id="12"/>
    <w:bookmarkStart w:name="z14" w:id="13"/>
    <w:p>
      <w:pPr>
        <w:spacing w:after="0"/>
        <w:ind w:left="0"/>
        <w:jc w:val="both"/>
      </w:pPr>
      <w:r>
        <w:rPr>
          <w:rFonts w:ascii="Times New Roman"/>
          <w:b w:val="false"/>
          <w:i w:val="false"/>
          <w:color w:val="000000"/>
          <w:sz w:val="28"/>
        </w:rPr>
        <w:t>
      6. Қазақстан Республикасы Қаржы министрлігінің Мемлекеттік мүлік және жекешелендіру комитеті Қазақстан Республикасы Ақпарат және қоғамдық даму министрлігімен бірлесіп, Қазақстан Республикасының заңнамасында белгіленген тәртіппен осы қаулыдан туындайтын шараларды қабылдасын.</w:t>
      </w:r>
    </w:p>
    <w:bookmarkEnd w:id="13"/>
    <w:bookmarkStart w:name="z15" w:id="14"/>
    <w:p>
      <w:pPr>
        <w:spacing w:after="0"/>
        <w:ind w:left="0"/>
        <w:jc w:val="both"/>
      </w:pPr>
      <w:r>
        <w:rPr>
          <w:rFonts w:ascii="Times New Roman"/>
          <w:b w:val="false"/>
          <w:i w:val="false"/>
          <w:color w:val="000000"/>
          <w:sz w:val="28"/>
        </w:rPr>
        <w:t xml:space="preserve">
      7.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4"/>
    <w:bookmarkStart w:name="z16" w:id="15"/>
    <w:p>
      <w:pPr>
        <w:spacing w:after="0"/>
        <w:ind w:left="0"/>
        <w:jc w:val="both"/>
      </w:pPr>
      <w:r>
        <w:rPr>
          <w:rFonts w:ascii="Times New Roman"/>
          <w:b w:val="false"/>
          <w:i w:val="false"/>
          <w:color w:val="000000"/>
          <w:sz w:val="28"/>
        </w:rPr>
        <w:t>
      8. Осы қаулы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27 тамыздағы</w:t>
            </w:r>
            <w:r>
              <w:br/>
            </w:r>
            <w:r>
              <w:rPr>
                <w:rFonts w:ascii="Times New Roman"/>
                <w:b w:val="false"/>
                <w:i w:val="false"/>
                <w:color w:val="000000"/>
                <w:sz w:val="20"/>
              </w:rPr>
              <w:t>№ 631 қаулысына</w:t>
            </w:r>
            <w:r>
              <w:br/>
            </w:r>
            <w:r>
              <w:rPr>
                <w:rFonts w:ascii="Times New Roman"/>
                <w:b w:val="false"/>
                <w:i w:val="false"/>
                <w:color w:val="000000"/>
                <w:sz w:val="20"/>
              </w:rPr>
              <w:t>қосымша</w:t>
            </w:r>
          </w:p>
        </w:tc>
      </w:tr>
    </w:tbl>
    <w:bookmarkStart w:name="z18" w:id="16"/>
    <w:p>
      <w:pPr>
        <w:spacing w:after="0"/>
        <w:ind w:left="0"/>
        <w:jc w:val="left"/>
      </w:pPr>
      <w:r>
        <w:rPr>
          <w:rFonts w:ascii="Times New Roman"/>
          <w:b/>
          <w:i w:val="false"/>
          <w:color w:val="000000"/>
        </w:rPr>
        <w:t xml:space="preserve"> "Қазақпарат" халықаралық ақпарат агенттігі" жауапкершілігі шектеулі серіктестігінің жарғылық капиталына берілетін республикалық мүлік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"Алданба" бағдарламалар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"Әнім сен едің" бағдарламалар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үшінші жаңғыруы", "Нұрлы жол", "100 нақты қадам" бағдарламалар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құндылықтары мен Қазақстан халқының дәстүрлері туралы бағдарламалар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жер" идеясын түсіндіруге бағытталған бағдарламалар циклі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ЭКСПО-2017 көрмесі туралы бағдарламалар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қасиетті жерлер және туристік саланы дамыту туралы бағдарламалар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ЭКСПО-2017 көрмесі туралы бағдарламалар циклі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техникалық жаңғыртуды жеделдету жөніндегі бағдарламаларды жария етуге және түсіндіруге бағытталған бағдарламалар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 жобасын түсіндіру жөніндегі бағдарламалар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Қазақстан" бағдарламалар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стратегиясын іске асыру барысын түсіндіруге бағытталған бағдарламалар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жұмысы және денсаулық сақтауды дамыту мемлекеттік бағдарламасы туралы бағдарламалар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тұрмысы қолайсыз және аз қамтылған отбасыларда тұратын балаларды қорғауға және қолдауға бағытталған бағдарламалар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27 тамыздағы</w:t>
            </w:r>
            <w:r>
              <w:br/>
            </w:r>
            <w:r>
              <w:rPr>
                <w:rFonts w:ascii="Times New Roman"/>
                <w:b w:val="false"/>
                <w:i w:val="false"/>
                <w:color w:val="000000"/>
                <w:sz w:val="20"/>
              </w:rPr>
              <w:t>№ 631 қаулысымен</w:t>
            </w:r>
            <w:r>
              <w:br/>
            </w:r>
            <w:r>
              <w:rPr>
                <w:rFonts w:ascii="Times New Roman"/>
                <w:b w:val="false"/>
                <w:i w:val="false"/>
                <w:color w:val="000000"/>
                <w:sz w:val="20"/>
              </w:rPr>
              <w:t xml:space="preserve">бекітілген </w:t>
            </w:r>
          </w:p>
        </w:tc>
      </w:tr>
    </w:tbl>
    <w:bookmarkStart w:name="z20" w:id="17"/>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17"/>
    <w:bookmarkStart w:name="z21" w:id="18"/>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8"/>
    <w:bookmarkStart w:name="z22" w:id="19"/>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"Нұр-Сұлтан қаласы" деген бөлімде:</w:t>
      </w:r>
    </w:p>
    <w:bookmarkEnd w:id="20"/>
    <w:bookmarkStart w:name="z24" w:id="21"/>
    <w:p>
      <w:pPr>
        <w:spacing w:after="0"/>
        <w:ind w:left="0"/>
        <w:jc w:val="both"/>
      </w:pPr>
      <w:r>
        <w:rPr>
          <w:rFonts w:ascii="Times New Roman"/>
          <w:b w:val="false"/>
          <w:i w:val="false"/>
          <w:color w:val="000000"/>
          <w:sz w:val="28"/>
        </w:rPr>
        <w:t>
      реттік нөмірі 21-168-жол алып тасталсын;</w:t>
      </w:r>
    </w:p>
    <w:bookmarkEnd w:id="21"/>
    <w:bookmarkStart w:name="z25" w:id="22"/>
    <w:p>
      <w:pPr>
        <w:spacing w:after="0"/>
        <w:ind w:left="0"/>
        <w:jc w:val="both"/>
      </w:pPr>
      <w:r>
        <w:rPr>
          <w:rFonts w:ascii="Times New Roman"/>
          <w:b w:val="false"/>
          <w:i w:val="false"/>
          <w:color w:val="000000"/>
          <w:sz w:val="28"/>
        </w:rPr>
        <w:t>
      реттік нөмірі 21-178-жол мынадай редакцияда жазылсын:</w:t>
      </w:r>
    </w:p>
    <w:bookmarkEnd w:id="22"/>
    <w:bookmarkStart w:name="z26" w:id="23"/>
    <w:p>
      <w:pPr>
        <w:spacing w:after="0"/>
        <w:ind w:left="0"/>
        <w:jc w:val="both"/>
      </w:pPr>
      <w:r>
        <w:rPr>
          <w:rFonts w:ascii="Times New Roman"/>
          <w:b w:val="false"/>
          <w:i w:val="false"/>
          <w:color w:val="000000"/>
          <w:sz w:val="28"/>
        </w:rPr>
        <w:t>
      "21-178. "Қазақпарат" халықаралық ақпарат агенттігі" акционерлік қоғамы".</w:t>
      </w:r>
    </w:p>
    <w:bookmarkEnd w:id="23"/>
    <w:bookmarkStart w:name="z27" w:id="24"/>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25"/>
    <w:bookmarkStart w:name="z29" w:id="26"/>
    <w:p>
      <w:pPr>
        <w:spacing w:after="0"/>
        <w:ind w:left="0"/>
        <w:jc w:val="both"/>
      </w:pPr>
      <w:r>
        <w:rPr>
          <w:rFonts w:ascii="Times New Roman"/>
          <w:b w:val="false"/>
          <w:i w:val="false"/>
          <w:color w:val="000000"/>
          <w:sz w:val="28"/>
        </w:rPr>
        <w:t>
      "Қазақстан Республикасы Ақпарат және қоғамдық даму министрлігіне" деген бөлімде:</w:t>
      </w:r>
    </w:p>
    <w:bookmarkEnd w:id="26"/>
    <w:bookmarkStart w:name="z30" w:id="27"/>
    <w:p>
      <w:pPr>
        <w:spacing w:after="0"/>
        <w:ind w:left="0"/>
        <w:jc w:val="both"/>
      </w:pPr>
      <w:r>
        <w:rPr>
          <w:rFonts w:ascii="Times New Roman"/>
          <w:b w:val="false"/>
          <w:i w:val="false"/>
          <w:color w:val="000000"/>
          <w:sz w:val="28"/>
        </w:rPr>
        <w:t>
      реттік нөмірі 375-5-жол алып тасталсын;</w:t>
      </w:r>
    </w:p>
    <w:bookmarkEnd w:id="27"/>
    <w:bookmarkStart w:name="z31" w:id="28"/>
    <w:p>
      <w:pPr>
        <w:spacing w:after="0"/>
        <w:ind w:left="0"/>
        <w:jc w:val="both"/>
      </w:pPr>
      <w:r>
        <w:rPr>
          <w:rFonts w:ascii="Times New Roman"/>
          <w:b w:val="false"/>
          <w:i w:val="false"/>
          <w:color w:val="000000"/>
          <w:sz w:val="28"/>
        </w:rPr>
        <w:t>
      реттік нөмірі 375-9-жол мынадай редакцияда жазылсын:</w:t>
      </w:r>
    </w:p>
    <w:bookmarkEnd w:id="28"/>
    <w:bookmarkStart w:name="z32" w:id="29"/>
    <w:p>
      <w:pPr>
        <w:spacing w:after="0"/>
        <w:ind w:left="0"/>
        <w:jc w:val="both"/>
      </w:pPr>
      <w:r>
        <w:rPr>
          <w:rFonts w:ascii="Times New Roman"/>
          <w:b w:val="false"/>
          <w:i w:val="false"/>
          <w:color w:val="000000"/>
          <w:sz w:val="28"/>
        </w:rPr>
        <w:t>
      "375-9. "Қазақпарат" халықаралық ақпарат агенттігі" акционерлік қоғамы.".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27.03.2020 </w:t>
      </w:r>
      <w:r>
        <w:rPr>
          <w:rFonts w:ascii="Times New Roman"/>
          <w:b w:val="false"/>
          <w:i w:val="false"/>
          <w:color w:val="00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xml:space="preserve">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30"/>
    <w:bookmarkStart w:name="z39" w:id="31"/>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 xml:space="preserve">: </w:t>
      </w:r>
    </w:p>
    <w:bookmarkEnd w:id="31"/>
    <w:bookmarkStart w:name="z40" w:id="32"/>
    <w:p>
      <w:pPr>
        <w:spacing w:after="0"/>
        <w:ind w:left="0"/>
        <w:jc w:val="both"/>
      </w:pPr>
      <w:r>
        <w:rPr>
          <w:rFonts w:ascii="Times New Roman"/>
          <w:b w:val="false"/>
          <w:i w:val="false"/>
          <w:color w:val="000000"/>
          <w:sz w:val="28"/>
        </w:rPr>
        <w:t>
      13-бөлімде:</w:t>
      </w:r>
    </w:p>
    <w:bookmarkEnd w:id="32"/>
    <w:bookmarkStart w:name="z41" w:id="33"/>
    <w:p>
      <w:pPr>
        <w:spacing w:after="0"/>
        <w:ind w:left="0"/>
        <w:jc w:val="both"/>
      </w:pPr>
      <w:r>
        <w:rPr>
          <w:rFonts w:ascii="Times New Roman"/>
          <w:b w:val="false"/>
          <w:i w:val="false"/>
          <w:color w:val="000000"/>
          <w:sz w:val="28"/>
        </w:rPr>
        <w:t>
      мына:</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 орталығы"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34"/>
    <w:p>
      <w:pPr>
        <w:spacing w:after="0"/>
        <w:ind w:left="0"/>
        <w:jc w:val="both"/>
      </w:pPr>
      <w:r>
        <w:rPr>
          <w:rFonts w:ascii="Times New Roman"/>
          <w:b w:val="false"/>
          <w:i w:val="false"/>
          <w:color w:val="000000"/>
          <w:sz w:val="28"/>
        </w:rPr>
        <w:t xml:space="preserve">
      деген жолдар мынадай редакцияда жазылсын: </w:t>
      </w:r>
    </w:p>
    <w:bookmarkEnd w:id="34"/>
    <w:bookmarkStart w:name="z43"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 орталығы"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44" w:id="36"/>
    <w:p>
      <w:pPr>
        <w:spacing w:after="0"/>
        <w:ind w:left="0"/>
        <w:jc w:val="both"/>
      </w:pPr>
      <w:r>
        <w:rPr>
          <w:rFonts w:ascii="Times New Roman"/>
          <w:b w:val="false"/>
          <w:i w:val="false"/>
          <w:color w:val="ff0000"/>
          <w:sz w:val="28"/>
        </w:rPr>
        <w:t xml:space="preserve">
      5. Күші жойылды - ҚР Үкіметінің 04.10.2023 </w:t>
      </w:r>
      <w:r>
        <w:rPr>
          <w:rFonts w:ascii="Times New Roman"/>
          <w:b w:val="false"/>
          <w:i w:val="false"/>
          <w:color w:val="ff0000"/>
          <w:sz w:val="28"/>
        </w:rPr>
        <w:t>№ 866</w:t>
      </w:r>
      <w:r>
        <w:rPr>
          <w:rFonts w:ascii="Times New Roman"/>
          <w:b w:val="false"/>
          <w:i w:val="false"/>
          <w:color w:val="ff0000"/>
          <w:sz w:val="28"/>
        </w:rPr>
        <w:t xml:space="preserve"> қаулысымен.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