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89e7" w14:textId="d6a8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тамыздағы № 627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хаттаманы ратификациялау туралы</w:t>
      </w:r>
    </w:p>
    <w:bookmarkEnd w:id="0"/>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2018 жылғы 22 тамызда Мәскеуде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