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3f21" w14:textId="3873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 өндіру, темекі өнімдерін өндіру жөніндегі қызметті,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лицензиарды және алкоголь өнімін өндіруге арналған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органды айқындау туралы" Қазақстан Республикасы Үкіметінің 2015 жылғы 10 тамыздағы № 634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 тамыздағы № 570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"Этил спирті мен алкоголь өнімін өндіру, темекі өнімдерін өндіру жөніндегі қызметті,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лицензиарды және алкоголь өнімін өндіруге арналған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органды айқындау туралы" Қазақстан Республикасы Үкіметінің 2015 жылғы 10 тамыздағы № 634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44, 339-құжат)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