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6e4c" w14:textId="2ee6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Астрахань қаласындағы (Ресей Федерациясы) консулдығын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шілдедегі № 543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Астрахань қаласындағы (Ресей Федерациясы) консулдығын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Астрахань қаласындағы (Ресей Федерациясы)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ETEMIH: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Астрахань қаласындағы (Ресей Федерациясы) Бас консулдығы ретінде қайта құру жолымен Қазақстан Республикасының Астрахань қаласындағы (Ресей Федерациясы) консулдығы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