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ce01" w14:textId="f8d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шілдедегі № 538 қаулысы. Екі жыл бойы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қолданыста болу мерзімі - екі жыл бойы қолданылды (қаулының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Республикасының ішкі нарығын қорғау, ұлттық экономиканы дамыту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сатып алуды жүзеге асыру кезінде Қазақстан Республикасының аумағында шығарылмайтын тауарларды қоспағанда, осы қаулыға қосымшаға сәйкес тізбе бойынша шет мемлекеттерде шығарылатын тауарларды (бұдан әрі – тауарлар) ұлттық режимнен алып тастау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Тауардың шығу тегі туралы "CT-KZ" нысанындағы сертификаты бар, Қазақстан Республикасының заңды тұлғасы шығаратын тауарлардың мемлекеттік сатып алуға қатысуына рұқсат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екі жыл бойы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мемлекеттерде шығарылатын, ұлттық режимнен алып тастауға жататын тауарлар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және жүк-жолаушы фургон автомобильдерді және жарыс автомобильдерін қоса алғанда, негiзiнен адамдарды тасымалдауға арналған өзге де моторлы көлiк құралдары (8702 тауар позициясындағы моторлы көлік құралдарынан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трансформаторлары, статикалық электр түрлендіргіштер (мысалы, түзеткіштер) индуктивтілік орауыштар және дроссельдер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сымдар (эмальданғандарын немесе анодталғандарын қоса алғанда), кабельдер (коаксиальды кабельдерді қоса алғанда) мен басқа да жалғағыш тетіктері бар немесе жоқ оқшауланған электр өткізгіштер; электр өткізгіштермен немесе жалғағыш тетіктермен жиынтықта болғанына немесе болмағанына қарамастан, жеке қабығы бар талшықтардан жасалған талшықты-оптикалық кабельдер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