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8c1" w14:textId="0d0d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Қостанай ауданының Затобол кентін аудандық маңызы бар қала санатына жатқызу және оны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шілдедегі № 480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Қостанай ауданының Затобол кентін аудандық маңызы бар қала санатына жатқызу және оны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ауданының Затобол кентін аудандық маңызы бар қала санатына жатқызу және оны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Қостанай ауданының Затобол кенті аудандық маңызы бар қала санатына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Затобол кенті Тобыл қаласы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