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d8c1" w14:textId="0d0d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Қостанай ауданының Затобол кентін аудандық маңызы бар қала санатына жатқызу және оны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шілдедегі № 480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Қостанай ауданының Затобол кентін аудандық маңызы бар қала санатына жатқызу және оны қайта атау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ауданының Затобол кентін аудандық маңызы бар қала санатына жатқызу және оны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9-бабына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Қостанай ауданының Затобол кенті аудандық маңызы бар қала санатына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Затобол кенті Тобыл қаласы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