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089" w14:textId="e18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маусымдағы № 391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 алып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