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25a2" w14:textId="a8d2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Қазақстан-Ресей мемлекеттік шекарасын кесіп өту тәртібі туралы келісімге өзгерістер енгізу туралы хаттаманы ратификациялау туралы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 - Ресей мемлекеттік шекарасын кесіп өту тәртібі туралы келісімге өзгерістер енгізу туралы 2018 жылғы 9 қарашада Петропавлда жасалған хаттама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