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a5df" w14:textId="a9fa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"Орал теміржол ауруханасы" жауапкершілігі шектеулі серіктестігін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23 сәуірдегі № 219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"Орал теміржол ауруханасы" жауапкершілігі шектеулі серіктестігі (бұдан әрі – серіктестік) таратылсын.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Ішкі істер министрлігі Қазақстан Республикасы Қаржы министрлігінің Мемлекеттік мүлік және жекешелендіру комитетімен бірлесіп осы қаулының 1-тармағынан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Мемлекеттік мүлік және жекешелендіру комитеті заңнамада белгіленген тәртіппен серіктестікті таратқаннан кейін қалған мүлікті республикалық меншікке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Қоса беріліп отырған Қазақстан Республикасы Үкіметінің кейбір шешімдеріне енгізілетін өзгерістер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қатысудың мемлекеттік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облысы" деген бөлімде: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194-5-жол алып тасталсын.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Ішкі істер министрлігі Төтенше жағдайлар комитетіне" деген бөлімде: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266-19-жол алып тасталсын.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Iшкi iстер министрлiгiнiң мәселелері"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311-құжат):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Iшкi iстер министрлiгi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ұйымдар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Төтенше жағдайлар комитеті"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"Жауапкершілігі шектеулі серіктестіктер"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10-жол алып тасталсын.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"Жекешелендірудің 2016 – 2020 жылдарға арналған кейбір мәселелері туралы" Қазақстан Республикасы Үкіметінің 2015 жылғы 30 желтоқсандағы № 1141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77-78-79, 588-құжат):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жекешелендіруге жататын республикалық меншіктегі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министрлігі" деген бөлімде: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12.12-жол алып тасталсын.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