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91d9" w14:textId="da9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нәтижелі жұмыспен қамтуды және жаппай кәсіпкерлікті дамытудың 2017 – 2021 жылдарға арналған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2018 жылғы 24 желтоқсандағы № 873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"Еңбек" нәтижелі жұмыспен қамтуды және жаппай кәсіпкерлікті дамытудың 2017 – 2021 жылдарға арналған бағдарламасына қатысушыларға жаңа бизнес-идеяларды іске асыруға арналған мемлекеттік гранттар беру қағидаларын бекіту туралы" Қазақстан Республикасы Үкіметінің 2018 жылғы 23 тамыздағы № 513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мынадай редакцияда жазылсын: </w:t>
      </w:r>
    </w:p>
    <w:bookmarkStart w:name="z6" w:id="4"/>
    <w:p>
      <w:pPr>
        <w:spacing w:after="0"/>
        <w:ind w:left="0"/>
        <w:jc w:val="both"/>
      </w:pPr>
      <w:r>
        <w:rPr>
          <w:rFonts w:ascii="Times New Roman"/>
          <w:b w:val="false"/>
          <w:i w:val="false"/>
          <w:color w:val="000000"/>
          <w:sz w:val="28"/>
        </w:rPr>
        <w:t xml:space="preserve">
      "1. Қоса беріліп отырған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бекітілсін."; </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"Еңбек" нәтижелі жұмыспен қамтуды және жаппай кәсіпкерлікті дамытудың 2017 – 2021 жылдарға арналған бағдарламасына қатысушыларға жаңа бизнес-идеяларды іске асыруға арналған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xml:space="preserve">
      "1. Осы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(бұдан әрі – Қағидалар) Қазақстан Республикасының Кәсіпкерлік кодексіне сәйкес әзірленді және бастапқы бизнесті іске асыратын немесе іске асыруды жоспарлайтын Нәтижелі жұмыспен қамтуды және жаппай кәсіпкерлікті дамытудың 2017 – 2021 жылдарға арналған "Еңбек" мемлекеттік бағдарламасына қатысушыларға мемлекеттік гранттар беру шарттары мен тетігін айқындайды. </w:t>
      </w:r>
    </w:p>
    <w:bookmarkEnd w:id="8"/>
    <w:bookmarkStart w:name="z12" w:id="9"/>
    <w:p>
      <w:pPr>
        <w:spacing w:after="0"/>
        <w:ind w:left="0"/>
        <w:jc w:val="both"/>
      </w:pPr>
      <w:r>
        <w:rPr>
          <w:rFonts w:ascii="Times New Roman"/>
          <w:b w:val="false"/>
          <w:i w:val="false"/>
          <w:color w:val="000000"/>
          <w:sz w:val="28"/>
        </w:rPr>
        <w:t>
      2. Жаңа бизнес-идеяларды іске асыруға арналған мемлекеттік гранттарды беру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 (бұдан әрі – Бағдарлама) шеңберінде жүзеге асырылады.</w:t>
      </w:r>
    </w:p>
    <w:bookmarkEnd w:id="9"/>
    <w:bookmarkStart w:name="z13" w:id="10"/>
    <w:p>
      <w:pPr>
        <w:spacing w:after="0"/>
        <w:ind w:left="0"/>
        <w:jc w:val="both"/>
      </w:pPr>
      <w:r>
        <w:rPr>
          <w:rFonts w:ascii="Times New Roman"/>
          <w:b w:val="false"/>
          <w:i w:val="false"/>
          <w:color w:val="000000"/>
          <w:sz w:val="28"/>
        </w:rPr>
        <w:t xml:space="preserve">
      3. "Бастау Бизнес" жобасы бойынша кәсіпкерлік негіздеріне оқыту курстарынан өткен немесе Бағдарламаның бірінші бағыты шеңберінде оқытуды аяқтаған және бұдан бұрын басқа мемлекеттік бағдарламалар шеңберінде қаржылай қолдау алмаған Бағдарламаға қатысушылар, сондай-ақ қоныс аударушылар мен оралмандар мемлекеттік гранттар алуға үміткерлер болып табылады.";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xml:space="preserve">
      "5. Жаңа бизнес-идеяларды іске асыруға арналған мемлекеттік гранттар нысанындағы қолдау шараларын қаржыландыру республикалық және жергілікті бюджет қаражаты есебінен, сондай-ақ Қазақстан Республикасының заңнамасында тыйым салынбаған көздерден жүзеге асырылады.";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xml:space="preserve">
      "9. Жаңа бизнес-идеяларды іске асыруға арналған мемлекеттік гранттар қаражаты қажетті мүкәммалды, еңбек құралдарын, технологиялық жабдықтарды, жануарларды, малды, құстарды сатып алу үшін нысаналы мақсатта пайдаланылады. </w:t>
      </w:r>
    </w:p>
    <w:bookmarkEnd w:id="12"/>
    <w:bookmarkStart w:name="z18" w:id="13"/>
    <w:p>
      <w:pPr>
        <w:spacing w:after="0"/>
        <w:ind w:left="0"/>
        <w:jc w:val="both"/>
      </w:pPr>
      <w:r>
        <w:rPr>
          <w:rFonts w:ascii="Times New Roman"/>
          <w:b w:val="false"/>
          <w:i w:val="false"/>
          <w:color w:val="000000"/>
          <w:sz w:val="28"/>
        </w:rPr>
        <w:t xml:space="preserve">
      10. Жаңа бизнес-идеяларды іске асыруға арналған мемлекеттік гранттар тұтынушылық мақсаттарға, кредит қарыздарын өтеуге, жылжымайтын тұрғын үй сатып алуға және салуға, жер учаскелерін сатып алуға, акцизделетін өнімдердің өндірісіне және жалдау ақысы ретінде берілмейді.";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 осы Қағидаларға 1-қосымшаға сәйкес нысан бойынша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 алуға өтініш;";</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"4) әзірленген бастапқы бизнес-жоспар;";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"16. Комиссия халықты жұмыспен қамту орталықтарынан құжаттарды алған күннен бастап бес жұмыс күні ішінде оларды қарайды, мемлекеттік грант беру (бермеу) себептерін көрсете отырып, қорытындылар дайындайды және комиссия қорытындысына қол қойылғаннан кейін бес жұмыс күні ішінде осы Қағидаларға 2-қосымшаға сәйкес нысан бойынша мемлекеттік гранттар беру туралы тиісті қорытындыны халықты жұмыспен қамту орталығына жібереді.</w:t>
      </w:r>
    </w:p>
    <w:bookmarkEnd w:id="16"/>
    <w:bookmarkStart w:name="z26" w:id="17"/>
    <w:p>
      <w:pPr>
        <w:spacing w:after="0"/>
        <w:ind w:left="0"/>
        <w:jc w:val="both"/>
      </w:pPr>
      <w:r>
        <w:rPr>
          <w:rFonts w:ascii="Times New Roman"/>
          <w:b w:val="false"/>
          <w:i w:val="false"/>
          <w:color w:val="000000"/>
          <w:sz w:val="28"/>
        </w:rPr>
        <w:t xml:space="preserve">
      Комиссияның қорытындысында бизнес-идеялардың енгізуге әзірлігі туралы ақпарат (өндірісті ұйымдастыру мәселесінің пысықталуы) көрсетіледі. </w:t>
      </w:r>
    </w:p>
    <w:bookmarkEnd w:id="17"/>
    <w:bookmarkStart w:name="z27" w:id="18"/>
    <w:p>
      <w:pPr>
        <w:spacing w:after="0"/>
        <w:ind w:left="0"/>
        <w:jc w:val="both"/>
      </w:pPr>
      <w:r>
        <w:rPr>
          <w:rFonts w:ascii="Times New Roman"/>
          <w:b w:val="false"/>
          <w:i w:val="false"/>
          <w:color w:val="000000"/>
          <w:sz w:val="28"/>
        </w:rPr>
        <w:t>
      Қорытынды беру үшін Өңірлік кәсіпкерлер палатасының жанындағы комиссия қажет болған жағдайда, мемлекеттік грант алуға үміткер адамдармен жеке әңгімелесу өткізеді не қосымша құжаттарды сұратады.";</w:t>
      </w:r>
    </w:p>
    <w:bookmarkEnd w:id="18"/>
    <w:bookmarkStart w:name="z28" w:id="19"/>
    <w:p>
      <w:pPr>
        <w:spacing w:after="0"/>
        <w:ind w:left="0"/>
        <w:jc w:val="both"/>
      </w:pPr>
      <w:r>
        <w:rPr>
          <w:rFonts w:ascii="Times New Roman"/>
          <w:b w:val="false"/>
          <w:i w:val="false"/>
          <w:color w:val="000000"/>
          <w:sz w:val="28"/>
        </w:rPr>
        <w:t>
      мынадай мазмұндағы 20-1-тармақпен толықтырылсын:</w:t>
      </w:r>
    </w:p>
    <w:bookmarkEnd w:id="19"/>
    <w:bookmarkStart w:name="z29" w:id="20"/>
    <w:p>
      <w:pPr>
        <w:spacing w:after="0"/>
        <w:ind w:left="0"/>
        <w:jc w:val="both"/>
      </w:pPr>
      <w:r>
        <w:rPr>
          <w:rFonts w:ascii="Times New Roman"/>
          <w:b w:val="false"/>
          <w:i w:val="false"/>
          <w:color w:val="000000"/>
          <w:sz w:val="28"/>
        </w:rPr>
        <w:t>
      "20-1. Бағдарламаға қатысушы мемлекеттік грантты алған күннен бастап үш ай ішінде оның мақсатты пайдаланылуын растайды.";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5) тармақшасы мынадай редакцияда жазылсын:</w:t>
      </w:r>
    </w:p>
    <w:bookmarkStart w:name="z31" w:id="21"/>
    <w:p>
      <w:pPr>
        <w:spacing w:after="0"/>
        <w:ind w:left="0"/>
        <w:jc w:val="both"/>
      </w:pPr>
      <w:r>
        <w:rPr>
          <w:rFonts w:ascii="Times New Roman"/>
          <w:b w:val="false"/>
          <w:i w:val="false"/>
          <w:color w:val="000000"/>
          <w:sz w:val="28"/>
        </w:rPr>
        <w:t>
      "5) мемлекеттік грантты алған күннен бастап үш ай ішінде кәсіпкерлердің бастапқы бизнесті орындау жөніндегі қызметі туралы;";</w:t>
      </w:r>
    </w:p>
    <w:bookmarkEnd w:id="21"/>
    <w:bookmarkStart w:name="z32"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2"/>
    <w:bookmarkStart w:name="z33"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тамыздағы</w:t>
            </w:r>
            <w:r>
              <w:br/>
            </w:r>
            <w:r>
              <w:rPr>
                <w:rFonts w:ascii="Times New Roman"/>
                <w:b w:val="false"/>
                <w:i w:val="false"/>
                <w:color w:val="000000"/>
                <w:sz w:val="20"/>
              </w:rPr>
              <w:t>№ 513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бизнес-идеяларды іске асыруға</w:t>
            </w:r>
            <w:r>
              <w:br/>
            </w:r>
            <w:r>
              <w:rPr>
                <w:rFonts w:ascii="Times New Roman"/>
                <w:b w:val="false"/>
                <w:i w:val="false"/>
                <w:color w:val="000000"/>
                <w:sz w:val="20"/>
              </w:rPr>
              <w:t>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кодын</w:t>
            </w:r>
            <w:r>
              <w:br/>
            </w:r>
            <w:r>
              <w:rPr>
                <w:rFonts w:ascii="Times New Roman"/>
                <w:b w:val="false"/>
                <w:i w:val="false"/>
                <w:color w:val="000000"/>
                <w:sz w:val="20"/>
              </w:rPr>
              <w:t>көрсете отырып, байланыс</w:t>
            </w:r>
            <w:r>
              <w:br/>
            </w:r>
            <w:r>
              <w:rPr>
                <w:rFonts w:ascii="Times New Roman"/>
                <w:b w:val="false"/>
                <w:i w:val="false"/>
                <w:color w:val="000000"/>
                <w:sz w:val="20"/>
              </w:rPr>
              <w:t>телефонының нөмірі,</w:t>
            </w:r>
            <w:r>
              <w:br/>
            </w:r>
            <w:r>
              <w:rPr>
                <w:rFonts w:ascii="Times New Roman"/>
                <w:b w:val="false"/>
                <w:i w:val="false"/>
                <w:color w:val="000000"/>
                <w:sz w:val="20"/>
              </w:rPr>
              <w:t>электрондық пошта мекенжайы)</w:t>
            </w:r>
          </w:p>
        </w:tc>
      </w:tr>
    </w:tbl>
    <w:bookmarkStart w:name="z36" w:id="24"/>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 алуға өтініш</w:t>
      </w:r>
    </w:p>
    <w:bookmarkEnd w:id="24"/>
    <w:bookmarkStart w:name="z37" w:id="25"/>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мемлекеттік грант беруді сұраймын.</w:t>
      </w:r>
    </w:p>
    <w:bookmarkEnd w:id="25"/>
    <w:p>
      <w:pPr>
        <w:spacing w:after="0"/>
        <w:ind w:left="0"/>
        <w:jc w:val="both"/>
      </w:pPr>
      <w:r>
        <w:rPr>
          <w:rFonts w:ascii="Times New Roman"/>
          <w:b w:val="false"/>
          <w:i w:val="false"/>
          <w:color w:val="000000"/>
          <w:sz w:val="28"/>
        </w:rPr>
        <w:t>
      Өтінішке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қағидаларының 14-тармағына сәйкес құжаттар қоса беріледі.</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Барлығы _________________ құжат ___________________парақта.</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грантты мынаған беруді сұраймын:</w:t>
      </w:r>
    </w:p>
    <w:bookmarkStart w:name="z38" w:id="26"/>
    <w:p>
      <w:pPr>
        <w:spacing w:after="0"/>
        <w:ind w:left="0"/>
        <w:jc w:val="both"/>
      </w:pPr>
      <w:r>
        <w:rPr>
          <w:rFonts w:ascii="Times New Roman"/>
          <w:b w:val="false"/>
          <w:i w:val="false"/>
          <w:color w:val="000000"/>
          <w:sz w:val="28"/>
        </w:rPr>
        <w:t>
      1. Жобаның атауы ______________________________________________.</w:t>
      </w:r>
    </w:p>
    <w:bookmarkEnd w:id="26"/>
    <w:bookmarkStart w:name="z39" w:id="27"/>
    <w:p>
      <w:pPr>
        <w:spacing w:after="0"/>
        <w:ind w:left="0"/>
        <w:jc w:val="both"/>
      </w:pPr>
      <w:r>
        <w:rPr>
          <w:rFonts w:ascii="Times New Roman"/>
          <w:b w:val="false"/>
          <w:i w:val="false"/>
          <w:color w:val="000000"/>
          <w:sz w:val="28"/>
        </w:rPr>
        <w:t>
      2. Жобаның болжамды құны _______________ мың теңге.</w:t>
      </w:r>
    </w:p>
    <w:bookmarkEnd w:id="27"/>
    <w:bookmarkStart w:name="z40" w:id="28"/>
    <w:p>
      <w:pPr>
        <w:spacing w:after="0"/>
        <w:ind w:left="0"/>
        <w:jc w:val="both"/>
      </w:pPr>
      <w:r>
        <w:rPr>
          <w:rFonts w:ascii="Times New Roman"/>
          <w:b w:val="false"/>
          <w:i w:val="false"/>
          <w:color w:val="000000"/>
          <w:sz w:val="28"/>
        </w:rPr>
        <w:t>
      3. Қажетті мүкәммалдың, еңбек құралдарының, технологиялық жабдықтың, жануардың, малдың, құстың сипаттамасы</w:t>
      </w:r>
    </w:p>
    <w:bookmarkEnd w:id="2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грант беру шарттарымен таныстым.</w:t>
      </w:r>
    </w:p>
    <w:p>
      <w:pPr>
        <w:spacing w:after="0"/>
        <w:ind w:left="0"/>
        <w:jc w:val="both"/>
      </w:pPr>
      <w:r>
        <w:rPr>
          <w:rFonts w:ascii="Times New Roman"/>
          <w:b w:val="false"/>
          <w:i w:val="false"/>
          <w:color w:val="000000"/>
          <w:sz w:val="28"/>
        </w:rPr>
        <w:t>
      Күні қолы ----------------------------------------------------------------------------------------------- (кесу сызығы)</w:t>
      </w:r>
    </w:p>
    <w:bookmarkStart w:name="z41" w:id="29"/>
    <w:p>
      <w:pPr>
        <w:spacing w:after="0"/>
        <w:ind w:left="0"/>
        <w:jc w:val="both"/>
      </w:pPr>
      <w:r>
        <w:rPr>
          <w:rFonts w:ascii="Times New Roman"/>
          <w:b w:val="false"/>
          <w:i w:val="false"/>
          <w:color w:val="000000"/>
          <w:sz w:val="28"/>
        </w:rPr>
        <w:t>
      Азамат (ша) _____________________________________________ өтініші 20__ жылғы "___" ____________ қабылданды, № ________ болып тіркелді.</w:t>
      </w:r>
    </w:p>
    <w:bookmarkEnd w:id="29"/>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қолы:_________________________________________________</w:t>
      </w:r>
    </w:p>
    <w:p>
      <w:pPr>
        <w:spacing w:after="0"/>
        <w:ind w:left="0"/>
        <w:jc w:val="left"/>
      </w:pPr>
      <w:r>
        <w:rPr>
          <w:rFonts w:ascii="Times New Roman"/>
          <w:b w:val="false"/>
          <w:i w:val="false"/>
          <w:color w:val="000000"/>
          <w:sz w:val="28"/>
        </w:rPr>
        <w:t>
      _________________ _______________</w:t>
      </w:r>
      <w:r>
        <w:br/>
      </w:r>
      <w:r>
        <w:rPr>
          <w:rFonts w:ascii="Times New Roman"/>
          <w:b w:val="false"/>
          <w:i w:val="false"/>
          <w:color w:val="000000"/>
          <w:sz w:val="28"/>
        </w:rPr>
        <w:t>
      Күні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тамыздағы</w:t>
            </w:r>
            <w:r>
              <w:br/>
            </w:r>
            <w:r>
              <w:rPr>
                <w:rFonts w:ascii="Times New Roman"/>
                <w:b w:val="false"/>
                <w:i w:val="false"/>
                <w:color w:val="000000"/>
                <w:sz w:val="20"/>
              </w:rPr>
              <w:t>№ 513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бизнес-идеяларды іске асыруға 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0"/>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алуға үміткерлердің өтінімдерін қарау жөніндегі комиссияның ҚОРЫТЫНДЫСЫ</w:t>
      </w:r>
    </w:p>
    <w:bookmarkEnd w:id="30"/>
    <w:bookmarkStart w:name="z45" w:id="31"/>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гранттар алуға үміткерлердің өтінімдерін қарау жөніндегі комиссия (бұдан әрі – Комиссия):</w:t>
      </w:r>
    </w:p>
    <w:bookmarkEnd w:id="31"/>
    <w:p>
      <w:pPr>
        <w:spacing w:after="0"/>
        <w:ind w:left="0"/>
        <w:jc w:val="both"/>
      </w:pPr>
      <w:r>
        <w:rPr>
          <w:rFonts w:ascii="Times New Roman"/>
          <w:b w:val="false"/>
          <w:i w:val="false"/>
          <w:color w:val="000000"/>
          <w:sz w:val="28"/>
        </w:rPr>
        <w:t>
      1. Комиссия төрағасы _______________________________________; тегі, аты, әкесінің аты (бар болса)</w:t>
      </w:r>
    </w:p>
    <w:p>
      <w:pPr>
        <w:spacing w:after="0"/>
        <w:ind w:left="0"/>
        <w:jc w:val="both"/>
      </w:pPr>
      <w:r>
        <w:rPr>
          <w:rFonts w:ascii="Times New Roman"/>
          <w:b w:val="false"/>
          <w:i w:val="false"/>
          <w:color w:val="000000"/>
          <w:sz w:val="28"/>
        </w:rPr>
        <w:t>
      2. Комиссия мүшесі__________________________________________; тегі, аты, әкесінің аты (бар болса)</w:t>
      </w:r>
    </w:p>
    <w:p>
      <w:pPr>
        <w:spacing w:after="0"/>
        <w:ind w:left="0"/>
        <w:jc w:val="both"/>
      </w:pPr>
      <w:r>
        <w:rPr>
          <w:rFonts w:ascii="Times New Roman"/>
          <w:b w:val="false"/>
          <w:i w:val="false"/>
          <w:color w:val="000000"/>
          <w:sz w:val="28"/>
        </w:rPr>
        <w:t>
      3. Комиссия мүшесі _________________________________________; тегі, аты, әкесінің аты (бар болса)</w:t>
      </w:r>
    </w:p>
    <w:p>
      <w:pPr>
        <w:spacing w:after="0"/>
        <w:ind w:left="0"/>
        <w:jc w:val="both"/>
      </w:pPr>
      <w:r>
        <w:rPr>
          <w:rFonts w:ascii="Times New Roman"/>
          <w:b w:val="false"/>
          <w:i w:val="false"/>
          <w:color w:val="000000"/>
          <w:sz w:val="28"/>
        </w:rPr>
        <w:t>
      4. Комиссия мүшесі __________________________________________; тегі, аты, әкесінің аты (бар болса)</w:t>
      </w:r>
    </w:p>
    <w:p>
      <w:pPr>
        <w:spacing w:after="0"/>
        <w:ind w:left="0"/>
        <w:jc w:val="both"/>
      </w:pPr>
      <w:r>
        <w:rPr>
          <w:rFonts w:ascii="Times New Roman"/>
          <w:b w:val="false"/>
          <w:i w:val="false"/>
          <w:color w:val="000000"/>
          <w:sz w:val="28"/>
        </w:rPr>
        <w:t>
      5. Комиссия мүшесі __________________________________________; тегі, аты, әкесінің аты (бар болса)</w:t>
      </w:r>
    </w:p>
    <w:p>
      <w:pPr>
        <w:spacing w:after="0"/>
        <w:ind w:left="0"/>
        <w:jc w:val="both"/>
      </w:pPr>
      <w:r>
        <w:rPr>
          <w:rFonts w:ascii="Times New Roman"/>
          <w:b w:val="false"/>
          <w:i w:val="false"/>
          <w:color w:val="000000"/>
          <w:sz w:val="28"/>
        </w:rPr>
        <w:t>
      6. Комиссия мүшесі __________________________________________; тегі, аты, әкесінің аты (бар болса)</w:t>
      </w:r>
    </w:p>
    <w:p>
      <w:pPr>
        <w:spacing w:after="0"/>
        <w:ind w:left="0"/>
        <w:jc w:val="both"/>
      </w:pPr>
      <w:r>
        <w:rPr>
          <w:rFonts w:ascii="Times New Roman"/>
          <w:b w:val="false"/>
          <w:i w:val="false"/>
          <w:color w:val="000000"/>
          <w:sz w:val="28"/>
        </w:rPr>
        <w:t>
      7. Комиссия мүшесі __________________________________________; тегі, аты, әкесінің аты (бар болса)</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xml:space="preserve">
      9. ____________________________________________________________ </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грантты алуға үміткер</w:t>
      </w:r>
    </w:p>
    <w:p>
      <w:pPr>
        <w:spacing w:after="0"/>
        <w:ind w:left="0"/>
        <w:jc w:val="both"/>
      </w:pPr>
      <w:r>
        <w:rPr>
          <w:rFonts w:ascii="Times New Roman"/>
          <w:b w:val="false"/>
          <w:i w:val="false"/>
          <w:color w:val="000000"/>
          <w:sz w:val="28"/>
        </w:rPr>
        <w:t>
      ___________________________________________________________ тегі, аты, әкесінің аты (бар болса)</w:t>
      </w:r>
    </w:p>
    <w:p>
      <w:pPr>
        <w:spacing w:after="0"/>
        <w:ind w:left="0"/>
        <w:jc w:val="both"/>
      </w:pPr>
      <w:r>
        <w:rPr>
          <w:rFonts w:ascii="Times New Roman"/>
          <w:b w:val="false"/>
          <w:i w:val="false"/>
          <w:color w:val="000000"/>
          <w:sz w:val="28"/>
        </w:rPr>
        <w:t>
      өтінішін және ұсынған құжаттарын қарап,</w:t>
      </w:r>
    </w:p>
    <w:p>
      <w:pPr>
        <w:spacing w:after="0"/>
        <w:ind w:left="0"/>
        <w:jc w:val="both"/>
      </w:pPr>
      <w:r>
        <w:rPr>
          <w:rFonts w:ascii="Times New Roman"/>
          <w:b w:val="false"/>
          <w:i w:val="false"/>
          <w:color w:val="000000"/>
          <w:sz w:val="28"/>
        </w:rPr>
        <w:t>
      Комиссия мынадай шешім қабылдады: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Комиссия негіздемесі (бастапқы бизнестің енгізуге әзірлігі туралы, жаңа жұмыс орындарын құру туралы) _______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r>
              <w:br/>
            </w:r>
            <w:r>
              <w:rPr>
                <w:rFonts w:ascii="Times New Roman"/>
                <w:b w:val="false"/>
                <w:i w:val="false"/>
                <w:color w:val="000000"/>
                <w:sz w:val="20"/>
              </w:rPr>
              <w:t>
___________________________</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r>
              <w:br/>
            </w:r>
            <w:r>
              <w:rPr>
                <w:rFonts w:ascii="Times New Roman"/>
                <w:b w:val="false"/>
                <w:i w:val="false"/>
                <w:color w:val="000000"/>
                <w:sz w:val="20"/>
              </w:rPr>
              <w:t>
_____________________________</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w:t>
            </w:r>
            <w:r>
              <w:br/>
            </w:r>
            <w:r>
              <w:rPr>
                <w:rFonts w:ascii="Times New Roman"/>
                <w:b w:val="false"/>
                <w:i w:val="false"/>
                <w:color w:val="000000"/>
                <w:sz w:val="20"/>
              </w:rPr>
              <w:t>
қолы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____________________________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