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ab6c" w14:textId="fbaa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4 желтоқсандағы № 804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804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11" w:id="4"/>
    <w:p>
      <w:pPr>
        <w:spacing w:after="0"/>
        <w:ind w:left="0"/>
        <w:jc w:val="both"/>
      </w:pPr>
      <w:r>
        <w:rPr>
          <w:rFonts w:ascii="Times New Roman"/>
          <w:b w:val="false"/>
          <w:i w:val="false"/>
          <w:color w:val="ff0000"/>
          <w:sz w:val="28"/>
        </w:rPr>
        <w:t xml:space="preserve">
      1.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 </w:t>
      </w:r>
    </w:p>
    <w:bookmarkEnd w:id="4"/>
    <w:bookmarkStart w:name="z55" w:id="5"/>
    <w:p>
      <w:pPr>
        <w:spacing w:after="0"/>
        <w:ind w:left="0"/>
        <w:jc w:val="both"/>
      </w:pPr>
      <w:r>
        <w:rPr>
          <w:rFonts w:ascii="Times New Roman"/>
          <w:b w:val="false"/>
          <w:i w:val="false"/>
          <w:color w:val="000000"/>
          <w:sz w:val="28"/>
        </w:rPr>
        <w:t xml:space="preserve">
      2. "Нормативтік құқықтық актілерді ресiмдеу, келісу, мемлекеттік тіркеу және олардың күшін жою қағидаларын бекіту туралы" Қазақстан Республикасы Үкіметінің 2016 жылғы 6 қазандағы № 568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49, 313-құжат):</w:t>
      </w:r>
    </w:p>
    <w:bookmarkEnd w:id="5"/>
    <w:bookmarkStart w:name="z56" w:id="6"/>
    <w:p>
      <w:pPr>
        <w:spacing w:after="0"/>
        <w:ind w:left="0"/>
        <w:jc w:val="both"/>
      </w:pPr>
      <w:r>
        <w:rPr>
          <w:rFonts w:ascii="Times New Roman"/>
          <w:b w:val="false"/>
          <w:i w:val="false"/>
          <w:color w:val="000000"/>
          <w:sz w:val="28"/>
        </w:rPr>
        <w:t xml:space="preserve">
      көрсетілген қаулымен бекітілген Нормативтік құқықтық актілерді ресiмдеу, келісу, мемлекеттік тіркеу және олардың күшін жою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57" w:id="7"/>
    <w:p>
      <w:pPr>
        <w:spacing w:after="0"/>
        <w:ind w:left="0"/>
        <w:jc w:val="both"/>
      </w:pPr>
      <w:r>
        <w:rPr>
          <w:rFonts w:ascii="Times New Roman"/>
          <w:b w:val="false"/>
          <w:i w:val="false"/>
          <w:color w:val="000000"/>
          <w:sz w:val="28"/>
        </w:rPr>
        <w:t xml:space="preserve">
      3. "Заңға тәуелді нормативтік құқықтық актілердің жобаларын әзірлеу, олардың келісілу қағидаларын бекіту туралы" Қазақстан Республикасы Үкіметінің 2016 жылғы 6 қазандағы № 569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50, 316-құжат):</w:t>
      </w:r>
    </w:p>
    <w:bookmarkEnd w:id="7"/>
    <w:bookmarkStart w:name="z58" w:id="8"/>
    <w:p>
      <w:pPr>
        <w:spacing w:after="0"/>
        <w:ind w:left="0"/>
        <w:jc w:val="both"/>
      </w:pPr>
      <w:r>
        <w:rPr>
          <w:rFonts w:ascii="Times New Roman"/>
          <w:b w:val="false"/>
          <w:i w:val="false"/>
          <w:color w:val="000000"/>
          <w:sz w:val="28"/>
        </w:rPr>
        <w:t xml:space="preserve">
      көрсетілген қаулымен бекітілген Заңға тәуелді нормативтік құқықтық актілердің жобаларын әзірлеу, олардың келісілу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804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қазандағы</w:t>
            </w:r>
            <w:r>
              <w:br/>
            </w:r>
            <w:r>
              <w:rPr>
                <w:rFonts w:ascii="Times New Roman"/>
                <w:b w:val="false"/>
                <w:i w:val="false"/>
                <w:color w:val="000000"/>
                <w:sz w:val="20"/>
              </w:rPr>
              <w:t>№ 568 қаулысымен</w:t>
            </w:r>
            <w:r>
              <w:br/>
            </w:r>
            <w:r>
              <w:rPr>
                <w:rFonts w:ascii="Times New Roman"/>
                <w:b w:val="false"/>
                <w:i w:val="false"/>
                <w:color w:val="000000"/>
                <w:sz w:val="20"/>
              </w:rPr>
              <w:t>бекітілген</w:t>
            </w:r>
          </w:p>
        </w:tc>
      </w:tr>
    </w:tbl>
    <w:bookmarkStart w:name="z61" w:id="9"/>
    <w:p>
      <w:pPr>
        <w:spacing w:after="0"/>
        <w:ind w:left="0"/>
        <w:jc w:val="left"/>
      </w:pPr>
      <w:r>
        <w:rPr>
          <w:rFonts w:ascii="Times New Roman"/>
          <w:b/>
          <w:i w:val="false"/>
          <w:color w:val="000000"/>
        </w:rPr>
        <w:t xml:space="preserve"> Нормативтік құқықтық актiлердi ресімдеу, келісу, мемлекеттік тіркеу және олардың күшін жою қағидалары</w:t>
      </w:r>
    </w:p>
    <w:bookmarkEnd w:id="9"/>
    <w:bookmarkStart w:name="z62" w:id="10"/>
    <w:p>
      <w:pPr>
        <w:spacing w:after="0"/>
        <w:ind w:left="0"/>
        <w:jc w:val="left"/>
      </w:pPr>
      <w:r>
        <w:rPr>
          <w:rFonts w:ascii="Times New Roman"/>
          <w:b/>
          <w:i w:val="false"/>
          <w:color w:val="000000"/>
        </w:rPr>
        <w:t xml:space="preserve"> 1-тарау. Жалпы ережелер</w:t>
      </w:r>
    </w:p>
    <w:bookmarkEnd w:id="10"/>
    <w:bookmarkStart w:name="z63" w:id="11"/>
    <w:p>
      <w:pPr>
        <w:spacing w:after="0"/>
        <w:ind w:left="0"/>
        <w:jc w:val="both"/>
      </w:pPr>
      <w:r>
        <w:rPr>
          <w:rFonts w:ascii="Times New Roman"/>
          <w:b w:val="false"/>
          <w:i w:val="false"/>
          <w:color w:val="000000"/>
          <w:sz w:val="28"/>
        </w:rPr>
        <w:t xml:space="preserve">
      1. Осы Нормативтік құқықтық актiлердi ресімдеу, келісу, мемлекеттік тіркеу және олардың күшін жою қағидалары (бұдан әрі – Қағидалар) "Құқықтық актілер туралы" 2016 жылғы 6 сәуірдегі Қазақстан Республикасының Заңы (бұдан әрі – Заң)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мынадай нормативтік құқықтық актілерді ресімдеу, келісу, мемлекеттік тіркеу және олардың күшін жою тәртібін айқындайды:</w:t>
      </w:r>
    </w:p>
    <w:bookmarkEnd w:id="11"/>
    <w:bookmarkStart w:name="z64" w:id="12"/>
    <w:p>
      <w:pPr>
        <w:spacing w:after="0"/>
        <w:ind w:left="0"/>
        <w:jc w:val="both"/>
      </w:pPr>
      <w:r>
        <w:rPr>
          <w:rFonts w:ascii="Times New Roman"/>
          <w:b w:val="false"/>
          <w:i w:val="false"/>
          <w:color w:val="000000"/>
          <w:sz w:val="28"/>
        </w:rPr>
        <w:t>
      1) Қазақстан Республикасы Орталық сайлау комиссиясының, Республикалық бюджеттің атқарылуын бақылау жөніндегі есеп комитетінің, Қазақстан Республикасы Ұлттық Банкінің және өзге де орталық мемлекеттік органдардың нормативтік құқықтық қаулылары;</w:t>
      </w:r>
    </w:p>
    <w:bookmarkEnd w:id="12"/>
    <w:bookmarkStart w:name="z65" w:id="13"/>
    <w:p>
      <w:pPr>
        <w:spacing w:after="0"/>
        <w:ind w:left="0"/>
        <w:jc w:val="both"/>
      </w:pPr>
      <w:r>
        <w:rPr>
          <w:rFonts w:ascii="Times New Roman"/>
          <w:b w:val="false"/>
          <w:i w:val="false"/>
          <w:color w:val="000000"/>
          <w:sz w:val="28"/>
        </w:rPr>
        <w:t>
      2) Қазақстан Республикасы министрлерінің және орталық мемлекеттік органдардың өзге де басшыларының нормативтік құқықтық бұйрықтары;</w:t>
      </w:r>
    </w:p>
    <w:bookmarkEnd w:id="13"/>
    <w:bookmarkStart w:name="z66" w:id="14"/>
    <w:p>
      <w:pPr>
        <w:spacing w:after="0"/>
        <w:ind w:left="0"/>
        <w:jc w:val="both"/>
      </w:pPr>
      <w:r>
        <w:rPr>
          <w:rFonts w:ascii="Times New Roman"/>
          <w:b w:val="false"/>
          <w:i w:val="false"/>
          <w:color w:val="000000"/>
          <w:sz w:val="28"/>
        </w:rPr>
        <w:t>
      3) орталық мемлекеттік органдардың ведомстволары басшыларының нормативтік құқықтық бұйрықтары;</w:t>
      </w:r>
    </w:p>
    <w:bookmarkEnd w:id="14"/>
    <w:bookmarkStart w:name="z67" w:id="15"/>
    <w:p>
      <w:pPr>
        <w:spacing w:after="0"/>
        <w:ind w:left="0"/>
        <w:jc w:val="both"/>
      </w:pPr>
      <w:r>
        <w:rPr>
          <w:rFonts w:ascii="Times New Roman"/>
          <w:b w:val="false"/>
          <w:i w:val="false"/>
          <w:color w:val="000000"/>
          <w:sz w:val="28"/>
        </w:rPr>
        <w:t>
      4)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w:t>
      </w:r>
    </w:p>
    <w:bookmarkEnd w:id="15"/>
    <w:bookmarkStart w:name="z68"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көрсетілген орталық және жергілікті органдар әзірлеуші мемлекеттік органдар болып табылады. Бұл ретте, Қағидалардың 1-тармағының бірінші бөлігінің 1) – 3) тармақшаларында көрсетілген органдар орталық органдар деп, ал мәслихаттар, әкімдіктер, тексеру комиссиялары мен әкімдер жергілікті органдар деп түсініледі.</w:t>
      </w:r>
    </w:p>
    <w:bookmarkEnd w:id="16"/>
    <w:bookmarkStart w:name="z69" w:id="17"/>
    <w:p>
      <w:pPr>
        <w:spacing w:after="0"/>
        <w:ind w:left="0"/>
        <w:jc w:val="both"/>
      </w:pPr>
      <w:r>
        <w:rPr>
          <w:rFonts w:ascii="Times New Roman"/>
          <w:b w:val="false"/>
          <w:i w:val="false"/>
          <w:color w:val="000000"/>
          <w:sz w:val="28"/>
        </w:rPr>
        <w:t xml:space="preserve">
      2. Нормативтік құқықтық актілерді ресімдеу Заңның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28-баптарының</w:t>
      </w:r>
      <w:r>
        <w:rPr>
          <w:rFonts w:ascii="Times New Roman"/>
          <w:b w:val="false"/>
          <w:i w:val="false"/>
          <w:color w:val="000000"/>
          <w:sz w:val="28"/>
        </w:rPr>
        <w:t xml:space="preserve">, осы Қағидалардың, Қазақстан Республикасы Үкіметінің 2016 жылғы 6 қазандағы № 569 қаулысымен бекітілген Заңға тәуелді нормативтік құқықтық актілердің жобаларын әзірлеу, келісу қағидаларының (бұдан әрі – Әзірлеу қағидалары) және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(бұдан әрі – Құжаттама жасау қағидалары) талаптары сақтала отырып жүргізіледі.</w:t>
      </w:r>
    </w:p>
    <w:bookmarkEnd w:id="17"/>
    <w:bookmarkStart w:name="z70" w:id="18"/>
    <w:p>
      <w:pPr>
        <w:spacing w:after="0"/>
        <w:ind w:left="0"/>
        <w:jc w:val="left"/>
      </w:pPr>
      <w:r>
        <w:rPr>
          <w:rFonts w:ascii="Times New Roman"/>
          <w:b/>
          <w:i w:val="false"/>
          <w:color w:val="000000"/>
        </w:rPr>
        <w:t xml:space="preserve"> 2-тарау. Мемлекеттік органдарда нормативтiк құқықтық актiлердi ресімдеу және келісу тәртібі</w:t>
      </w:r>
    </w:p>
    <w:bookmarkEnd w:id="18"/>
    <w:bookmarkStart w:name="z71" w:id="19"/>
    <w:p>
      <w:pPr>
        <w:spacing w:after="0"/>
        <w:ind w:left="0"/>
        <w:jc w:val="left"/>
      </w:pPr>
      <w:r>
        <w:rPr>
          <w:rFonts w:ascii="Times New Roman"/>
          <w:b/>
          <w:i w:val="false"/>
          <w:color w:val="000000"/>
        </w:rPr>
        <w:t xml:space="preserve"> 1-параграф. Нормативтiк құқықтық актiлердi ресімдеу</w:t>
      </w:r>
    </w:p>
    <w:bookmarkEnd w:id="19"/>
    <w:bookmarkStart w:name="z72" w:id="20"/>
    <w:p>
      <w:pPr>
        <w:spacing w:after="0"/>
        <w:ind w:left="0"/>
        <w:jc w:val="both"/>
      </w:pPr>
      <w:r>
        <w:rPr>
          <w:rFonts w:ascii="Times New Roman"/>
          <w:b w:val="false"/>
          <w:i w:val="false"/>
          <w:color w:val="000000"/>
          <w:sz w:val="28"/>
        </w:rPr>
        <w:t>
      3. Нормативтік құқықтық актіде Заңның 22-бабында көзделген деректемелер болуға тиіс.</w:t>
      </w:r>
    </w:p>
    <w:bookmarkEnd w:id="20"/>
    <w:bookmarkStart w:name="z73" w:id="2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22-бабының</w:t>
      </w:r>
      <w:r>
        <w:rPr>
          <w:rFonts w:ascii="Times New Roman"/>
          <w:b w:val="false"/>
          <w:i w:val="false"/>
          <w:color w:val="000000"/>
          <w:sz w:val="28"/>
        </w:rPr>
        <w:t xml:space="preserve"> 1) тармақшасында көрсетілген деректеме электрондық құжат айналымы кезінде электрондық бланкінің өзінде орналастырылады.</w:t>
      </w:r>
    </w:p>
    <w:bookmarkEnd w:id="21"/>
    <w:bookmarkStart w:name="z74" w:id="22"/>
    <w:p>
      <w:pPr>
        <w:spacing w:after="0"/>
        <w:ind w:left="0"/>
        <w:jc w:val="both"/>
      </w:pPr>
      <w:r>
        <w:rPr>
          <w:rFonts w:ascii="Times New Roman"/>
          <w:b w:val="false"/>
          <w:i w:val="false"/>
          <w:color w:val="000000"/>
          <w:sz w:val="28"/>
        </w:rPr>
        <w:t>
      Заңның 22-бабының 2) және 3) тармақшаларында көрсетілген нормативтік құқықтық актінің деректемелері электрондық құжат айналымы кезінде мемлекеттік органдардың интранет-порталының (бұдан әрі – МО ИП) электрондық тіркеу бақылау карточкасында және электрондық бланкіде орналастырылады.</w:t>
      </w:r>
    </w:p>
    <w:bookmarkEnd w:id="22"/>
    <w:bookmarkStart w:name="z75" w:id="2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35-бабының</w:t>
      </w:r>
      <w:r>
        <w:rPr>
          <w:rFonts w:ascii="Times New Roman"/>
          <w:b w:val="false"/>
          <w:i w:val="false"/>
          <w:color w:val="000000"/>
          <w:sz w:val="28"/>
        </w:rPr>
        <w:t xml:space="preserve"> негізінде тиісті нормативтік құқықтық актіге қол қоюға уәкілетті адамның немесе оның міндетін атқарушы адамның лауазымын, тегін және аты-жөнін әзірлеуші мемлекеттік орган (бірлескен нормативтік құқықтық акт әзірленген жағдайда – негізгі әзірлеуші жауапты мемлекеттік орган) электрондық тіркеу бақылау карточкасында көрсетеді.</w:t>
      </w:r>
    </w:p>
    <w:bookmarkEnd w:id="23"/>
    <w:bookmarkStart w:name="z76" w:id="24"/>
    <w:p>
      <w:pPr>
        <w:spacing w:after="0"/>
        <w:ind w:left="0"/>
        <w:jc w:val="both"/>
      </w:pPr>
      <w:r>
        <w:rPr>
          <w:rFonts w:ascii="Times New Roman"/>
          <w:b w:val="false"/>
          <w:i w:val="false"/>
          <w:color w:val="000000"/>
          <w:sz w:val="28"/>
        </w:rPr>
        <w:t>
      Тиісті нормативтік құқықтық актіні келісуші мүдделі мемлекеттік орган адамының немесе оның міндетін атқарушы адамның лауазымы, тегі және аты-жөні электрондық тіркеу бақылау карточкасында көрсетіледі.</w:t>
      </w:r>
    </w:p>
    <w:bookmarkEnd w:id="24"/>
    <w:bookmarkStart w:name="z77" w:id="25"/>
    <w:p>
      <w:pPr>
        <w:spacing w:after="0"/>
        <w:ind w:left="0"/>
        <w:jc w:val="both"/>
      </w:pPr>
      <w:r>
        <w:rPr>
          <w:rFonts w:ascii="Times New Roman"/>
          <w:b w:val="false"/>
          <w:i w:val="false"/>
          <w:color w:val="000000"/>
          <w:sz w:val="28"/>
        </w:rPr>
        <w:t>
      Электрондық құжат айналымы кезінде электрондық тіркеу бақылау карточкасы Заңның 22-бабының 8) тармақшасында көрсетілген деректемеге теңестіріледі.</w:t>
      </w:r>
    </w:p>
    <w:bookmarkEnd w:id="25"/>
    <w:bookmarkStart w:name="z78" w:id="26"/>
    <w:p>
      <w:pPr>
        <w:spacing w:after="0"/>
        <w:ind w:left="0"/>
        <w:jc w:val="both"/>
      </w:pPr>
      <w:r>
        <w:rPr>
          <w:rFonts w:ascii="Times New Roman"/>
          <w:b w:val="false"/>
          <w:i w:val="false"/>
          <w:color w:val="000000"/>
          <w:sz w:val="28"/>
        </w:rPr>
        <w:t>
      Электрондық құжат айналымы кезінде нормативтік құқықтық актінің қалған деректемелері электрондық тіркеу бақылау карточкасына орналастырылады.</w:t>
      </w:r>
    </w:p>
    <w:bookmarkEnd w:id="26"/>
    <w:bookmarkStart w:name="z79" w:id="27"/>
    <w:p>
      <w:pPr>
        <w:spacing w:after="0"/>
        <w:ind w:left="0"/>
        <w:jc w:val="both"/>
      </w:pPr>
      <w:r>
        <w:rPr>
          <w:rFonts w:ascii="Times New Roman"/>
          <w:b w:val="false"/>
          <w:i w:val="false"/>
          <w:color w:val="000000"/>
          <w:sz w:val="28"/>
        </w:rPr>
        <w:t>
      МО ИП-қа қолжетімділік болмаған немесе "Қызмет бабында пайдалану үшін" деген белгіні орналастыру үшін негіздер болған кезде нормативтік құқықтық актінің деректемелері мен мәтіні тікелей қағаз бланкіге орналастырылады.</w:t>
      </w:r>
    </w:p>
    <w:bookmarkEnd w:id="27"/>
    <w:bookmarkStart w:name="z80" w:id="28"/>
    <w:p>
      <w:pPr>
        <w:spacing w:after="0"/>
        <w:ind w:left="0"/>
        <w:jc w:val="both"/>
      </w:pPr>
      <w:r>
        <w:rPr>
          <w:rFonts w:ascii="Times New Roman"/>
          <w:b w:val="false"/>
          <w:i w:val="false"/>
          <w:color w:val="000000"/>
          <w:sz w:val="28"/>
        </w:rPr>
        <w:t>
      Электрондық бланкідегі нормативтік құқықтық акт және электрондық тіркеу бақылау карточкасы, сондай-ақ нормативтік құқықтық актіге қоса тіркелетін жеке файлдар түріндегі құжаттар бірыңғай электрондық құжатты құрайды.</w:t>
      </w:r>
    </w:p>
    <w:bookmarkEnd w:id="28"/>
    <w:bookmarkStart w:name="z81" w:id="29"/>
    <w:p>
      <w:pPr>
        <w:spacing w:after="0"/>
        <w:ind w:left="0"/>
        <w:jc w:val="both"/>
      </w:pPr>
      <w:r>
        <w:rPr>
          <w:rFonts w:ascii="Times New Roman"/>
          <w:b w:val="false"/>
          <w:i w:val="false"/>
          <w:color w:val="000000"/>
          <w:sz w:val="28"/>
        </w:rPr>
        <w:t>
      4. Әзірлеуші мемлекеттік органда электрондық құжат айналымы шеңберінде нормативтік құқықтық актіні қабылдау Заңның 35-бабы негізінде тиісті нормативтік құқықтық актіге қол қоюға уәкілетті адамның немесе тиісті акт негізінде оның міндетін атқарушы адамның электрондық цифрлық қолтаңбасымен куәландырылады.</w:t>
      </w:r>
    </w:p>
    <w:bookmarkEnd w:id="29"/>
    <w:bookmarkStart w:name="z82" w:id="30"/>
    <w:p>
      <w:pPr>
        <w:spacing w:after="0"/>
        <w:ind w:left="0"/>
        <w:jc w:val="both"/>
      </w:pPr>
      <w:r>
        <w:rPr>
          <w:rFonts w:ascii="Times New Roman"/>
          <w:b w:val="false"/>
          <w:i w:val="false"/>
          <w:color w:val="000000"/>
          <w:sz w:val="28"/>
        </w:rPr>
        <w:t>
      Көрсетілген адамдар қағаз құжат айналымы кезінде Құжаттама жасау қағидаларының талаптарын ескере отырып, қағаз бланкіге қол қояды.</w:t>
      </w:r>
    </w:p>
    <w:bookmarkEnd w:id="30"/>
    <w:bookmarkStart w:name="z83" w:id="31"/>
    <w:p>
      <w:pPr>
        <w:spacing w:after="0"/>
        <w:ind w:left="0"/>
        <w:jc w:val="both"/>
      </w:pPr>
      <w:r>
        <w:rPr>
          <w:rFonts w:ascii="Times New Roman"/>
          <w:b w:val="false"/>
          <w:i w:val="false"/>
          <w:color w:val="000000"/>
          <w:sz w:val="28"/>
        </w:rPr>
        <w:t>
      5. Қағаз құжат айналымы кезінде нормативтік құқықтық актіні қабылдаған (келіскен) органның заң қызметінің басшысы, ал ол болмаған жағдайда – оның міндетін атқаратын адам осы қабылданған актінің әр парағын дәйектейді.</w:t>
      </w:r>
    </w:p>
    <w:bookmarkEnd w:id="31"/>
    <w:bookmarkStart w:name="z84" w:id="32"/>
    <w:p>
      <w:pPr>
        <w:spacing w:after="0"/>
        <w:ind w:left="0"/>
        <w:jc w:val="both"/>
      </w:pPr>
      <w:r>
        <w:rPr>
          <w:rFonts w:ascii="Times New Roman"/>
          <w:b w:val="false"/>
          <w:i w:val="false"/>
          <w:color w:val="000000"/>
          <w:sz w:val="28"/>
        </w:rPr>
        <w:t>
      Көрсетілген заң қызметі болмаған жағдайда, парақтап дәйектеуді осы Қағиданың 24-тармағының екінші және үшінші бөліктерінде көрсетілген адамдар жүргізеді.</w:t>
      </w:r>
    </w:p>
    <w:bookmarkEnd w:id="32"/>
    <w:bookmarkStart w:name="z85" w:id="33"/>
    <w:p>
      <w:pPr>
        <w:spacing w:after="0"/>
        <w:ind w:left="0"/>
        <w:jc w:val="both"/>
      </w:pPr>
      <w:r>
        <w:rPr>
          <w:rFonts w:ascii="Times New Roman"/>
          <w:b w:val="false"/>
          <w:i w:val="false"/>
          <w:color w:val="000000"/>
          <w:sz w:val="28"/>
        </w:rPr>
        <w:t>
      6. Нормативтiк құқықтық актiлердiң қазақ және орыс тiлдерiндегi мәтiндерiнiң сәйкестігін нормативтiк құқықтық актiнi мемлекеттiк тiркеуге ұсынған орталық және жергiлiктi органдар қамтамасыз етедi.</w:t>
      </w:r>
    </w:p>
    <w:bookmarkEnd w:id="33"/>
    <w:bookmarkStart w:name="z86" w:id="34"/>
    <w:p>
      <w:pPr>
        <w:spacing w:after="0"/>
        <w:ind w:left="0"/>
        <w:jc w:val="both"/>
      </w:pPr>
      <w:r>
        <w:rPr>
          <w:rFonts w:ascii="Times New Roman"/>
          <w:b w:val="false"/>
          <w:i w:val="false"/>
          <w:color w:val="000000"/>
          <w:sz w:val="28"/>
        </w:rPr>
        <w:t>
      7. Нормативтік құқықтық актінің мазмұндық бөлігі электрондық бланкте *docx форматында мынадай параметрлер ескеріле отырып ресімделеді:</w:t>
      </w:r>
    </w:p>
    <w:bookmarkEnd w:id="34"/>
    <w:bookmarkStart w:name="z87" w:id="35"/>
    <w:p>
      <w:pPr>
        <w:spacing w:after="0"/>
        <w:ind w:left="0"/>
        <w:jc w:val="both"/>
      </w:pPr>
      <w:r>
        <w:rPr>
          <w:rFonts w:ascii="Times New Roman"/>
          <w:b w:val="false"/>
          <w:i w:val="false"/>
          <w:color w:val="000000"/>
          <w:sz w:val="28"/>
        </w:rPr>
        <w:t>
      1) сол жақ шет сызығы – 2,5 сантиметр, оң жақ шет сызығы – 1,5 сантиметр, колонтитулдар – 2,5 сантиметр;</w:t>
      </w:r>
    </w:p>
    <w:bookmarkEnd w:id="35"/>
    <w:bookmarkStart w:name="z88" w:id="36"/>
    <w:p>
      <w:pPr>
        <w:spacing w:after="0"/>
        <w:ind w:left="0"/>
        <w:jc w:val="both"/>
      </w:pPr>
      <w:r>
        <w:rPr>
          <w:rFonts w:ascii="Times New Roman"/>
          <w:b w:val="false"/>
          <w:i w:val="false"/>
          <w:color w:val="000000"/>
          <w:sz w:val="28"/>
        </w:rPr>
        <w:t>
      2) қаріп – № 14 мөлшеріндегі "Times New Roman" (қосымшаларда кішірек, бірақ № 10-нан кем болмайтын қаріп қолданылуы мүмкін);</w:t>
      </w:r>
    </w:p>
    <w:bookmarkEnd w:id="36"/>
    <w:bookmarkStart w:name="z89" w:id="37"/>
    <w:p>
      <w:pPr>
        <w:spacing w:after="0"/>
        <w:ind w:left="0"/>
        <w:jc w:val="both"/>
      </w:pPr>
      <w:r>
        <w:rPr>
          <w:rFonts w:ascii="Times New Roman"/>
          <w:b w:val="false"/>
          <w:i w:val="false"/>
          <w:color w:val="000000"/>
          <w:sz w:val="28"/>
        </w:rPr>
        <w:t>
      3) жоларалық интервал – біржолдық;</w:t>
      </w:r>
    </w:p>
    <w:bookmarkEnd w:id="37"/>
    <w:bookmarkStart w:name="z90" w:id="38"/>
    <w:p>
      <w:pPr>
        <w:spacing w:after="0"/>
        <w:ind w:left="0"/>
        <w:jc w:val="both"/>
      </w:pPr>
      <w:r>
        <w:rPr>
          <w:rFonts w:ascii="Times New Roman"/>
          <w:b w:val="false"/>
          <w:i w:val="false"/>
          <w:color w:val="000000"/>
          <w:sz w:val="28"/>
        </w:rPr>
        <w:t>
      4) абзацтық азат жол (бірінші жолдың азат жолы) – 1,25 сантиметр.</w:t>
      </w:r>
    </w:p>
    <w:bookmarkEnd w:id="38"/>
    <w:bookmarkStart w:name="z91" w:id="39"/>
    <w:p>
      <w:pPr>
        <w:spacing w:after="0"/>
        <w:ind w:left="0"/>
        <w:jc w:val="both"/>
      </w:pPr>
      <w:r>
        <w:rPr>
          <w:rFonts w:ascii="Times New Roman"/>
          <w:b w:val="false"/>
          <w:i w:val="false"/>
          <w:color w:val="000000"/>
          <w:sz w:val="28"/>
        </w:rPr>
        <w:t>
      Оған нормативтік құқықтық актінің жобасын келісу кезінде әділет органдарына бұрын жіберілген құжаттар қоса беріледі.</w:t>
      </w:r>
    </w:p>
    <w:bookmarkEnd w:id="39"/>
    <w:bookmarkStart w:name="z92" w:id="40"/>
    <w:p>
      <w:pPr>
        <w:spacing w:after="0"/>
        <w:ind w:left="0"/>
        <w:jc w:val="both"/>
      </w:pPr>
      <w:r>
        <w:rPr>
          <w:rFonts w:ascii="Times New Roman"/>
          <w:b w:val="false"/>
          <w:i w:val="false"/>
          <w:color w:val="000000"/>
          <w:sz w:val="28"/>
        </w:rPr>
        <w:t>
      Өзгерістер және толықтырулар енгізу туралы нормативтік құқықтық актіге салыстырмалы кесте барлық қабылданған ұсынымдар, ескертулер және ұсыныстар ескеріле отырып өзекті күйде ұсынылады.</w:t>
      </w:r>
    </w:p>
    <w:bookmarkEnd w:id="40"/>
    <w:bookmarkStart w:name="z93" w:id="41"/>
    <w:p>
      <w:pPr>
        <w:spacing w:after="0"/>
        <w:ind w:left="0"/>
        <w:jc w:val="both"/>
      </w:pPr>
      <w:r>
        <w:rPr>
          <w:rFonts w:ascii="Times New Roman"/>
          <w:b w:val="false"/>
          <w:i w:val="false"/>
          <w:color w:val="000000"/>
          <w:sz w:val="28"/>
        </w:rPr>
        <w:t>
      Электрондық құжат айналымы шегінде қоса берілетін құжаттардың бәрі Құжаттама жасау қағидаларында көзделген форматтарда бөлек файлдар түрінде қоса тіркеледі.</w:t>
      </w:r>
    </w:p>
    <w:bookmarkEnd w:id="41"/>
    <w:bookmarkStart w:name="z94" w:id="42"/>
    <w:p>
      <w:pPr>
        <w:spacing w:after="0"/>
        <w:ind w:left="0"/>
        <w:jc w:val="both"/>
      </w:pPr>
      <w:r>
        <w:rPr>
          <w:rFonts w:ascii="Times New Roman"/>
          <w:b w:val="false"/>
          <w:i w:val="false"/>
          <w:color w:val="000000"/>
          <w:sz w:val="28"/>
        </w:rPr>
        <w:t>
      Қағаз құжат айналымы жағдайында нормативтік құқықтық акт және оған қоса берілетін құжаттар шимайсыз және түзетулерсіз ұсынылады.</w:t>
      </w:r>
    </w:p>
    <w:bookmarkEnd w:id="42"/>
    <w:bookmarkStart w:name="z95" w:id="43"/>
    <w:p>
      <w:pPr>
        <w:spacing w:after="0"/>
        <w:ind w:left="0"/>
        <w:jc w:val="both"/>
      </w:pPr>
      <w:r>
        <w:rPr>
          <w:rFonts w:ascii="Times New Roman"/>
          <w:b w:val="false"/>
          <w:i w:val="false"/>
          <w:color w:val="000000"/>
          <w:sz w:val="28"/>
        </w:rPr>
        <w:t>
      Сонымен бірге, нормативтiк құқықтық акт және оған қоса берілетін құжаттар парақтарының сырт жағында қандай да бiр жазбаларға немесе қол қоюға жол берiлмейдi.</w:t>
      </w:r>
    </w:p>
    <w:bookmarkEnd w:id="43"/>
    <w:bookmarkStart w:name="z96" w:id="44"/>
    <w:p>
      <w:pPr>
        <w:spacing w:after="0"/>
        <w:ind w:left="0"/>
        <w:jc w:val="both"/>
      </w:pPr>
      <w:r>
        <w:rPr>
          <w:rFonts w:ascii="Times New Roman"/>
          <w:b w:val="false"/>
          <w:i w:val="false"/>
          <w:color w:val="000000"/>
          <w:sz w:val="28"/>
        </w:rPr>
        <w:t>
      Нормативтiк құқықтық актілерде және олардың қосымшаларында (нормативтiк құқықтық актілердің негізгі және туынды түрлері) орфографиялық және грамматикалық қателерге жол берiлмейдi.</w:t>
      </w:r>
    </w:p>
    <w:bookmarkEnd w:id="44"/>
    <w:bookmarkStart w:name="z97" w:id="45"/>
    <w:p>
      <w:pPr>
        <w:spacing w:after="0"/>
        <w:ind w:left="0"/>
        <w:jc w:val="both"/>
      </w:pPr>
      <w:r>
        <w:rPr>
          <w:rFonts w:ascii="Times New Roman"/>
          <w:b w:val="false"/>
          <w:i w:val="false"/>
          <w:color w:val="000000"/>
          <w:sz w:val="28"/>
        </w:rPr>
        <w:t>
      8. Нормативтiк құқықтық актінің мәтiнiнде ерекшеленген әрiптермен жазылатын тақырыпты, параграфтардың, тараулардың, кiшi бөлiмдердiң, бөлiмдердiң атауларын, "БIРЛЕСКЕН ҚАУЛЫ", "БIРЛЕСКЕН БҰЙРЫҚ (ШЕШIМ)", "БIРЛЕСКЕН ҚАУЛЫ және БҰЙРЫҚ (ШЕШIМ)", "БҰЙЫРАМЫН (МЫЗ)", ("ШЕШІМ ҚАБЫЛДАДЫҚ", "ҚАУЛЫ ЕТЕДI (МIЗ)") деген сөздердi, қол қоятын адамның лауазымын, аты-жөнi мен тегiн қоспағанда, жекелеген сөздер мен сөз тiркестерiн бөлiп көрсетуге және олардың астын сызуға жол берiлмейдi.</w:t>
      </w:r>
    </w:p>
    <w:bookmarkEnd w:id="45"/>
    <w:bookmarkStart w:name="z98" w:id="46"/>
    <w:p>
      <w:pPr>
        <w:spacing w:after="0"/>
        <w:ind w:left="0"/>
        <w:jc w:val="both"/>
      </w:pPr>
      <w:r>
        <w:rPr>
          <w:rFonts w:ascii="Times New Roman"/>
          <w:b w:val="false"/>
          <w:i w:val="false"/>
          <w:color w:val="000000"/>
          <w:sz w:val="28"/>
        </w:rPr>
        <w:t>
      "БҰЙЫРАМЫН (МЫЗ)", "ШЕШІМ ҚАБЫЛДАДЫҚ", "ҚАУЛЫ ЕТЕДI (МIЗ)" деген сөздер бас әрiптермен жазылады және оларды буынға бөліп тасымалдауға жол берiлмейдi.</w:t>
      </w:r>
    </w:p>
    <w:bookmarkEnd w:id="46"/>
    <w:bookmarkStart w:name="z99" w:id="47"/>
    <w:p>
      <w:pPr>
        <w:spacing w:after="0"/>
        <w:ind w:left="0"/>
        <w:jc w:val="both"/>
      </w:pPr>
      <w:r>
        <w:rPr>
          <w:rFonts w:ascii="Times New Roman"/>
          <w:b w:val="false"/>
          <w:i w:val="false"/>
          <w:color w:val="000000"/>
          <w:sz w:val="28"/>
        </w:rPr>
        <w:t>
      9. Нормативтiк құқықтық актiлерде сiлтеме жасау және жазып келтіру Заңның 25-бабының талаптарына сәйкес жүргізіледі.</w:t>
      </w:r>
    </w:p>
    <w:bookmarkEnd w:id="47"/>
    <w:bookmarkStart w:name="z100" w:id="48"/>
    <w:p>
      <w:pPr>
        <w:spacing w:after="0"/>
        <w:ind w:left="0"/>
        <w:jc w:val="both"/>
      </w:pPr>
      <w:r>
        <w:rPr>
          <w:rFonts w:ascii="Times New Roman"/>
          <w:b w:val="false"/>
          <w:i w:val="false"/>
          <w:color w:val="000000"/>
          <w:sz w:val="28"/>
        </w:rPr>
        <w:t>
      Абзацтарға және бөліктерге сілтемелер жолдарға және сөйлемдерге сiлтемелер сияқты жүргізіледі.</w:t>
      </w:r>
    </w:p>
    <w:bookmarkEnd w:id="48"/>
    <w:bookmarkStart w:name="z101" w:id="49"/>
    <w:p>
      <w:pPr>
        <w:spacing w:after="0"/>
        <w:ind w:left="0"/>
        <w:jc w:val="both"/>
      </w:pPr>
      <w:r>
        <w:rPr>
          <w:rFonts w:ascii="Times New Roman"/>
          <w:b w:val="false"/>
          <w:i w:val="false"/>
          <w:color w:val="000000"/>
          <w:sz w:val="28"/>
        </w:rPr>
        <w:t>
      10. Нормативтiк құқықтық актінің мәтiнiнде күнiн белгiлеген кезде айдың атауы жазумен, ал жылы толық көрсетiледi, мысалы: "2016 жылғы 6 қаңтар".</w:t>
      </w:r>
    </w:p>
    <w:bookmarkEnd w:id="49"/>
    <w:bookmarkStart w:name="z102" w:id="50"/>
    <w:p>
      <w:pPr>
        <w:spacing w:after="0"/>
        <w:ind w:left="0"/>
        <w:jc w:val="both"/>
      </w:pPr>
      <w:r>
        <w:rPr>
          <w:rFonts w:ascii="Times New Roman"/>
          <w:b w:val="false"/>
          <w:i w:val="false"/>
          <w:color w:val="000000"/>
          <w:sz w:val="28"/>
        </w:rPr>
        <w:t>
      11. Нормативтік құқықтық актінің мәтiнінде тиiстi нұсқауларды құқық нормасының мағынасына нұқсан келтiрмей жазу мүмкiн болмаса, нормативтiк құқықтық актінiң құрылымдық элементі ескертпемен толықтырылуы мүмкін.</w:t>
      </w:r>
    </w:p>
    <w:bookmarkEnd w:id="50"/>
    <w:bookmarkStart w:name="z103" w:id="51"/>
    <w:p>
      <w:pPr>
        <w:spacing w:after="0"/>
        <w:ind w:left="0"/>
        <w:jc w:val="both"/>
      </w:pPr>
      <w:r>
        <w:rPr>
          <w:rFonts w:ascii="Times New Roman"/>
          <w:b w:val="false"/>
          <w:i w:val="false"/>
          <w:color w:val="000000"/>
          <w:sz w:val="28"/>
        </w:rPr>
        <w:t>
      12. Бірлескен нормативтік құқықтық актілер түрінде қабылданатын нормативтік құқықтық актілер ресми бланкілер пайдаланылмай ресімделеді.</w:t>
      </w:r>
    </w:p>
    <w:bookmarkEnd w:id="51"/>
    <w:bookmarkStart w:name="z104" w:id="52"/>
    <w:p>
      <w:pPr>
        <w:spacing w:after="0"/>
        <w:ind w:left="0"/>
        <w:jc w:val="both"/>
      </w:pPr>
      <w:r>
        <w:rPr>
          <w:rFonts w:ascii="Times New Roman"/>
          <w:b w:val="false"/>
          <w:i w:val="false"/>
          <w:color w:val="000000"/>
          <w:sz w:val="28"/>
        </w:rPr>
        <w:t>
      13. Қағаз түріндегі нормативтік құқықтық актінің негізгі түріндегі тақырып парақтың сол жақ үстіңгі бөлігінде орналастырылуға тиіс, оң жағынан нормативтік құқықтық актіні мемлекеттік тіркеу туралы мөртаңбаға ені кемінде 7,5 сантиметр және ұзындығы кемінде 4 сантиметр орын қалдырылады.</w:t>
      </w:r>
    </w:p>
    <w:bookmarkEnd w:id="52"/>
    <w:bookmarkStart w:name="z105" w:id="53"/>
    <w:p>
      <w:pPr>
        <w:spacing w:after="0"/>
        <w:ind w:left="0"/>
        <w:jc w:val="both"/>
      </w:pPr>
      <w:r>
        <w:rPr>
          <w:rFonts w:ascii="Times New Roman"/>
          <w:b w:val="false"/>
          <w:i w:val="false"/>
          <w:color w:val="000000"/>
          <w:sz w:val="28"/>
        </w:rPr>
        <w:t>
      14. Шешiмдерi бірлескен қаулылар түрiнде ресiмделетін нормативтiк құқықтық актінi екi немесе одан да көп мемлекеттiк орган қабылдаған жағдайда, актінің нысаны: "БIРЛЕСКЕН ҚАУЛЫ" деп көрсетiледi.</w:t>
      </w:r>
    </w:p>
    <w:bookmarkEnd w:id="53"/>
    <w:bookmarkStart w:name="z106" w:id="54"/>
    <w:p>
      <w:pPr>
        <w:spacing w:after="0"/>
        <w:ind w:left="0"/>
        <w:jc w:val="both"/>
      </w:pPr>
      <w:r>
        <w:rPr>
          <w:rFonts w:ascii="Times New Roman"/>
          <w:b w:val="false"/>
          <w:i w:val="false"/>
          <w:color w:val="000000"/>
          <w:sz w:val="28"/>
        </w:rPr>
        <w:t>
      Шешiмдерi бірлескен бұйрықтар (шешiмдер) түрiнде ресiмделетін нормативтiк құқықтық актілердi екi немесе одан да көп мемлекеттiк орган қабылдаған жағдайларда, актінің нысаны: "БIРЛЕСКЕН БҰЙРЫҚ (ШЕШIМ)" деп көрсетiледi.</w:t>
      </w:r>
    </w:p>
    <w:bookmarkEnd w:id="54"/>
    <w:bookmarkStart w:name="z107" w:id="55"/>
    <w:p>
      <w:pPr>
        <w:spacing w:after="0"/>
        <w:ind w:left="0"/>
        <w:jc w:val="both"/>
      </w:pPr>
      <w:r>
        <w:rPr>
          <w:rFonts w:ascii="Times New Roman"/>
          <w:b w:val="false"/>
          <w:i w:val="false"/>
          <w:color w:val="000000"/>
          <w:sz w:val="28"/>
        </w:rPr>
        <w:t>
      Егер бiреуiнiң шешiмi қаулы түрінде, ал екiншiсiнiң шешiмi бұйрық (шешiм) түрінде ресiмделетiн нормативтiк құқықтық актінi екi немесе одан да көп мемлекеттiк орган қабылдаса, актінің нысаны: "БIРЛЕСКЕН ҚАУЛЫ және БҰЙРЫҚ (ШЕШІМ)" деп көрсетiледi.</w:t>
      </w:r>
    </w:p>
    <w:bookmarkEnd w:id="55"/>
    <w:bookmarkStart w:name="z108" w:id="56"/>
    <w:p>
      <w:pPr>
        <w:spacing w:after="0"/>
        <w:ind w:left="0"/>
        <w:jc w:val="both"/>
      </w:pPr>
      <w:r>
        <w:rPr>
          <w:rFonts w:ascii="Times New Roman"/>
          <w:b w:val="false"/>
          <w:i w:val="false"/>
          <w:color w:val="000000"/>
          <w:sz w:val="28"/>
        </w:rPr>
        <w:t>
      15. Екi және одан да көп мемлекеттiк орган қабылдаған бiрлескен актінi ресiмдеу кезінде осы органдардың ресми атаулары қазақ тілінде әліпби тәртiбімен орналастырылады.</w:t>
      </w:r>
    </w:p>
    <w:bookmarkEnd w:id="56"/>
    <w:bookmarkStart w:name="z109" w:id="57"/>
    <w:p>
      <w:pPr>
        <w:spacing w:after="0"/>
        <w:ind w:left="0"/>
        <w:jc w:val="both"/>
      </w:pPr>
      <w:r>
        <w:rPr>
          <w:rFonts w:ascii="Times New Roman"/>
          <w:b w:val="false"/>
          <w:i w:val="false"/>
          <w:color w:val="000000"/>
          <w:sz w:val="28"/>
        </w:rPr>
        <w:t>
      Осы органдардың орыс тіліндегі ресми атаулары олардың қазақ тіліндегі жазылу тәртібіне сәйкес келуге тиіс.</w:t>
      </w:r>
    </w:p>
    <w:bookmarkEnd w:id="57"/>
    <w:bookmarkStart w:name="z110" w:id="58"/>
    <w:p>
      <w:pPr>
        <w:spacing w:after="0"/>
        <w:ind w:left="0"/>
        <w:jc w:val="both"/>
      </w:pPr>
      <w:r>
        <w:rPr>
          <w:rFonts w:ascii="Times New Roman"/>
          <w:b w:val="false"/>
          <w:i w:val="false"/>
          <w:color w:val="000000"/>
          <w:sz w:val="28"/>
        </w:rPr>
        <w:t>
      Егер мемлекеттік органдар атауларының бірінші сөздері бірдей әріптен басталған жағдайда, мемлекеттік орган атауының келесі әрпі ескеріледі.</w:t>
      </w:r>
    </w:p>
    <w:bookmarkEnd w:id="58"/>
    <w:bookmarkStart w:name="z111" w:id="59"/>
    <w:p>
      <w:pPr>
        <w:spacing w:after="0"/>
        <w:ind w:left="0"/>
        <w:jc w:val="both"/>
      </w:pPr>
      <w:r>
        <w:rPr>
          <w:rFonts w:ascii="Times New Roman"/>
          <w:b w:val="false"/>
          <w:i w:val="false"/>
          <w:color w:val="000000"/>
          <w:sz w:val="28"/>
        </w:rPr>
        <w:t>
      Мұндай жағдайда Қазақстан Республикасының Мемлекеттiк Елтаңбасы бiрiншi парақтың жоғарғы бөлiгiнiң ортасында орналастырылуға тиiс.</w:t>
      </w:r>
    </w:p>
    <w:bookmarkEnd w:id="59"/>
    <w:bookmarkStart w:name="z112" w:id="60"/>
    <w:p>
      <w:pPr>
        <w:spacing w:after="0"/>
        <w:ind w:left="0"/>
        <w:jc w:val="both"/>
      </w:pPr>
      <w:r>
        <w:rPr>
          <w:rFonts w:ascii="Times New Roman"/>
          <w:b w:val="false"/>
          <w:i w:val="false"/>
          <w:color w:val="000000"/>
          <w:sz w:val="28"/>
        </w:rPr>
        <w:t xml:space="preserve">
      16. Нормативтiк құқықтық актiлердің туынды түрлері Заңның </w:t>
      </w:r>
      <w:r>
        <w:rPr>
          <w:rFonts w:ascii="Times New Roman"/>
          <w:b w:val="false"/>
          <w:i w:val="false"/>
          <w:color w:val="000000"/>
          <w:sz w:val="28"/>
        </w:rPr>
        <w:t>28-бабының</w:t>
      </w:r>
      <w:r>
        <w:rPr>
          <w:rFonts w:ascii="Times New Roman"/>
          <w:b w:val="false"/>
          <w:i w:val="false"/>
          <w:color w:val="000000"/>
          <w:sz w:val="28"/>
        </w:rPr>
        <w:t xml:space="preserve"> талаптары ескеріле отырып, негізгі нормативтік құқықтық актілерге қосымша түрінде ресімделеді.</w:t>
      </w:r>
    </w:p>
    <w:bookmarkEnd w:id="60"/>
    <w:bookmarkStart w:name="z113" w:id="61"/>
    <w:p>
      <w:pPr>
        <w:spacing w:after="0"/>
        <w:ind w:left="0"/>
        <w:jc w:val="left"/>
      </w:pPr>
      <w:r>
        <w:rPr>
          <w:rFonts w:ascii="Times New Roman"/>
          <w:b/>
          <w:i w:val="false"/>
          <w:color w:val="000000"/>
        </w:rPr>
        <w:t xml:space="preserve"> 2-параграф. Нормативтiк құқықтық актілерді келiсу</w:t>
      </w:r>
    </w:p>
    <w:bookmarkEnd w:id="61"/>
    <w:bookmarkStart w:name="z114" w:id="62"/>
    <w:p>
      <w:pPr>
        <w:spacing w:after="0"/>
        <w:ind w:left="0"/>
        <w:jc w:val="both"/>
      </w:pPr>
      <w:r>
        <w:rPr>
          <w:rFonts w:ascii="Times New Roman"/>
          <w:b w:val="false"/>
          <w:i w:val="false"/>
          <w:color w:val="000000"/>
          <w:sz w:val="28"/>
        </w:rPr>
        <w:t>
      17. Нормативтік құқықтық актіні келісуді мүдделі мемлекеттік органдар және/немесе ұйымдар ол қабылданғанға (жоба түрінде) дейін жүзеге асырады.</w:t>
      </w:r>
    </w:p>
    <w:bookmarkEnd w:id="62"/>
    <w:bookmarkStart w:name="z115" w:id="63"/>
    <w:p>
      <w:pPr>
        <w:spacing w:after="0"/>
        <w:ind w:left="0"/>
        <w:jc w:val="both"/>
      </w:pPr>
      <w:r>
        <w:rPr>
          <w:rFonts w:ascii="Times New Roman"/>
          <w:b w:val="false"/>
          <w:i w:val="false"/>
          <w:color w:val="000000"/>
          <w:sz w:val="28"/>
        </w:rPr>
        <w:t>
      Қабылдау түпкілікті келісілген (ескертусіз) нормативтік құқықтық актінің жобасына қатысты жүзеге асырылады.</w:t>
      </w:r>
    </w:p>
    <w:bookmarkEnd w:id="63"/>
    <w:bookmarkStart w:name="z116" w:id="64"/>
    <w:p>
      <w:pPr>
        <w:spacing w:after="0"/>
        <w:ind w:left="0"/>
        <w:jc w:val="both"/>
      </w:pPr>
      <w:r>
        <w:rPr>
          <w:rFonts w:ascii="Times New Roman"/>
          <w:b w:val="false"/>
          <w:i w:val="false"/>
          <w:color w:val="000000"/>
          <w:sz w:val="28"/>
        </w:rPr>
        <w:t>
      Электрондық құжат айналымы шеңберінде нормативтік құқықтық актіні қабылдау МО ИП арқылы немесе МО ИП-қа қолжетімділік болмаған жағдайда және (немесе) "Қызмет бабында пайдалану үшін" деген белгісі болған жағдайда қағаз түрінде жүзеге асырылады.</w:t>
      </w:r>
    </w:p>
    <w:bookmarkEnd w:id="64"/>
    <w:bookmarkStart w:name="z117" w:id="65"/>
    <w:p>
      <w:pPr>
        <w:spacing w:after="0"/>
        <w:ind w:left="0"/>
        <w:jc w:val="both"/>
      </w:pPr>
      <w:r>
        <w:rPr>
          <w:rFonts w:ascii="Times New Roman"/>
          <w:b w:val="false"/>
          <w:i w:val="false"/>
          <w:color w:val="000000"/>
          <w:sz w:val="28"/>
        </w:rPr>
        <w:t>
      18. Электрондық құжат айналымы шеңберінде бірлескен нормативтік құқықтық актіні қабылдау осы бірлескен нормативтік құқықтық актіні қабылдайтын екі және одан да көп мемлекеттік органдардың электрондық түрде келісуі жолымен жүргізіледі.</w:t>
      </w:r>
    </w:p>
    <w:bookmarkEnd w:id="65"/>
    <w:bookmarkStart w:name="z118" w:id="66"/>
    <w:p>
      <w:pPr>
        <w:spacing w:after="0"/>
        <w:ind w:left="0"/>
        <w:jc w:val="both"/>
      </w:pPr>
      <w:r>
        <w:rPr>
          <w:rFonts w:ascii="Times New Roman"/>
          <w:b w:val="false"/>
          <w:i w:val="false"/>
          <w:color w:val="000000"/>
          <w:sz w:val="28"/>
        </w:rPr>
        <w:t>
      Әзірлеуші негізгі жауапты мемлекеттік орган МО ИП арқылы басқа уәкілетті мемлекеттік органдарға бірлескен нормативтік құқықтық актіні жібереді.</w:t>
      </w:r>
    </w:p>
    <w:bookmarkEnd w:id="66"/>
    <w:bookmarkStart w:name="z119" w:id="67"/>
    <w:p>
      <w:pPr>
        <w:spacing w:after="0"/>
        <w:ind w:left="0"/>
        <w:jc w:val="both"/>
      </w:pPr>
      <w:r>
        <w:rPr>
          <w:rFonts w:ascii="Times New Roman"/>
          <w:b w:val="false"/>
          <w:i w:val="false"/>
          <w:color w:val="000000"/>
          <w:sz w:val="28"/>
        </w:rPr>
        <w:t>
      Әзірлеу қағидаларының талаптары ескеріле отырып, бірлескен нормативтік құқықтық актіге нормативтік құқықтық актінің жобасын келісу сатысында бұрын ұсынылған құжаттар қоса беріледі.</w:t>
      </w:r>
    </w:p>
    <w:bookmarkEnd w:id="67"/>
    <w:bookmarkStart w:name="z120" w:id="68"/>
    <w:p>
      <w:pPr>
        <w:spacing w:after="0"/>
        <w:ind w:left="0"/>
        <w:jc w:val="both"/>
      </w:pPr>
      <w:r>
        <w:rPr>
          <w:rFonts w:ascii="Times New Roman"/>
          <w:b w:val="false"/>
          <w:i w:val="false"/>
          <w:color w:val="000000"/>
          <w:sz w:val="28"/>
        </w:rPr>
        <w:t>
      19. Бірлескен нормативтік құқықтық актіні келісу арқылы қабылдау Заңның 35-бабына сәйкес нормативтік құқықтық актілерге қол қоюға уәкілетті адамның электрондық цифрлық қолтаңбасымен (бұдан әрі – ЭЦҚ) куәландырылады.</w:t>
      </w:r>
    </w:p>
    <w:bookmarkEnd w:id="68"/>
    <w:bookmarkStart w:name="z121" w:id="69"/>
    <w:p>
      <w:pPr>
        <w:spacing w:after="0"/>
        <w:ind w:left="0"/>
        <w:jc w:val="both"/>
      </w:pPr>
      <w:r>
        <w:rPr>
          <w:rFonts w:ascii="Times New Roman"/>
          <w:b w:val="false"/>
          <w:i w:val="false"/>
          <w:color w:val="000000"/>
          <w:sz w:val="28"/>
        </w:rPr>
        <w:t>
      Көрсетілген адам болмаған жағдайда, міндеттерді жүктеу туралы тиісті актіні қоса тіркеу шартымен нормативтік құқықтық акт оның міндетін атқарушы адамның ЭЦҚ-сымен куәландырылады.</w:t>
      </w:r>
    </w:p>
    <w:bookmarkEnd w:id="69"/>
    <w:bookmarkStart w:name="z122" w:id="70"/>
    <w:p>
      <w:pPr>
        <w:spacing w:after="0"/>
        <w:ind w:left="0"/>
        <w:jc w:val="both"/>
      </w:pPr>
      <w:r>
        <w:rPr>
          <w:rFonts w:ascii="Times New Roman"/>
          <w:b w:val="false"/>
          <w:i w:val="false"/>
          <w:color w:val="000000"/>
          <w:sz w:val="28"/>
        </w:rPr>
        <w:t>
      Бірлескен нормативтік құқықтық актіні келісу арқылы қабылдау туралы белгілер, сондай-ақ осы бірлескен актінің қабылданған күні мен нөмірі электрондық тіркеу бақылау карточкасында "НҚА ҚАБЫЛДАНҒАН НӨМІРІ МЕН КҮНІ" деген сөздердің және негізгі жауапты әзірлеуші мемлекеттік орган электрондық тіркеу бақылау карточкасына бұрын енгізген әрбір уәкілетті мемлекеттік органның ресми атауының тұсында көрсетіледі.</w:t>
      </w:r>
    </w:p>
    <w:bookmarkEnd w:id="70"/>
    <w:bookmarkStart w:name="z123" w:id="71"/>
    <w:p>
      <w:pPr>
        <w:spacing w:after="0"/>
        <w:ind w:left="0"/>
        <w:jc w:val="both"/>
      </w:pPr>
      <w:r>
        <w:rPr>
          <w:rFonts w:ascii="Times New Roman"/>
          <w:b w:val="false"/>
          <w:i w:val="false"/>
          <w:color w:val="000000"/>
          <w:sz w:val="28"/>
        </w:rPr>
        <w:t>
      Қабылданған бірлескен нормативтік құқықтық актінің электрондық тіркеу бақылау карточкасын толтыру негізгі жауапты әзірлеуші мемлекеттік органның бақылауымен автоматты түрде жүргізіледі.</w:t>
      </w:r>
    </w:p>
    <w:bookmarkEnd w:id="71"/>
    <w:bookmarkStart w:name="z124" w:id="72"/>
    <w:p>
      <w:pPr>
        <w:spacing w:after="0"/>
        <w:ind w:left="0"/>
        <w:jc w:val="both"/>
      </w:pPr>
      <w:r>
        <w:rPr>
          <w:rFonts w:ascii="Times New Roman"/>
          <w:b w:val="false"/>
          <w:i w:val="false"/>
          <w:color w:val="000000"/>
          <w:sz w:val="28"/>
        </w:rPr>
        <w:t>
      20. Мәслихат сессиясында мәслихаттың жергілікті бюджет туралы немесе оған өзгерістер және (немесе) толықтырулар енгізу туралы қабылданатын нормативтік құқықтық актісіне (шешіміне) өзгерістер мен толықтырулар енгізілген жағдайда, мәслихаттың қабылданған тиісті нормативтік құқықтық актісі мемлекеттік тіркеуге жіберілгенге дейін ол мүдделі мемлекеттік органдармен келіп түскен күнінен бастап бір жұмыс күні ішінде түпкілікті келісілуге тиіс.</w:t>
      </w:r>
    </w:p>
    <w:bookmarkEnd w:id="72"/>
    <w:bookmarkStart w:name="z125" w:id="73"/>
    <w:p>
      <w:pPr>
        <w:spacing w:after="0"/>
        <w:ind w:left="0"/>
        <w:jc w:val="both"/>
      </w:pPr>
      <w:r>
        <w:rPr>
          <w:rFonts w:ascii="Times New Roman"/>
          <w:b w:val="false"/>
          <w:i w:val="false"/>
          <w:color w:val="000000"/>
          <w:sz w:val="28"/>
        </w:rPr>
        <w:t>
      21. МО ИП-қа қолжетімділік болмаған және/немесе "Қызмет бабында пайдалану үшін" деген белгі болған кезде бірлескен нормативтік құқықтық актіні қағаз түрінде қабылдау осы нормативтік құқықтық актіні қабылдайтын мемлекеттік орган (мемлекеттік органдар) басшысының қол қоюымен куәландырылады.</w:t>
      </w:r>
    </w:p>
    <w:bookmarkEnd w:id="73"/>
    <w:bookmarkStart w:name="z126" w:id="74"/>
    <w:p>
      <w:pPr>
        <w:spacing w:after="0"/>
        <w:ind w:left="0"/>
        <w:jc w:val="both"/>
      </w:pPr>
      <w:r>
        <w:rPr>
          <w:rFonts w:ascii="Times New Roman"/>
          <w:b w:val="false"/>
          <w:i w:val="false"/>
          <w:color w:val="000000"/>
          <w:sz w:val="28"/>
        </w:rPr>
        <w:t>
      Мемлекеттік органның басшысы болмаған жағдайда тиісті құқықтық актінің қабылданғаны оның міндетін орындаушы адамның қол қоюымен куәландырылып, мемлекеттік органның бірінші басшысының міндетін жүктеу туралы актінің көшірмесі қоса беріледі.</w:t>
      </w:r>
    </w:p>
    <w:bookmarkEnd w:id="74"/>
    <w:bookmarkStart w:name="z127" w:id="75"/>
    <w:p>
      <w:pPr>
        <w:spacing w:after="0"/>
        <w:ind w:left="0"/>
        <w:jc w:val="both"/>
      </w:pPr>
      <w:r>
        <w:rPr>
          <w:rFonts w:ascii="Times New Roman"/>
          <w:b w:val="false"/>
          <w:i w:val="false"/>
          <w:color w:val="000000"/>
          <w:sz w:val="28"/>
        </w:rPr>
        <w:t>
      22. Қағаз түріндегі нормативтік құқықтық актіні қабылдаушы мемлекеттік органның (мемлекеттік органдардың) басшысының қойған қолы елтаңбалық мөрмен расталады, ол нормативтік құқықтық актіге қол қойған адамның лауазымының атауынан кейін оның жеке қолын қамтымай қойылады.</w:t>
      </w:r>
    </w:p>
    <w:bookmarkEnd w:id="75"/>
    <w:bookmarkStart w:name="z128" w:id="76"/>
    <w:p>
      <w:pPr>
        <w:spacing w:after="0"/>
        <w:ind w:left="0"/>
        <w:jc w:val="both"/>
      </w:pPr>
      <w:r>
        <w:rPr>
          <w:rFonts w:ascii="Times New Roman"/>
          <w:b w:val="false"/>
          <w:i w:val="false"/>
          <w:color w:val="000000"/>
          <w:sz w:val="28"/>
        </w:rPr>
        <w:t>
      Бұл талап бірлескен нормативтік құқықтық актілерді қабылдауға да қатысты.</w:t>
      </w:r>
    </w:p>
    <w:bookmarkEnd w:id="76"/>
    <w:bookmarkStart w:name="z129" w:id="77"/>
    <w:p>
      <w:pPr>
        <w:spacing w:after="0"/>
        <w:ind w:left="0"/>
        <w:jc w:val="both"/>
      </w:pPr>
      <w:r>
        <w:rPr>
          <w:rFonts w:ascii="Times New Roman"/>
          <w:b w:val="false"/>
          <w:i w:val="false"/>
          <w:color w:val="000000"/>
          <w:sz w:val="28"/>
        </w:rPr>
        <w:t>
      23. Бірлескен нормативтік құқықтық актіге қатысты келіспеушіліктер туындаған жағдайда ол қабылданғанға дейін бір жұмыс күні ішінде келісу консультациялары өткізіледі.</w:t>
      </w:r>
    </w:p>
    <w:bookmarkEnd w:id="77"/>
    <w:bookmarkStart w:name="z130" w:id="78"/>
    <w:p>
      <w:pPr>
        <w:spacing w:after="0"/>
        <w:ind w:left="0"/>
        <w:jc w:val="both"/>
      </w:pPr>
      <w:r>
        <w:rPr>
          <w:rFonts w:ascii="Times New Roman"/>
          <w:b w:val="false"/>
          <w:i w:val="false"/>
          <w:color w:val="000000"/>
          <w:sz w:val="28"/>
        </w:rPr>
        <w:t>
      Бірлескен нормативтік құқықтық актіні келісу арқылы қабылдау МО ИП бойынша ол келіп түскен күннен бастап үш жұмыс күні ішінде жүргізіледі.</w:t>
      </w:r>
    </w:p>
    <w:bookmarkEnd w:id="78"/>
    <w:bookmarkStart w:name="z131" w:id="79"/>
    <w:p>
      <w:pPr>
        <w:spacing w:after="0"/>
        <w:ind w:left="0"/>
        <w:jc w:val="both"/>
      </w:pPr>
      <w:r>
        <w:rPr>
          <w:rFonts w:ascii="Times New Roman"/>
          <w:b w:val="false"/>
          <w:i w:val="false"/>
          <w:color w:val="000000"/>
          <w:sz w:val="28"/>
        </w:rPr>
        <w:t>
      24. Нормативтік құқықтық актіні келісуге жіберген мемлекеттік органның заң қызметінің басшысы, ал ол болмаған жағдайда – оның міндетін атқарушы адам нормативтік құқықтық актіні электрондық цифрлық қолтаңбасын қою арқылы келіседі.</w:t>
      </w:r>
    </w:p>
    <w:bookmarkEnd w:id="79"/>
    <w:bookmarkStart w:name="z132" w:id="80"/>
    <w:p>
      <w:pPr>
        <w:spacing w:after="0"/>
        <w:ind w:left="0"/>
        <w:jc w:val="both"/>
      </w:pPr>
      <w:r>
        <w:rPr>
          <w:rFonts w:ascii="Times New Roman"/>
          <w:b w:val="false"/>
          <w:i w:val="false"/>
          <w:color w:val="000000"/>
          <w:sz w:val="28"/>
        </w:rPr>
        <w:t>
      Мемлекеттік органда заң қызметі болмаған жағдайда, нормативтік құқықтық актіні келісуге жауапты болып айқындалған тиісті құрылымдық бөлімшенің басшысы, ол болмаған жағдайда – оның міндетін атқарушы адам нормативтік құқықтық актіні келіседі.</w:t>
      </w:r>
    </w:p>
    <w:bookmarkEnd w:id="80"/>
    <w:bookmarkStart w:name="z133" w:id="81"/>
    <w:p>
      <w:pPr>
        <w:spacing w:after="0"/>
        <w:ind w:left="0"/>
        <w:jc w:val="both"/>
      </w:pPr>
      <w:r>
        <w:rPr>
          <w:rFonts w:ascii="Times New Roman"/>
          <w:b w:val="false"/>
          <w:i w:val="false"/>
          <w:color w:val="000000"/>
          <w:sz w:val="28"/>
        </w:rPr>
        <w:t>
      Жергiлiктi органда заң қызметі болмаған жағдайда, нормативтік құқықтық актіні осы органда заңгер функциясын атқаратын адам, не мемлекеттік органның бірінші басшысы, не ол болмаған жағдайда – оның міндетін атқарушы адам келіседі.</w:t>
      </w:r>
    </w:p>
    <w:bookmarkEnd w:id="81"/>
    <w:bookmarkStart w:name="z134" w:id="82"/>
    <w:p>
      <w:pPr>
        <w:spacing w:after="0"/>
        <w:ind w:left="0"/>
        <w:jc w:val="both"/>
      </w:pPr>
      <w:r>
        <w:rPr>
          <w:rFonts w:ascii="Times New Roman"/>
          <w:b w:val="false"/>
          <w:i w:val="false"/>
          <w:color w:val="000000"/>
          <w:sz w:val="28"/>
        </w:rPr>
        <w:t>
      "Қызмет бабында пайдалану үшін" деген белгісі бар нормативтік құқықтық акт үшін әрбір парағын дәйектеуді нормативтік құқықтық актіні келісуге жіберген мемлекеттік органның және келісуші мемлекеттік органның заң қызметтерінің басшылары, ал заң қызметінің басшысы немесе заң қызметі болмаған жағдайда – Қағидалардың осы тармағының екінші немесе үшінші бөліктерінде көрсетілген адамдар жүргізеді.</w:t>
      </w:r>
    </w:p>
    <w:bookmarkEnd w:id="82"/>
    <w:bookmarkStart w:name="z135" w:id="83"/>
    <w:p>
      <w:pPr>
        <w:spacing w:after="0"/>
        <w:ind w:left="0"/>
        <w:jc w:val="both"/>
      </w:pPr>
      <w:r>
        <w:rPr>
          <w:rFonts w:ascii="Times New Roman"/>
          <w:b w:val="false"/>
          <w:i w:val="false"/>
          <w:color w:val="000000"/>
          <w:sz w:val="28"/>
        </w:rPr>
        <w:t>
      25. Аудандық маңызы бар қала, ауыл, кент, ауылдық округ әкімінің нормативтік құқықтық шешімі үшін әрбір парағын дәйектеуді осы органда заңгер функциясын атқаратын адам, не әкім, не ол болмаған жағдайда – оның міндетін атқарушы адам жүргізеді.</w:t>
      </w:r>
    </w:p>
    <w:bookmarkEnd w:id="83"/>
    <w:bookmarkStart w:name="z136" w:id="84"/>
    <w:p>
      <w:pPr>
        <w:spacing w:after="0"/>
        <w:ind w:left="0"/>
        <w:jc w:val="left"/>
      </w:pPr>
      <w:r>
        <w:rPr>
          <w:rFonts w:ascii="Times New Roman"/>
          <w:b/>
          <w:i w:val="false"/>
          <w:color w:val="000000"/>
        </w:rPr>
        <w:t xml:space="preserve"> 3-тарау. Нормативтiк құқықтық актiлердi мемлекеттiк тiркеу және олардың күшін жою тәртібі</w:t>
      </w:r>
    </w:p>
    <w:bookmarkEnd w:id="84"/>
    <w:bookmarkStart w:name="z137" w:id="85"/>
    <w:p>
      <w:pPr>
        <w:spacing w:after="0"/>
        <w:ind w:left="0"/>
        <w:jc w:val="left"/>
      </w:pPr>
      <w:r>
        <w:rPr>
          <w:rFonts w:ascii="Times New Roman"/>
          <w:b/>
          <w:i w:val="false"/>
          <w:color w:val="000000"/>
        </w:rPr>
        <w:t xml:space="preserve"> 1-параграф. Нормативтiк құқықтық актiлердi мемлекеттiк тiркеу тәртiбi</w:t>
      </w:r>
    </w:p>
    <w:bookmarkEnd w:id="85"/>
    <w:bookmarkStart w:name="z138" w:id="86"/>
    <w:p>
      <w:pPr>
        <w:spacing w:after="0"/>
        <w:ind w:left="0"/>
        <w:jc w:val="both"/>
      </w:pPr>
      <w:r>
        <w:rPr>
          <w:rFonts w:ascii="Times New Roman"/>
          <w:b w:val="false"/>
          <w:i w:val="false"/>
          <w:color w:val="000000"/>
          <w:sz w:val="28"/>
        </w:rPr>
        <w:t xml:space="preserve">
      26. Заңның </w:t>
      </w:r>
      <w:r>
        <w:rPr>
          <w:rFonts w:ascii="Times New Roman"/>
          <w:b w:val="false"/>
          <w:i w:val="false"/>
          <w:color w:val="000000"/>
          <w:sz w:val="28"/>
        </w:rPr>
        <w:t>44-бабына</w:t>
      </w:r>
      <w:r>
        <w:rPr>
          <w:rFonts w:ascii="Times New Roman"/>
          <w:b w:val="false"/>
          <w:i w:val="false"/>
          <w:color w:val="000000"/>
          <w:sz w:val="28"/>
        </w:rPr>
        <w:t xml:space="preserve"> сәйкес мемлекеттік тіркеуге жататын қабылданған нормативтік құқықтық актілер мемлекеттік тіркеу үшін Қазақстан Республикасының Әділет министрлігіне немесе оның аумақтық органдарына (бұдан әрі – әділет органдары) жіберіледі.</w:t>
      </w:r>
    </w:p>
    <w:bookmarkEnd w:id="86"/>
    <w:bookmarkStart w:name="z139" w:id="87"/>
    <w:p>
      <w:pPr>
        <w:spacing w:after="0"/>
        <w:ind w:left="0"/>
        <w:jc w:val="both"/>
      </w:pPr>
      <w:r>
        <w:rPr>
          <w:rFonts w:ascii="Times New Roman"/>
          <w:b w:val="false"/>
          <w:i w:val="false"/>
          <w:color w:val="000000"/>
          <w:sz w:val="28"/>
        </w:rPr>
        <w:t>
      Мемлекеттік тіркеу әділет органдарына әзірлеуші мемлекеттік органнан келіп түскен күннен, ал бірлескен нормативтік құқықтық акт қабылданған жағдайда – негізгі жауапты әзірлеуші мемлекеттік органнан келіп түскен күннен бастап бес жұмыс күні ішінде жүзеге асырады.</w:t>
      </w:r>
    </w:p>
    <w:bookmarkEnd w:id="87"/>
    <w:bookmarkStart w:name="z140" w:id="88"/>
    <w:p>
      <w:pPr>
        <w:spacing w:after="0"/>
        <w:ind w:left="0"/>
        <w:jc w:val="both"/>
      </w:pPr>
      <w:r>
        <w:rPr>
          <w:rFonts w:ascii="Times New Roman"/>
          <w:b w:val="false"/>
          <w:i w:val="false"/>
          <w:color w:val="000000"/>
          <w:sz w:val="28"/>
        </w:rPr>
        <w:t>
      Нормативтік құқықтық актіні мемлекеттік тіркеу туралы мәліметтер нормативтік құқықтық актілерді мемлекеттік тіркеу тізіліміне енгізіледі.</w:t>
      </w:r>
    </w:p>
    <w:bookmarkEnd w:id="88"/>
    <w:bookmarkStart w:name="z141" w:id="89"/>
    <w:p>
      <w:pPr>
        <w:spacing w:after="0"/>
        <w:ind w:left="0"/>
        <w:jc w:val="both"/>
      </w:pPr>
      <w:r>
        <w:rPr>
          <w:rFonts w:ascii="Times New Roman"/>
          <w:b w:val="false"/>
          <w:i w:val="false"/>
          <w:color w:val="000000"/>
          <w:sz w:val="28"/>
        </w:rPr>
        <w:t>
      Нормативтік құқықтық актілерді мемлекеттік тіркеу тізілімін жүргізуді Қазақстан Республикасының Әділет министрлігі және оның аумақтық органдары жүзеге асырады. Нормативтік құқықтық актілерді мемлекеттік тіркеу тізілімін жүргізудің тәртібі мен нысанын Қазақстан Республикасының Әділет министрлігі бекітеді.</w:t>
      </w:r>
    </w:p>
    <w:bookmarkEnd w:id="89"/>
    <w:bookmarkStart w:name="z142" w:id="90"/>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1) – 4) тармақшаларында көрсетілген нормативтік құқықтық актілер Қазақстан Республикасының Әділет министрлігіне немесе оның аумақтық органдарына қазақ және орыс тілдерінде:</w:t>
      </w:r>
    </w:p>
    <w:bookmarkEnd w:id="90"/>
    <w:bookmarkStart w:name="z143" w:id="91"/>
    <w:p>
      <w:pPr>
        <w:spacing w:after="0"/>
        <w:ind w:left="0"/>
        <w:jc w:val="both"/>
      </w:pPr>
      <w:r>
        <w:rPr>
          <w:rFonts w:ascii="Times New Roman"/>
          <w:b w:val="false"/>
          <w:i w:val="false"/>
          <w:color w:val="000000"/>
          <w:sz w:val="28"/>
        </w:rPr>
        <w:t>
      1) МО ИП арқылы электронды түрде – олар бекітілген күні;</w:t>
      </w:r>
    </w:p>
    <w:bookmarkEnd w:id="91"/>
    <w:bookmarkStart w:name="z144" w:id="92"/>
    <w:p>
      <w:pPr>
        <w:spacing w:after="0"/>
        <w:ind w:left="0"/>
        <w:jc w:val="both"/>
      </w:pPr>
      <w:r>
        <w:rPr>
          <w:rFonts w:ascii="Times New Roman"/>
          <w:b w:val="false"/>
          <w:i w:val="false"/>
          <w:color w:val="000000"/>
          <w:sz w:val="28"/>
        </w:rPr>
        <w:t>
      2) қағаз түрінде – бекітілген күнінен бастап үш жұмыс күні ішінде ұсынылады.</w:t>
      </w:r>
    </w:p>
    <w:bookmarkEnd w:id="92"/>
    <w:bookmarkStart w:name="z145" w:id="93"/>
    <w:p>
      <w:pPr>
        <w:spacing w:after="0"/>
        <w:ind w:left="0"/>
        <w:jc w:val="both"/>
      </w:pPr>
      <w:r>
        <w:rPr>
          <w:rFonts w:ascii="Times New Roman"/>
          <w:b w:val="false"/>
          <w:i w:val="false"/>
          <w:color w:val="000000"/>
          <w:sz w:val="28"/>
        </w:rPr>
        <w:t>
      Алқалы мемлекеттік органдар және мәслихаттар қабылдайтын нормативтiк құқықтық актiлердi ұсыну мерзімі осы актілер қабылданған алқалы органның отырысы немесе мәслихаттың сессиясы өткізілген күннен бастап жеті жұмыс күнінен аспайды.</w:t>
      </w:r>
    </w:p>
    <w:bookmarkEnd w:id="93"/>
    <w:bookmarkStart w:name="z146" w:id="94"/>
    <w:p>
      <w:pPr>
        <w:spacing w:after="0"/>
        <w:ind w:left="0"/>
        <w:jc w:val="both"/>
      </w:pPr>
      <w:r>
        <w:rPr>
          <w:rFonts w:ascii="Times New Roman"/>
          <w:b w:val="false"/>
          <w:i w:val="false"/>
          <w:color w:val="000000"/>
          <w:sz w:val="28"/>
        </w:rPr>
        <w:t>
      Нормативтік құқықтық акт мүдделі мемлекеттік органдармен келісілген не бірлескен акт қабылданған жағдайда, көрсетілген акт мемлекеттік тіркеуге:</w:t>
      </w:r>
    </w:p>
    <w:bookmarkEnd w:id="94"/>
    <w:bookmarkStart w:name="z147" w:id="95"/>
    <w:p>
      <w:pPr>
        <w:spacing w:after="0"/>
        <w:ind w:left="0"/>
        <w:jc w:val="both"/>
      </w:pPr>
      <w:r>
        <w:rPr>
          <w:rFonts w:ascii="Times New Roman"/>
          <w:b w:val="false"/>
          <w:i w:val="false"/>
          <w:color w:val="000000"/>
          <w:sz w:val="28"/>
        </w:rPr>
        <w:t>
      1) МО ИП арқылы электронды түрде – бекітілген күні мүдделі мемлекеттік органдардың соңғысы келіскен не қол қойған күннен бастап бір жұмыс күні ішінде;</w:t>
      </w:r>
    </w:p>
    <w:bookmarkEnd w:id="95"/>
    <w:bookmarkStart w:name="z148" w:id="96"/>
    <w:p>
      <w:pPr>
        <w:spacing w:after="0"/>
        <w:ind w:left="0"/>
        <w:jc w:val="both"/>
      </w:pPr>
      <w:r>
        <w:rPr>
          <w:rFonts w:ascii="Times New Roman"/>
          <w:b w:val="false"/>
          <w:i w:val="false"/>
          <w:color w:val="000000"/>
          <w:sz w:val="28"/>
        </w:rPr>
        <w:t>
      2) қағаз түрінде – мүдделі мемлекеттік органдардың соңғысы келіскен не қол қойған күннен бастап үш жұмыс күні ішінде ұсынылады.</w:t>
      </w:r>
    </w:p>
    <w:bookmarkEnd w:id="96"/>
    <w:bookmarkStart w:name="z149" w:id="97"/>
    <w:p>
      <w:pPr>
        <w:spacing w:after="0"/>
        <w:ind w:left="0"/>
        <w:jc w:val="both"/>
      </w:pPr>
      <w:r>
        <w:rPr>
          <w:rFonts w:ascii="Times New Roman"/>
          <w:b w:val="false"/>
          <w:i w:val="false"/>
          <w:color w:val="000000"/>
          <w:sz w:val="28"/>
        </w:rPr>
        <w:t>
      28. Әділет органдарына мемлекеттік тіркеуге нормативтік құқықтық акт мынадай бөліктерде электрондық құжат түрінде ұсынылады:</w:t>
      </w:r>
    </w:p>
    <w:bookmarkEnd w:id="97"/>
    <w:bookmarkStart w:name="z150" w:id="98"/>
    <w:p>
      <w:pPr>
        <w:spacing w:after="0"/>
        <w:ind w:left="0"/>
        <w:jc w:val="both"/>
      </w:pPr>
      <w:r>
        <w:rPr>
          <w:rFonts w:ascii="Times New Roman"/>
          <w:b w:val="false"/>
          <w:i w:val="false"/>
          <w:color w:val="000000"/>
          <w:sz w:val="28"/>
        </w:rPr>
        <w:t>
      1) нормативтік құқықтық актінің электрондық бланкідегі мазмұндық бөлігі тек *docx форматында;</w:t>
      </w:r>
    </w:p>
    <w:bookmarkEnd w:id="98"/>
    <w:bookmarkStart w:name="z151" w:id="99"/>
    <w:p>
      <w:pPr>
        <w:spacing w:after="0"/>
        <w:ind w:left="0"/>
        <w:jc w:val="both"/>
      </w:pPr>
      <w:r>
        <w:rPr>
          <w:rFonts w:ascii="Times New Roman"/>
          <w:b w:val="false"/>
          <w:i w:val="false"/>
          <w:color w:val="000000"/>
          <w:sz w:val="28"/>
        </w:rPr>
        <w:t>
      2) Құжаттама жасау қағидаларында көзделген форматтарда қоса берілген файлдардың мазмұндық бөлігі;</w:t>
      </w:r>
    </w:p>
    <w:bookmarkEnd w:id="99"/>
    <w:bookmarkStart w:name="z152" w:id="100"/>
    <w:p>
      <w:pPr>
        <w:spacing w:after="0"/>
        <w:ind w:left="0"/>
        <w:jc w:val="both"/>
      </w:pPr>
      <w:r>
        <w:rPr>
          <w:rFonts w:ascii="Times New Roman"/>
          <w:b w:val="false"/>
          <w:i w:val="false"/>
          <w:color w:val="000000"/>
          <w:sz w:val="28"/>
        </w:rPr>
        <w:t>
      3) қалыптастырылған электрондық тіркеу бақылау карточкасы арқылы деректемелік бөлік.</w:t>
      </w:r>
    </w:p>
    <w:bookmarkEnd w:id="100"/>
    <w:bookmarkStart w:name="z153" w:id="101"/>
    <w:p>
      <w:pPr>
        <w:spacing w:after="0"/>
        <w:ind w:left="0"/>
        <w:jc w:val="both"/>
      </w:pPr>
      <w:r>
        <w:rPr>
          <w:rFonts w:ascii="Times New Roman"/>
          <w:b w:val="false"/>
          <w:i w:val="false"/>
          <w:color w:val="000000"/>
          <w:sz w:val="28"/>
        </w:rPr>
        <w:t xml:space="preserve">
      29. МО ИП-қа қолжетімділік болмаған және/немесе "Қызмет бабында пайдалану үшін" деген белгісі болған жағдайларда қағаз түріндегі нормативтік құқықтық актіні мемлекеттік тіркеу үшін әділет органдарына нормативтік құқықтық актінің қазақ және орыс тілдеріндегі төлнұсқасы ілеспе хатпен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құжаттармен бірге үш данада ұсынылады.</w:t>
      </w:r>
    </w:p>
    <w:bookmarkEnd w:id="101"/>
    <w:bookmarkStart w:name="z154" w:id="102"/>
    <w:p>
      <w:pPr>
        <w:spacing w:after="0"/>
        <w:ind w:left="0"/>
        <w:jc w:val="both"/>
      </w:pPr>
      <w:r>
        <w:rPr>
          <w:rFonts w:ascii="Times New Roman"/>
          <w:b w:val="false"/>
          <w:i w:val="false"/>
          <w:color w:val="000000"/>
          <w:sz w:val="28"/>
        </w:rPr>
        <w:t>
      Нормативтік құқықтық актіні бірнеше мемлекеттік орган қабылдаған жағдайда, осы нормативтік құқықтық актіні қабылдаған мемлекеттік органдардың қалғандарының санына сәйкес келетін даналары қосымша ұсынылады.</w:t>
      </w:r>
    </w:p>
    <w:bookmarkEnd w:id="102"/>
    <w:bookmarkStart w:name="z155" w:id="103"/>
    <w:p>
      <w:pPr>
        <w:spacing w:after="0"/>
        <w:ind w:left="0"/>
        <w:jc w:val="both"/>
      </w:pPr>
      <w:r>
        <w:rPr>
          <w:rFonts w:ascii="Times New Roman"/>
          <w:b w:val="false"/>
          <w:i w:val="false"/>
          <w:color w:val="000000"/>
          <w:sz w:val="28"/>
        </w:rPr>
        <w:t>
      30. Осы Қағидалардың және Құжаттама жасау қағидаларының талаптарына сәйкессіздіктер анықталған жағдайда, мемлекеттік тіркеуге келіп түскен нормативтік құқықтық акт әзірлеуші мемлекеттік органға немесе әзірлеуші негізгі жауапты мемлекеттік органға пысықтау мақсатында қайтарылады.</w:t>
      </w:r>
    </w:p>
    <w:bookmarkEnd w:id="103"/>
    <w:bookmarkStart w:name="z156" w:id="104"/>
    <w:p>
      <w:pPr>
        <w:spacing w:after="0"/>
        <w:ind w:left="0"/>
        <w:jc w:val="both"/>
      </w:pPr>
      <w:r>
        <w:rPr>
          <w:rFonts w:ascii="Times New Roman"/>
          <w:b w:val="false"/>
          <w:i w:val="false"/>
          <w:color w:val="000000"/>
          <w:sz w:val="28"/>
        </w:rPr>
        <w:t>
      Нормативтік құқықтық актіні пысықтау кезеңінде мемлекеттік тіркеу мерзімі тоқтатыла тұрады және мемлекеттік тіркеуге қайта ұсынылған жағдайда қайта жаңартылады.</w:t>
      </w:r>
    </w:p>
    <w:bookmarkEnd w:id="104"/>
    <w:bookmarkStart w:name="z157" w:id="105"/>
    <w:p>
      <w:pPr>
        <w:spacing w:after="0"/>
        <w:ind w:left="0"/>
        <w:jc w:val="both"/>
      </w:pPr>
      <w:r>
        <w:rPr>
          <w:rFonts w:ascii="Times New Roman"/>
          <w:b w:val="false"/>
          <w:i w:val="false"/>
          <w:color w:val="000000"/>
          <w:sz w:val="28"/>
        </w:rPr>
        <w:t>
      Нормативтік құқықтық актіні пысықтау мүдделі мемлекеттік органдармен қайта келісуді жүргізу уақытын қоса алғанда, 5 жұмыс күнінен аспайтын мерзімде жүргізіледі.</w:t>
      </w:r>
    </w:p>
    <w:bookmarkEnd w:id="105"/>
    <w:bookmarkStart w:name="z158" w:id="106"/>
    <w:p>
      <w:pPr>
        <w:spacing w:after="0"/>
        <w:ind w:left="0"/>
        <w:jc w:val="both"/>
      </w:pPr>
      <w:r>
        <w:rPr>
          <w:rFonts w:ascii="Times New Roman"/>
          <w:b w:val="false"/>
          <w:i w:val="false"/>
          <w:color w:val="000000"/>
          <w:sz w:val="28"/>
        </w:rPr>
        <w:t>
      31. Келіп түскен нормативтік құқықтық актіні тікелей әзірлеуші мемлекеттік орган немесе негізгі жауапты әзірлеуші мемлекеттік орган белгіленген мерзімде пысықтау мақсатында кері қайтарып алуы мүмкін.</w:t>
      </w:r>
    </w:p>
    <w:bookmarkEnd w:id="106"/>
    <w:bookmarkStart w:name="z159" w:id="10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28-баптарында</w:t>
      </w:r>
      <w:r>
        <w:rPr>
          <w:rFonts w:ascii="Times New Roman"/>
          <w:b w:val="false"/>
          <w:i w:val="false"/>
          <w:color w:val="000000"/>
          <w:sz w:val="28"/>
        </w:rPr>
        <w:t xml:space="preserve"> көзделген нормативтік құқықтық актіні ресімдеу бөлігіндегі талаптарға сәйкессіздік анықталған жағдайда, пысықтау мақсатында да нормативтік құқықтық актіні әділет органы қайтарады немесе оны әзірлеуші мемлекеттік орган (негізгі әзірлеуші жауапты мемлекеттік орган) кері қайтарып алады.</w:t>
      </w:r>
    </w:p>
    <w:bookmarkEnd w:id="107"/>
    <w:bookmarkStart w:name="z160" w:id="108"/>
    <w:p>
      <w:pPr>
        <w:spacing w:after="0"/>
        <w:ind w:left="0"/>
        <w:jc w:val="both"/>
      </w:pPr>
      <w:r>
        <w:rPr>
          <w:rFonts w:ascii="Times New Roman"/>
          <w:b w:val="false"/>
          <w:i w:val="false"/>
          <w:color w:val="000000"/>
          <w:sz w:val="28"/>
        </w:rPr>
        <w:t>
      32. Нормативтік құқықтық актіні пысықтауға қайтарумен келіспеген жағдайда, мүдделі әзірлеуші мемлекеттік органдар одан әрі шаралар қабылдау жөнінде келісілген ұстанымды әзірлеу мақсатында әділет органдарының қатысуымен келісу консультацияларын жүргізеді.</w:t>
      </w:r>
    </w:p>
    <w:bookmarkEnd w:id="108"/>
    <w:bookmarkStart w:name="z161" w:id="109"/>
    <w:p>
      <w:pPr>
        <w:spacing w:after="0"/>
        <w:ind w:left="0"/>
        <w:jc w:val="both"/>
      </w:pPr>
      <w:r>
        <w:rPr>
          <w:rFonts w:ascii="Times New Roman"/>
          <w:b w:val="false"/>
          <w:i w:val="false"/>
          <w:color w:val="000000"/>
          <w:sz w:val="28"/>
        </w:rPr>
        <w:t>
      33. Нормативтік құқықтық актіні қабылдаған орган сараптамалық кеңестердің және Қазақстан Республикасының Ұлттық кәсіпкерлер палатасының сараптамалық қорытындысымен, сондай-ақ қоғамдық кеңестің ұсынымдарымен келіспеген жағдайда, нормативтік құқықтық актіге келіспеу себептерінің негіздемелері бар хатты (жауапты) қоса береді.</w:t>
      </w:r>
    </w:p>
    <w:bookmarkEnd w:id="109"/>
    <w:bookmarkStart w:name="z162" w:id="110"/>
    <w:p>
      <w:pPr>
        <w:spacing w:after="0"/>
        <w:ind w:left="0"/>
        <w:jc w:val="both"/>
      </w:pPr>
      <w:r>
        <w:rPr>
          <w:rFonts w:ascii="Times New Roman"/>
          <w:b w:val="false"/>
          <w:i w:val="false"/>
          <w:color w:val="000000"/>
          <w:sz w:val="28"/>
        </w:rPr>
        <w:t xml:space="preserve">
      34. Әділет органдары Заңның </w:t>
      </w:r>
      <w:r>
        <w:rPr>
          <w:rFonts w:ascii="Times New Roman"/>
          <w:b w:val="false"/>
          <w:i w:val="false"/>
          <w:color w:val="000000"/>
          <w:sz w:val="28"/>
        </w:rPr>
        <w:t>44-бабының</w:t>
      </w:r>
      <w:r>
        <w:rPr>
          <w:rFonts w:ascii="Times New Roman"/>
          <w:b w:val="false"/>
          <w:i w:val="false"/>
          <w:color w:val="000000"/>
          <w:sz w:val="28"/>
        </w:rPr>
        <w:t xml:space="preserve"> 3-тармағында көзделген жағдайларда нормативтік құқықтық актіні мемлекеттік тіркеуден бас тартады және МО ИП арқылы орталық немесе жергілікті органдарға бас тартудың себептерін көрсете отырып, электрондық құжат нысанында хат жібереді.</w:t>
      </w:r>
    </w:p>
    <w:bookmarkEnd w:id="110"/>
    <w:bookmarkStart w:name="z163" w:id="111"/>
    <w:p>
      <w:pPr>
        <w:spacing w:after="0"/>
        <w:ind w:left="0"/>
        <w:jc w:val="both"/>
      </w:pPr>
      <w:r>
        <w:rPr>
          <w:rFonts w:ascii="Times New Roman"/>
          <w:b w:val="false"/>
          <w:i w:val="false"/>
          <w:color w:val="000000"/>
          <w:sz w:val="28"/>
        </w:rPr>
        <w:t>
      Қағаз құжат айналымы жағдайында нормативтік құқықтық актіні мемлекеттік тіркеуден бас тарту туралы хат қағаз түрінде ресімделеді және нормативтік құқықтық актінің бір данасы әділет органдарында қалады.</w:t>
      </w:r>
    </w:p>
    <w:bookmarkEnd w:id="111"/>
    <w:bookmarkStart w:name="z164" w:id="112"/>
    <w:p>
      <w:pPr>
        <w:spacing w:after="0"/>
        <w:ind w:left="0"/>
        <w:jc w:val="both"/>
      </w:pPr>
      <w:r>
        <w:rPr>
          <w:rFonts w:ascii="Times New Roman"/>
          <w:b w:val="false"/>
          <w:i w:val="false"/>
          <w:color w:val="000000"/>
          <w:sz w:val="28"/>
        </w:rPr>
        <w:t>
      35. Электрондық құжат айналымы жағдайында мемлекеттік тіркеуден бас тарту алынған кезде әзірлеуші мемлекеттік орган немесе бірлескен нормативтік құқықтық актіні қабылдауға уәкілетті мемлекеттік органдар нормативтік құқықтық актіні жояды және мемлекеттік тіркеуден бас тартылған күннен бастап бес жұмыс күні ішінде электрондық тіркеу бақылау карточкасына тиісті мәліметтерді енгізеді.</w:t>
      </w:r>
    </w:p>
    <w:bookmarkEnd w:id="112"/>
    <w:bookmarkStart w:name="z165" w:id="113"/>
    <w:p>
      <w:pPr>
        <w:spacing w:after="0"/>
        <w:ind w:left="0"/>
        <w:jc w:val="both"/>
      </w:pPr>
      <w:r>
        <w:rPr>
          <w:rFonts w:ascii="Times New Roman"/>
          <w:b w:val="false"/>
          <w:i w:val="false"/>
          <w:color w:val="000000"/>
          <w:sz w:val="28"/>
        </w:rPr>
        <w:t>
      Алқалы мемлекеттік органдар және мәслихат кезектi (кезектен тыс) отырыста немесе сессияда бекiткен күннен бастап бес жұмыс күнi iшiнде электрондық тіркеу бақылау карточкасына нормативтік құқықтық актіні жою туралы тиісті мәліметтерді енгізеді.</w:t>
      </w:r>
    </w:p>
    <w:bookmarkEnd w:id="113"/>
    <w:bookmarkStart w:name="z166" w:id="114"/>
    <w:p>
      <w:pPr>
        <w:spacing w:after="0"/>
        <w:ind w:left="0"/>
        <w:jc w:val="both"/>
      </w:pPr>
      <w:r>
        <w:rPr>
          <w:rFonts w:ascii="Times New Roman"/>
          <w:b w:val="false"/>
          <w:i w:val="false"/>
          <w:color w:val="000000"/>
          <w:sz w:val="28"/>
        </w:rPr>
        <w:t>
      Қағаз құжаты айналымы жағдайында әділет органдарына Қағидалардың осы тармағының бірінші және екінші бөліктерінде көрсетілген мерзімде нормативтік құқықтық актінің күшін жою туралы актінің көшірмесі ұсынылады.</w:t>
      </w:r>
    </w:p>
    <w:bookmarkEnd w:id="114"/>
    <w:bookmarkStart w:name="z167" w:id="115"/>
    <w:p>
      <w:pPr>
        <w:spacing w:after="0"/>
        <w:ind w:left="0"/>
        <w:jc w:val="both"/>
      </w:pPr>
      <w:r>
        <w:rPr>
          <w:rFonts w:ascii="Times New Roman"/>
          <w:b w:val="false"/>
          <w:i w:val="false"/>
          <w:color w:val="000000"/>
          <w:sz w:val="28"/>
        </w:rPr>
        <w:t>
      Алынған бас тартуға сот тәртібінде шағым жасалған жағдайда бұл мерзімдер тоқтатыла тұрады.</w:t>
      </w:r>
    </w:p>
    <w:bookmarkEnd w:id="115"/>
    <w:bookmarkStart w:name="z168" w:id="116"/>
    <w:p>
      <w:pPr>
        <w:spacing w:after="0"/>
        <w:ind w:left="0"/>
        <w:jc w:val="both"/>
      </w:pPr>
      <w:r>
        <w:rPr>
          <w:rFonts w:ascii="Times New Roman"/>
          <w:b w:val="false"/>
          <w:i w:val="false"/>
          <w:color w:val="000000"/>
          <w:sz w:val="28"/>
        </w:rPr>
        <w:t>
      36. Қайтару, пысықтауға қайтарып алу үшін негіз болған бұзушылықтар жойылғаннан кейін әділет органдары пысықталған нормативтік құқықтық актіні ол келіп түскен күннен бастап үш жұмыс күні ішінде мемлекеттік тіркеуді жүргізеді.</w:t>
      </w:r>
    </w:p>
    <w:bookmarkEnd w:id="116"/>
    <w:bookmarkStart w:name="z169" w:id="117"/>
    <w:p>
      <w:pPr>
        <w:spacing w:after="0"/>
        <w:ind w:left="0"/>
        <w:jc w:val="both"/>
      </w:pPr>
      <w:r>
        <w:rPr>
          <w:rFonts w:ascii="Times New Roman"/>
          <w:b w:val="false"/>
          <w:i w:val="false"/>
          <w:color w:val="000000"/>
          <w:sz w:val="28"/>
        </w:rPr>
        <w:t>
      37. Нормативтік құқықтық актіні орталық орган үшін – Қазақстан Республикасының Әділет министрі немесе оның орынбасары (вице-министр), жергілікті орган үшін – аумақтық әділет органының басшысы не оның міндетін атқарушы адам мемлекеттік тіркеу туралы шешім қабылдаған кезде нормативтік құқықтық актіге мемлекеттік тіркеу күні мен нөмірі МО ИП-та электронды түрде беріледі және электрондық тіркеу бақылау карточкасында көрсетіледі.</w:t>
      </w:r>
    </w:p>
    <w:bookmarkEnd w:id="117"/>
    <w:bookmarkStart w:name="z170" w:id="118"/>
    <w:p>
      <w:pPr>
        <w:spacing w:after="0"/>
        <w:ind w:left="0"/>
        <w:jc w:val="both"/>
      </w:pPr>
      <w:r>
        <w:rPr>
          <w:rFonts w:ascii="Times New Roman"/>
          <w:b w:val="false"/>
          <w:i w:val="false"/>
          <w:color w:val="000000"/>
          <w:sz w:val="28"/>
        </w:rPr>
        <w:t>
      Қағаз құжат айналымы жағдайында да тиісті нормативтік құқықтық актіні мемлекеттік тіркеу әділет органының мемлекеттік тіркеу туралы шешім қабылдауын (нормативтік құқықтық актіні мемлекеттiк тiркеу туралы қорытындыны бекітуді) және негiзгi нормативтiк құқықтық акт төлнұсқасының әр данасының бiрiншi парағының жоғары оң жақ бұрышына нормативтiк құқықтық актiнi мемлекеттiк тiркеу туралы мөртаңба қоюды қамтиды.</w:t>
      </w:r>
    </w:p>
    <w:bookmarkEnd w:id="118"/>
    <w:bookmarkStart w:name="z171" w:id="119"/>
    <w:p>
      <w:pPr>
        <w:spacing w:after="0"/>
        <w:ind w:left="0"/>
        <w:jc w:val="both"/>
      </w:pPr>
      <w:r>
        <w:rPr>
          <w:rFonts w:ascii="Times New Roman"/>
          <w:b w:val="false"/>
          <w:i w:val="false"/>
          <w:color w:val="000000"/>
          <w:sz w:val="28"/>
        </w:rPr>
        <w:t>
      Нормативтiк құқықтық актiнiң жiберiлетiн әрбiр данасына нормативтiк құқықтық актiнi мемлекеттiк тiркеу туралы қорытынды қоса берiледi.</w:t>
      </w:r>
    </w:p>
    <w:bookmarkEnd w:id="119"/>
    <w:bookmarkStart w:name="z172" w:id="120"/>
    <w:p>
      <w:pPr>
        <w:spacing w:after="0"/>
        <w:ind w:left="0"/>
        <w:jc w:val="both"/>
      </w:pPr>
      <w:r>
        <w:rPr>
          <w:rFonts w:ascii="Times New Roman"/>
          <w:b w:val="false"/>
          <w:i w:val="false"/>
          <w:color w:val="000000"/>
          <w:sz w:val="28"/>
        </w:rPr>
        <w:t>
      Қағаз түрінде тіркелген нормативтік құқықтық актінің бір данасы тиісті әділет органында сақталады, ал басқа даналары әзірлеуші мемлекеттік органға (негізгі жауапты әзірлеуші мемлекеттік органға) жіберіледі.</w:t>
      </w:r>
    </w:p>
    <w:bookmarkEnd w:id="120"/>
    <w:bookmarkStart w:name="z173" w:id="121"/>
    <w:p>
      <w:pPr>
        <w:spacing w:after="0"/>
        <w:ind w:left="0"/>
        <w:jc w:val="both"/>
      </w:pPr>
      <w:r>
        <w:rPr>
          <w:rFonts w:ascii="Times New Roman"/>
          <w:b w:val="false"/>
          <w:i w:val="false"/>
          <w:color w:val="000000"/>
          <w:sz w:val="28"/>
        </w:rPr>
        <w:t>
      Қағаз түріндегі нормативтік құқықтық актілер үшін құқықтық актіні мемлекеттік тіркеу туралы қорытындының және мөртаңбаның нысандарын Қазақстан Республикасының Әділет министрлігі бекітеді.</w:t>
      </w:r>
    </w:p>
    <w:bookmarkEnd w:id="121"/>
    <w:bookmarkStart w:name="z174" w:id="122"/>
    <w:p>
      <w:pPr>
        <w:spacing w:after="0"/>
        <w:ind w:left="0"/>
        <w:jc w:val="both"/>
      </w:pPr>
      <w:r>
        <w:rPr>
          <w:rFonts w:ascii="Times New Roman"/>
          <w:b w:val="false"/>
          <w:i w:val="false"/>
          <w:color w:val="000000"/>
          <w:sz w:val="28"/>
        </w:rPr>
        <w:t>
      38. Әділет органдарында мемлекеттік тіркеуден өткен нормативтік құқықтық актіге қатысты "Республикалық құқықтық ақпарат орталығы" республикалық мемлекеттік кәсіпорны Заңның 53-бабының негізінде мемлекеттік есепке алуды жүргізеді.</w:t>
      </w:r>
    </w:p>
    <w:bookmarkEnd w:id="122"/>
    <w:bookmarkStart w:name="z175" w:id="123"/>
    <w:p>
      <w:pPr>
        <w:spacing w:after="0"/>
        <w:ind w:left="0"/>
        <w:jc w:val="left"/>
      </w:pPr>
      <w:r>
        <w:rPr>
          <w:rFonts w:ascii="Times New Roman"/>
          <w:b/>
          <w:i w:val="false"/>
          <w:color w:val="000000"/>
        </w:rPr>
        <w:t xml:space="preserve"> 2-параграф. Нормативтiк құқықтық актiлердi мемлекеттiк тiркеудің күшін жою тәртiбi</w:t>
      </w:r>
    </w:p>
    <w:bookmarkEnd w:id="123"/>
    <w:bookmarkStart w:name="z176" w:id="124"/>
    <w:p>
      <w:pPr>
        <w:spacing w:after="0"/>
        <w:ind w:left="0"/>
        <w:jc w:val="both"/>
      </w:pPr>
      <w:r>
        <w:rPr>
          <w:rFonts w:ascii="Times New Roman"/>
          <w:b w:val="false"/>
          <w:i w:val="false"/>
          <w:color w:val="000000"/>
          <w:sz w:val="28"/>
        </w:rPr>
        <w:t>
      39. Әділет органдарында тіркелген нормативтік құқықтық актіде Заңның 44-бабы 3-тармағының 1) – 4) тармақшаларында көзделген бұзушылықтарды әділет органдары анықтаған кезде әділет органдары қолданыстағы заңнамада көзделген өкілеттіктеріне сәйкес тиісті нормативтік құқықтық актіні қабылдаған мемлекеттік органды бұзушылықтарды жою қажеттілігі туралы жазбаша хабардар етеді.</w:t>
      </w:r>
    </w:p>
    <w:bookmarkEnd w:id="124"/>
    <w:bookmarkStart w:name="z177" w:id="125"/>
    <w:p>
      <w:pPr>
        <w:spacing w:after="0"/>
        <w:ind w:left="0"/>
        <w:jc w:val="both"/>
      </w:pPr>
      <w:r>
        <w:rPr>
          <w:rFonts w:ascii="Times New Roman"/>
          <w:b w:val="false"/>
          <w:i w:val="false"/>
          <w:color w:val="000000"/>
          <w:sz w:val="28"/>
        </w:rPr>
        <w:t>
      Әділет органдары хабарламада белгілейтін мерзім оның мемлекеттік органға келіп түскен кезінен бастап он жұмыс күнінен кем болмауға тиіс.</w:t>
      </w:r>
    </w:p>
    <w:bookmarkEnd w:id="125"/>
    <w:bookmarkStart w:name="z178" w:id="126"/>
    <w:p>
      <w:pPr>
        <w:spacing w:after="0"/>
        <w:ind w:left="0"/>
        <w:jc w:val="both"/>
      </w:pPr>
      <w:r>
        <w:rPr>
          <w:rFonts w:ascii="Times New Roman"/>
          <w:b w:val="false"/>
          <w:i w:val="false"/>
          <w:color w:val="000000"/>
          <w:sz w:val="28"/>
        </w:rPr>
        <w:t>
      Мемлекеттік орган хабарламада көрсетілген мерзім ішінде әділет органдарына тиісті құжаттарды қоса бере отырып, қабылданған шаралар туралы жазбаша хабарлайды.</w:t>
      </w:r>
    </w:p>
    <w:bookmarkEnd w:id="126"/>
    <w:bookmarkStart w:name="z179" w:id="127"/>
    <w:p>
      <w:pPr>
        <w:spacing w:after="0"/>
        <w:ind w:left="0"/>
        <w:jc w:val="both"/>
      </w:pPr>
      <w:r>
        <w:rPr>
          <w:rFonts w:ascii="Times New Roman"/>
          <w:b w:val="false"/>
          <w:i w:val="false"/>
          <w:color w:val="000000"/>
          <w:sz w:val="28"/>
        </w:rPr>
        <w:t>
      Хабарламада көрсетілген мерзімде мемлекеттік орган нормативтiк құқықтық актiні Қазақстан Республикасының қолданыстағы заңнамасына сәйкес келтіру жөнінде шаралар қабылдамаған жағдайда, әділет органдары он жұмыс күні ішінде тиісті қорытынды шығарады және сотқа осындай нормативтiк құқықтық актiнi мемлекеттiк тiркеудің күшін жою туралы өтініш береді.</w:t>
      </w:r>
    </w:p>
    <w:bookmarkEnd w:id="127"/>
    <w:bookmarkStart w:name="z180" w:id="128"/>
    <w:p>
      <w:pPr>
        <w:spacing w:after="0"/>
        <w:ind w:left="0"/>
        <w:jc w:val="both"/>
      </w:pPr>
      <w:r>
        <w:rPr>
          <w:rFonts w:ascii="Times New Roman"/>
          <w:b w:val="false"/>
          <w:i w:val="false"/>
          <w:color w:val="000000"/>
          <w:sz w:val="28"/>
        </w:rPr>
        <w:t>
      40. Нормативтiк құқықтық актiнi мемлекеттiк тiркеудің күшін жою туралы қорытындының нысанын Қазақстан Республикасының Әдiлет министрлігі бекiтедi.</w:t>
      </w:r>
    </w:p>
    <w:bookmarkEnd w:id="128"/>
    <w:bookmarkStart w:name="z181" w:id="129"/>
    <w:p>
      <w:pPr>
        <w:spacing w:after="0"/>
        <w:ind w:left="0"/>
        <w:jc w:val="both"/>
      </w:pPr>
      <w:r>
        <w:rPr>
          <w:rFonts w:ascii="Times New Roman"/>
          <w:b w:val="false"/>
          <w:i w:val="false"/>
          <w:color w:val="000000"/>
          <w:sz w:val="28"/>
        </w:rPr>
        <w:t>
      41. Нормативтiк құқықтық актiнi мемлекеттiк тiркеудің күшін жою туралы сот шешімі күшіне енгеннен кейін әділет органдары сот шешімін алған кезден бастап үш жұмыс күні iшiнде:</w:t>
      </w:r>
    </w:p>
    <w:bookmarkEnd w:id="129"/>
    <w:bookmarkStart w:name="z182" w:id="130"/>
    <w:p>
      <w:pPr>
        <w:spacing w:after="0"/>
        <w:ind w:left="0"/>
        <w:jc w:val="both"/>
      </w:pPr>
      <w:r>
        <w:rPr>
          <w:rFonts w:ascii="Times New Roman"/>
          <w:b w:val="false"/>
          <w:i w:val="false"/>
          <w:color w:val="000000"/>
          <w:sz w:val="28"/>
        </w:rPr>
        <w:t>
      1) нормативтiк құқықтық актiнi мемлекеттiк тiркеудің күшін жою туралы жазбаны нормативтiк құқықтық актiлердi мемлекеттiк тiркеу тiзiлiмiне енгiзеді;</w:t>
      </w:r>
    </w:p>
    <w:bookmarkEnd w:id="130"/>
    <w:bookmarkStart w:name="z183" w:id="131"/>
    <w:p>
      <w:pPr>
        <w:spacing w:after="0"/>
        <w:ind w:left="0"/>
        <w:jc w:val="both"/>
      </w:pPr>
      <w:r>
        <w:rPr>
          <w:rFonts w:ascii="Times New Roman"/>
          <w:b w:val="false"/>
          <w:i w:val="false"/>
          <w:color w:val="000000"/>
          <w:sz w:val="28"/>
        </w:rPr>
        <w:t>
      2) нормативтiк құқықтық актiнi мемлекеттiк тiркеудің күшін жою туралы мәліметтерді ресми жариялау үшін мемлекеттік кәсіпорынға жібереді.</w:t>
      </w:r>
    </w:p>
    <w:bookmarkEnd w:id="131"/>
    <w:bookmarkStart w:name="z184" w:id="132"/>
    <w:p>
      <w:pPr>
        <w:spacing w:after="0"/>
        <w:ind w:left="0"/>
        <w:jc w:val="both"/>
      </w:pPr>
      <w:r>
        <w:rPr>
          <w:rFonts w:ascii="Times New Roman"/>
          <w:b w:val="false"/>
          <w:i w:val="false"/>
          <w:color w:val="000000"/>
          <w:sz w:val="28"/>
        </w:rPr>
        <w:t>
      42. Мемлекеттiк тiркелуінің күші жойылған нормативтiк құқықтық акт әділет органдарына мемлекеттік тіркеуге осы Қағидалардың талаптарына сәйкес қайтадан ұсынылады.</w:t>
      </w:r>
    </w:p>
    <w:bookmarkEnd w:id="132"/>
    <w:bookmarkStart w:name="z185" w:id="133"/>
    <w:p>
      <w:pPr>
        <w:spacing w:after="0"/>
        <w:ind w:left="0"/>
        <w:jc w:val="both"/>
      </w:pPr>
      <w:r>
        <w:rPr>
          <w:rFonts w:ascii="Times New Roman"/>
          <w:b w:val="false"/>
          <w:i w:val="false"/>
          <w:color w:val="000000"/>
          <w:sz w:val="28"/>
        </w:rPr>
        <w:t>
      43. Мемлекеттiк тiркелуінің күші жойылған нормативтiк құқықтық акт қолдануға жатпайды.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804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қазандағы</w:t>
            </w:r>
            <w:r>
              <w:br/>
            </w:r>
            <w:r>
              <w:rPr>
                <w:rFonts w:ascii="Times New Roman"/>
                <w:b w:val="false"/>
                <w:i w:val="false"/>
                <w:color w:val="000000"/>
                <w:sz w:val="20"/>
              </w:rPr>
              <w:t>№ 569 қаулысымен</w:t>
            </w:r>
            <w:r>
              <w:br/>
            </w:r>
            <w:r>
              <w:rPr>
                <w:rFonts w:ascii="Times New Roman"/>
                <w:b w:val="false"/>
                <w:i w:val="false"/>
                <w:color w:val="000000"/>
                <w:sz w:val="20"/>
              </w:rPr>
              <w:t>бекітілген</w:t>
            </w:r>
          </w:p>
        </w:tc>
      </w:tr>
    </w:tbl>
    <w:bookmarkStart w:name="z188" w:id="134"/>
    <w:p>
      <w:pPr>
        <w:spacing w:after="0"/>
        <w:ind w:left="0"/>
        <w:jc w:val="left"/>
      </w:pPr>
      <w:r>
        <w:rPr>
          <w:rFonts w:ascii="Times New Roman"/>
          <w:b/>
          <w:i w:val="false"/>
          <w:color w:val="000000"/>
        </w:rPr>
        <w:t xml:space="preserve"> Заңға тәуелді нормативтік құқықтық актілердің жобаларын әзірлеу, олардың келісілу қағидалары</w:t>
      </w:r>
    </w:p>
    <w:bookmarkEnd w:id="134"/>
    <w:bookmarkStart w:name="z189" w:id="135"/>
    <w:p>
      <w:pPr>
        <w:spacing w:after="0"/>
        <w:ind w:left="0"/>
        <w:jc w:val="left"/>
      </w:pPr>
      <w:r>
        <w:rPr>
          <w:rFonts w:ascii="Times New Roman"/>
          <w:b/>
          <w:i w:val="false"/>
          <w:color w:val="000000"/>
        </w:rPr>
        <w:t xml:space="preserve"> 1-тарау. Жалпы ережелер</w:t>
      </w:r>
    </w:p>
    <w:bookmarkEnd w:id="135"/>
    <w:bookmarkStart w:name="z190" w:id="136"/>
    <w:p>
      <w:pPr>
        <w:spacing w:after="0"/>
        <w:ind w:left="0"/>
        <w:jc w:val="both"/>
      </w:pPr>
      <w:r>
        <w:rPr>
          <w:rFonts w:ascii="Times New Roman"/>
          <w:b w:val="false"/>
          <w:i w:val="false"/>
          <w:color w:val="000000"/>
          <w:sz w:val="28"/>
        </w:rPr>
        <w:t xml:space="preserve">
      1. Осы Заңға тәуелді нормативтік құқықтық актілердің жобаларын әзірлеу, олардың келісілу қағидалары (бұдан әрі – Қағидалар) "Құқықтық актілер туралы" 2016 жылғы 6 сәуірдегі Қазақстан Республикасының Заңы (бұдан әрі – "Құқықтық актілер туралы" Заң) </w:t>
      </w:r>
      <w:r>
        <w:rPr>
          <w:rFonts w:ascii="Times New Roman"/>
          <w:b w:val="false"/>
          <w:i w:val="false"/>
          <w:color w:val="000000"/>
          <w:sz w:val="28"/>
        </w:rPr>
        <w:t>21-бабының</w:t>
      </w:r>
      <w:r>
        <w:rPr>
          <w:rFonts w:ascii="Times New Roman"/>
          <w:b w:val="false"/>
          <w:i w:val="false"/>
          <w:color w:val="000000"/>
          <w:sz w:val="28"/>
        </w:rPr>
        <w:t xml:space="preserve"> 7-тармағына сәйкес әзірленді және заңға тәуелді нормативтік құқықтық актілердің жобаларын әзірлеу және олардың келісілу тәртібін айқындайды.</w:t>
      </w:r>
    </w:p>
    <w:bookmarkEnd w:id="136"/>
    <w:bookmarkStart w:name="z191" w:id="137"/>
    <w:p>
      <w:pPr>
        <w:spacing w:after="0"/>
        <w:ind w:left="0"/>
        <w:jc w:val="both"/>
      </w:pPr>
      <w:r>
        <w:rPr>
          <w:rFonts w:ascii="Times New Roman"/>
          <w:b w:val="false"/>
          <w:i w:val="false"/>
          <w:color w:val="000000"/>
          <w:sz w:val="28"/>
        </w:rPr>
        <w:t>
      2. Мыналар:</w:t>
      </w:r>
    </w:p>
    <w:bookmarkEnd w:id="137"/>
    <w:bookmarkStart w:name="z192" w:id="138"/>
    <w:p>
      <w:pPr>
        <w:spacing w:after="0"/>
        <w:ind w:left="0"/>
        <w:jc w:val="both"/>
      </w:pPr>
      <w:r>
        <w:rPr>
          <w:rFonts w:ascii="Times New Roman"/>
          <w:b w:val="false"/>
          <w:i w:val="false"/>
          <w:color w:val="000000"/>
          <w:sz w:val="28"/>
        </w:rPr>
        <w:t>
      1) Қазақстан Республикасы Президентінің нормативтік құқықтық жарлықтары;</w:t>
      </w:r>
    </w:p>
    <w:bookmarkEnd w:id="138"/>
    <w:bookmarkStart w:name="z193" w:id="139"/>
    <w:p>
      <w:pPr>
        <w:spacing w:after="0"/>
        <w:ind w:left="0"/>
        <w:jc w:val="both"/>
      </w:pPr>
      <w:r>
        <w:rPr>
          <w:rFonts w:ascii="Times New Roman"/>
          <w:b w:val="false"/>
          <w:i w:val="false"/>
          <w:color w:val="000000"/>
          <w:sz w:val="28"/>
        </w:rPr>
        <w:t>
      2) Қазақстан Республикасы Үкіметінің қаулылары (бұдан әрі – қаулылардың жобалары);</w:t>
      </w:r>
    </w:p>
    <w:bookmarkEnd w:id="139"/>
    <w:bookmarkStart w:name="z194" w:id="140"/>
    <w:p>
      <w:pPr>
        <w:spacing w:after="0"/>
        <w:ind w:left="0"/>
        <w:jc w:val="both"/>
      </w:pPr>
      <w:r>
        <w:rPr>
          <w:rFonts w:ascii="Times New Roman"/>
          <w:b w:val="false"/>
          <w:i w:val="false"/>
          <w:color w:val="000000"/>
          <w:sz w:val="28"/>
        </w:rPr>
        <w:t>
      3) Қазақстан Республикасы Орталық сайлау комиссиясының, Қазақстан Республикасы Республикалық бюджеттің атқарылуын бақылау жөніндегі есеп комитетінің, Қазақстан Республикасы Ұлттық Банкінің және өзге де орталық мемлекеттік органдардың нормативтік құқықтық қаулылары, Қазақстан Республикасы министрлерiнің және өзге де орталық мемлекеттік органдар басшыларының нормативтік құқықтық бұйрықтары, орталық мемлекеттік органдардың ведомстволары басшыларының нормативтік құқықтық бұйрықтары (бұдан әрі – орталық мемлекеттік органдардың нормативтік құқықтық актілерінің жобалары);</w:t>
      </w:r>
    </w:p>
    <w:bookmarkEnd w:id="140"/>
    <w:bookmarkStart w:name="z195" w:id="141"/>
    <w:p>
      <w:pPr>
        <w:spacing w:after="0"/>
        <w:ind w:left="0"/>
        <w:jc w:val="both"/>
      </w:pPr>
      <w:r>
        <w:rPr>
          <w:rFonts w:ascii="Times New Roman"/>
          <w:b w:val="false"/>
          <w:i w:val="false"/>
          <w:color w:val="000000"/>
          <w:sz w:val="28"/>
        </w:rPr>
        <w:t>
      4) мәслихаттардың нормативтік құқықтық шешiмдерi, әкiмдiктердiң нормативтік құқықтық қаулылары, әкiмдердiң нормативтік құқықтық шешiмдерi және тексеру комиссияларының нормативтік құқықтық қаулылары (бұдан әрі – жергілікті мемлекеттік органдардың нормативтік құқықтық актілерінің жобалары) заңға тәуелді нормативтік құқықтық актілердің жобалары болып табылады.</w:t>
      </w:r>
    </w:p>
    <w:bookmarkEnd w:id="141"/>
    <w:bookmarkStart w:name="z196" w:id="142"/>
    <w:p>
      <w:pPr>
        <w:spacing w:after="0"/>
        <w:ind w:left="0"/>
        <w:jc w:val="both"/>
      </w:pPr>
      <w:r>
        <w:rPr>
          <w:rFonts w:ascii="Times New Roman"/>
          <w:b w:val="false"/>
          <w:i w:val="false"/>
          <w:color w:val="000000"/>
          <w:sz w:val="28"/>
        </w:rPr>
        <w:t xml:space="preserve">
      3. Қазақстан Республикасы Президентінің нормативтік құқықтық жарлықтарының жобаларын әзірлеу, келісу және қол қоюға ұсыну тәртібі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қағидаларында айқындалады.</w:t>
      </w:r>
    </w:p>
    <w:bookmarkEnd w:id="142"/>
    <w:bookmarkStart w:name="z197" w:id="143"/>
    <w:p>
      <w:pPr>
        <w:spacing w:after="0"/>
        <w:ind w:left="0"/>
        <w:jc w:val="both"/>
      </w:pPr>
      <w:r>
        <w:rPr>
          <w:rFonts w:ascii="Times New Roman"/>
          <w:b w:val="false"/>
          <w:i w:val="false"/>
          <w:color w:val="000000"/>
          <w:sz w:val="28"/>
        </w:rPr>
        <w:t>
      4. Құпиялылық белгілері немесе "Қызмет бабында пайдалану үшін" деген белгілері бар заңға тәуелді нормативтік құқықтық актілердің жобаларын әзірлеу және келісу Қазақстан Республикасының мемлекеттік құпияларды қорғау саласындағы заңнамасының ерекшеліктері ескеріле отырып және Қазақстан Республикасы Үкіметінің 2015 жылғы 31 желтоқсандағы № 1196 қаулысымен бекітілген Мәліметтерді таратылуы шектелген қызметтік ақпаратқа жатқызу және онымен жұмыс істеу қағидаларына сәйкес жүзеге асырылады.</w:t>
      </w:r>
    </w:p>
    <w:bookmarkEnd w:id="143"/>
    <w:bookmarkStart w:name="z198" w:id="144"/>
    <w:p>
      <w:pPr>
        <w:spacing w:after="0"/>
        <w:ind w:left="0"/>
        <w:jc w:val="left"/>
      </w:pPr>
      <w:r>
        <w:rPr>
          <w:rFonts w:ascii="Times New Roman"/>
          <w:b/>
          <w:i w:val="false"/>
          <w:color w:val="000000"/>
        </w:rPr>
        <w:t xml:space="preserve"> 2-тарау. Қаулылардың жобаларын әзірлеу</w:t>
      </w:r>
    </w:p>
    <w:bookmarkEnd w:id="144"/>
    <w:bookmarkStart w:name="z199" w:id="145"/>
    <w:p>
      <w:pPr>
        <w:spacing w:after="0"/>
        <w:ind w:left="0"/>
        <w:jc w:val="both"/>
      </w:pPr>
      <w:r>
        <w:rPr>
          <w:rFonts w:ascii="Times New Roman"/>
          <w:b w:val="false"/>
          <w:i w:val="false"/>
          <w:color w:val="000000"/>
          <w:sz w:val="28"/>
        </w:rPr>
        <w:t>
      5. Қаулылардың жобаларын әзірлеу Қазақстан Республикасының Конституциясы, заңнамалық актiлер, Қазақстан Республикасы Президентінің және Үкіметінің актiлерi негiзiнде және оларды орындау үшiн жүзеге асырылады.</w:t>
      </w:r>
    </w:p>
    <w:bookmarkEnd w:id="145"/>
    <w:bookmarkStart w:name="z200" w:id="146"/>
    <w:p>
      <w:pPr>
        <w:spacing w:after="0"/>
        <w:ind w:left="0"/>
        <w:jc w:val="both"/>
      </w:pPr>
      <w:r>
        <w:rPr>
          <w:rFonts w:ascii="Times New Roman"/>
          <w:b w:val="false"/>
          <w:i w:val="false"/>
          <w:color w:val="000000"/>
          <w:sz w:val="28"/>
        </w:rPr>
        <w:t>
      6. Қаулылардың жобаларын мемлекеттiк органдар Қазақстан Республикасының заңнамасында белгіленген құзыретіне сәйкес егер Қазақстан Республикасының заңнамасында өзгеше белгіленбесе, өз бастамалары немесе жоғары тұрған мемлекеттiк органдардың және лауазымды адамдардың тапсырмалары бойынша әзiрлейдi.</w:t>
      </w:r>
    </w:p>
    <w:bookmarkEnd w:id="146"/>
    <w:bookmarkStart w:name="z201" w:id="147"/>
    <w:p>
      <w:pPr>
        <w:spacing w:after="0"/>
        <w:ind w:left="0"/>
        <w:jc w:val="both"/>
      </w:pPr>
      <w:r>
        <w:rPr>
          <w:rFonts w:ascii="Times New Roman"/>
          <w:b w:val="false"/>
          <w:i w:val="false"/>
          <w:color w:val="000000"/>
          <w:sz w:val="28"/>
        </w:rPr>
        <w:t>
      Қаулылардың жобаларын Қазақстан Республикасы Премьер-Министрінің тапсырмасы бойынша Қазақстан Республикасы Премьер-Министрінің Кеңсесі (бұдан әрі – Кеңсе) әзiрлеуi мүмкiн.</w:t>
      </w:r>
    </w:p>
    <w:bookmarkEnd w:id="147"/>
    <w:bookmarkStart w:name="z202" w:id="148"/>
    <w:p>
      <w:pPr>
        <w:spacing w:after="0"/>
        <w:ind w:left="0"/>
        <w:jc w:val="both"/>
      </w:pPr>
      <w:r>
        <w:rPr>
          <w:rFonts w:ascii="Times New Roman"/>
          <w:b w:val="false"/>
          <w:i w:val="false"/>
          <w:color w:val="000000"/>
          <w:sz w:val="28"/>
        </w:rPr>
        <w:t>
      7. Әзірлеуші мемлекеттік орган қаулы жобасын әзірлеу жөніндегі жұмыс тобын құрады немесе оны дайындауды өзінің құрылымдық бөлімшелеріне тапсырады.</w:t>
      </w:r>
    </w:p>
    <w:bookmarkEnd w:id="148"/>
    <w:bookmarkStart w:name="z203" w:id="149"/>
    <w:p>
      <w:pPr>
        <w:spacing w:after="0"/>
        <w:ind w:left="0"/>
        <w:jc w:val="both"/>
      </w:pPr>
      <w:r>
        <w:rPr>
          <w:rFonts w:ascii="Times New Roman"/>
          <w:b w:val="false"/>
          <w:i w:val="false"/>
          <w:color w:val="000000"/>
          <w:sz w:val="28"/>
        </w:rPr>
        <w:t>
      8. Қазақ тіліндегі қаулылар жобаларының әзірлену сапасын, қазақ және орыс тiлдерi қағидаларының сақталуын, қазақ және орыс тiлдерiндегi мәтiндердiң теңтүпнұсқалылығын әзірлеуші мемлекеттiк органдар қамтамасыз етеді.</w:t>
      </w:r>
    </w:p>
    <w:bookmarkEnd w:id="149"/>
    <w:bookmarkStart w:name="z204" w:id="150"/>
    <w:p>
      <w:pPr>
        <w:spacing w:after="0"/>
        <w:ind w:left="0"/>
        <w:jc w:val="both"/>
      </w:pPr>
      <w:r>
        <w:rPr>
          <w:rFonts w:ascii="Times New Roman"/>
          <w:b w:val="false"/>
          <w:i w:val="false"/>
          <w:color w:val="000000"/>
          <w:sz w:val="28"/>
        </w:rPr>
        <w:t>
      9. Әзiрлеушi мемлекеттiк орган қаулы жобасын мүдделі мемлекеттік органдарға келісуге жіберумен бір мезгілде қаулы жобасын, түсiндiрме жазба мен бұрынғы және жаңа редакцияның салыстырма кестесін (қолданыстағы қаулыға өзгерістер және (немесе) толықтырулар енгізілген жағдайда) қазақ және орыс тiлдерiнде өзiнiң интернет-ресурсына, сондай-ақ ашық нормативтік құқықтық актілердің интернет-порталына орналастырады.</w:t>
      </w:r>
    </w:p>
    <w:bookmarkEnd w:id="150"/>
    <w:bookmarkStart w:name="z205" w:id="151"/>
    <w:p>
      <w:pPr>
        <w:spacing w:after="0"/>
        <w:ind w:left="0"/>
        <w:jc w:val="both"/>
      </w:pPr>
      <w:r>
        <w:rPr>
          <w:rFonts w:ascii="Times New Roman"/>
          <w:b w:val="false"/>
          <w:i w:val="false"/>
          <w:color w:val="000000"/>
          <w:sz w:val="28"/>
        </w:rPr>
        <w:t>
      10. Әлеуметтiк мәні бар қаулы жобасы бойынша интернет-ресурста (веб-сайтта) қазақ және орыс тiлдерiнде, қажет болған жағдайда – өзге де тілдерде баспасөз релизі қосымша орналастырылады.</w:t>
      </w:r>
    </w:p>
    <w:bookmarkEnd w:id="151"/>
    <w:bookmarkStart w:name="z206" w:id="152"/>
    <w:p>
      <w:pPr>
        <w:spacing w:after="0"/>
        <w:ind w:left="0"/>
        <w:jc w:val="both"/>
      </w:pPr>
      <w:r>
        <w:rPr>
          <w:rFonts w:ascii="Times New Roman"/>
          <w:b w:val="false"/>
          <w:i w:val="false"/>
          <w:color w:val="000000"/>
          <w:sz w:val="28"/>
        </w:rPr>
        <w:t>
      Әлеуметтік мәні бар қаулы жобасы деп адамның және тұтастай қоғамның құқықтары мен мүдделерiн тікелей немесе жанама түрде қозғайтын қаулы жобасын түсiнген жөн.</w:t>
      </w:r>
    </w:p>
    <w:bookmarkEnd w:id="152"/>
    <w:bookmarkStart w:name="z207" w:id="153"/>
    <w:p>
      <w:pPr>
        <w:spacing w:after="0"/>
        <w:ind w:left="0"/>
        <w:jc w:val="both"/>
      </w:pPr>
      <w:r>
        <w:rPr>
          <w:rFonts w:ascii="Times New Roman"/>
          <w:b w:val="false"/>
          <w:i w:val="false"/>
          <w:color w:val="000000"/>
          <w:sz w:val="28"/>
        </w:rPr>
        <w:t xml:space="preserve">
      11. "Құқықтық актілер туралы" Заңның </w:t>
      </w:r>
      <w:r>
        <w:rPr>
          <w:rFonts w:ascii="Times New Roman"/>
          <w:b w:val="false"/>
          <w:i w:val="false"/>
          <w:color w:val="000000"/>
          <w:sz w:val="28"/>
        </w:rPr>
        <w:t>20-бабында</w:t>
      </w:r>
      <w:r>
        <w:rPr>
          <w:rFonts w:ascii="Times New Roman"/>
          <w:b w:val="false"/>
          <w:i w:val="false"/>
          <w:color w:val="000000"/>
          <w:sz w:val="28"/>
        </w:rPr>
        <w:t xml:space="preserve"> көзделген жағдайларды қоспағанда, азаматтардың құқықтарына, бостандықтары мен міндеттеріне қатысты нормативтік құқықтық актілердің жобалары бойынша әзірлеуші мемлекеттік орган қоғамдық кеңестің ұсынымдарын алуды қамтамасыз етеді.</w:t>
      </w:r>
    </w:p>
    <w:bookmarkEnd w:id="153"/>
    <w:bookmarkStart w:name="z208" w:id="154"/>
    <w:p>
      <w:pPr>
        <w:spacing w:after="0"/>
        <w:ind w:left="0"/>
        <w:jc w:val="both"/>
      </w:pPr>
      <w:r>
        <w:rPr>
          <w:rFonts w:ascii="Times New Roman"/>
          <w:b w:val="false"/>
          <w:i w:val="false"/>
          <w:color w:val="000000"/>
          <w:sz w:val="28"/>
        </w:rPr>
        <w:t>
      12. Жеке кәсiпкерлiк субъектiлерiнiң мүдделерін қозғайтын қаулылардың жобалары сараптамалық қорытынды алу үшiн Қазақстан Республикасының Ұлттық кәсiпкерлер палатасына және жеке кәсіпкерлік мәселелері жөніндегі сараптамалық кеңестерге (бұдан әрі – сараптамалық кеңес) жiберiледi. Қазақстан Республикасы Ұлттық кәсiпкерлер палатасының, сараптамалық кеңестердің сараптамалық қорытындылары ұсынымдық сипатта болады және қаулы жобасы қабылданғанға дейін оған мiндеттi қосымша болып табылады.</w:t>
      </w:r>
    </w:p>
    <w:bookmarkEnd w:id="154"/>
    <w:bookmarkStart w:name="z209" w:id="155"/>
    <w:p>
      <w:pPr>
        <w:spacing w:after="0"/>
        <w:ind w:left="0"/>
        <w:jc w:val="both"/>
      </w:pPr>
      <w:r>
        <w:rPr>
          <w:rFonts w:ascii="Times New Roman"/>
          <w:b w:val="false"/>
          <w:i w:val="false"/>
          <w:color w:val="000000"/>
          <w:sz w:val="28"/>
        </w:rPr>
        <w:t>
      Әзiрлеушi мемлекеттiк орган Қазақстан Республикасы Ұлттық кәсіпкерлер палатасының, сараптамалық кеңестердің сараптамалық қорытындылары келіп түскен күннен бастап он жұмыс күнi iшiнде оларды өзiнiң интернет-ресурсына орналастырады. Олармен келіспеген жағдайда қабылдамау себептерiн дәлелдермен негіздей отырып жауап жібереді және оны интернет-ресурста орналастырады.</w:t>
      </w:r>
    </w:p>
    <w:bookmarkEnd w:id="155"/>
    <w:bookmarkStart w:name="z210" w:id="156"/>
    <w:p>
      <w:pPr>
        <w:spacing w:after="0"/>
        <w:ind w:left="0"/>
        <w:jc w:val="both"/>
      </w:pPr>
      <w:r>
        <w:rPr>
          <w:rFonts w:ascii="Times New Roman"/>
          <w:b w:val="false"/>
          <w:i w:val="false"/>
          <w:color w:val="000000"/>
          <w:sz w:val="28"/>
        </w:rPr>
        <w:t>
      Сараптамалық кеңестер, Қазақстан Республикасының Ұлттық кәсіпкерлер палатасы сараптамалық қорытындыны белгіленген мерзімде ұсынбаған жағдайда, қаулы жобасы ескертулерсіз келісілді деп есептеледі.</w:t>
      </w:r>
    </w:p>
    <w:bookmarkEnd w:id="156"/>
    <w:bookmarkStart w:name="z211" w:id="157"/>
    <w:p>
      <w:pPr>
        <w:spacing w:after="0"/>
        <w:ind w:left="0"/>
        <w:jc w:val="both"/>
      </w:pPr>
      <w:r>
        <w:rPr>
          <w:rFonts w:ascii="Times New Roman"/>
          <w:b w:val="false"/>
          <w:i w:val="false"/>
          <w:color w:val="000000"/>
          <w:sz w:val="28"/>
        </w:rPr>
        <w:t>
      13. Тауарлардың, көрсетілетін қызметтердің саудасына немесе зияткерлік меншік құқықтарына қатысты қаулылардың жобалары, егер Қазақстан Республикасының заңдарында және ратификацияланған халықаралық шарттарда өзгеше көзделмесе, жария талқылау үшін олар қабылданғанға дейін кемінде күнтізбелік 30 күн қалғанда әзірлеуші мемлекеттік органдардың интернет-ресурстарына орналастырылады.</w:t>
      </w:r>
    </w:p>
    <w:bookmarkEnd w:id="157"/>
    <w:bookmarkStart w:name="z212" w:id="158"/>
    <w:p>
      <w:pPr>
        <w:spacing w:after="0"/>
        <w:ind w:left="0"/>
        <w:jc w:val="both"/>
      </w:pPr>
      <w:r>
        <w:rPr>
          <w:rFonts w:ascii="Times New Roman"/>
          <w:b w:val="false"/>
          <w:i w:val="false"/>
          <w:color w:val="000000"/>
          <w:sz w:val="28"/>
        </w:rPr>
        <w:t>
      14. Қабылдануының салдарынан экологиялық, оның iшiнде радиациялық қауiпсiздiкке, қоршаған ортаны қорғауға қауіп төнуi мүмкін қаулылардың жобаларына мiндеттi ғылыми экологиялық сараптама жүргiзiлуге тиіс.</w:t>
      </w:r>
    </w:p>
    <w:bookmarkEnd w:id="158"/>
    <w:bookmarkStart w:name="z213" w:id="159"/>
    <w:p>
      <w:pPr>
        <w:spacing w:after="0"/>
        <w:ind w:left="0"/>
        <w:jc w:val="both"/>
      </w:pPr>
      <w:r>
        <w:rPr>
          <w:rFonts w:ascii="Times New Roman"/>
          <w:b w:val="false"/>
          <w:i w:val="false"/>
          <w:color w:val="000000"/>
          <w:sz w:val="28"/>
        </w:rPr>
        <w:t>
      Іске асырылуы қоршаған ортаға келеңсіз әсер етуге әкеп соғуы мүмкін қаулылардың жобаларына міндетті мемлекеттік экологиялық сараптама жүргізілуге тиіс.</w:t>
      </w:r>
    </w:p>
    <w:bookmarkEnd w:id="159"/>
    <w:bookmarkStart w:name="z214" w:id="160"/>
    <w:p>
      <w:pPr>
        <w:spacing w:after="0"/>
        <w:ind w:left="0"/>
        <w:jc w:val="both"/>
      </w:pPr>
      <w:r>
        <w:rPr>
          <w:rFonts w:ascii="Times New Roman"/>
          <w:b w:val="false"/>
          <w:i w:val="false"/>
          <w:color w:val="000000"/>
          <w:sz w:val="28"/>
        </w:rPr>
        <w:t>
      15. Реттеуіш құралды енгiзудi немесе кәсiпкерлiк субъектiлерiне қатысты реттеудi қатаңдатуды жүзеге асыруды көздейтін қаулылардың жобалары бойынша кәсiпкерлiк жөнiндегi уәкiлеттi орган айқындайтын тәртiппен алдын ала реттеушiлiк әсерді талдау рәсiмi жүргiзiледi.</w:t>
      </w:r>
    </w:p>
    <w:bookmarkEnd w:id="160"/>
    <w:bookmarkStart w:name="z215" w:id="161"/>
    <w:p>
      <w:pPr>
        <w:spacing w:after="0"/>
        <w:ind w:left="0"/>
        <w:jc w:val="both"/>
      </w:pPr>
      <w:r>
        <w:rPr>
          <w:rFonts w:ascii="Times New Roman"/>
          <w:b w:val="false"/>
          <w:i w:val="false"/>
          <w:color w:val="000000"/>
          <w:sz w:val="28"/>
        </w:rPr>
        <w:t>
      Реттеушiлiк әсерді талдау нәтижелері реттеушi мемлекеттiк органдардың және кәсіпкерлік жөніндегі уәкілетті органның интернет-ресурстарында орналастырылады.</w:t>
      </w:r>
    </w:p>
    <w:bookmarkEnd w:id="161"/>
    <w:bookmarkStart w:name="z216" w:id="162"/>
    <w:p>
      <w:pPr>
        <w:spacing w:after="0"/>
        <w:ind w:left="0"/>
        <w:jc w:val="left"/>
      </w:pPr>
      <w:r>
        <w:rPr>
          <w:rFonts w:ascii="Times New Roman"/>
          <w:b/>
          <w:i w:val="false"/>
          <w:color w:val="000000"/>
        </w:rPr>
        <w:t xml:space="preserve"> 3-тарау. Қаулылардың жобаларын келісу</w:t>
      </w:r>
    </w:p>
    <w:bookmarkEnd w:id="162"/>
    <w:bookmarkStart w:name="z217" w:id="163"/>
    <w:p>
      <w:pPr>
        <w:spacing w:after="0"/>
        <w:ind w:left="0"/>
        <w:jc w:val="both"/>
      </w:pPr>
      <w:r>
        <w:rPr>
          <w:rFonts w:ascii="Times New Roman"/>
          <w:b w:val="false"/>
          <w:i w:val="false"/>
          <w:color w:val="000000"/>
          <w:sz w:val="28"/>
        </w:rPr>
        <w:t>
      16. Қаулылардың жобалары заңнамада белгіленген құзыреттеріне орай мүдделі мемлекеттік органдармен олардың интранет-порталында (бұдан әрi – МО ИП) электрондық құжаттар нысанында келiсiледi, бұл ретте қаулы жобасын келiсудегi мұндай мүдделiлiк қаулы жобасында қаралатын мәселелердің нысанасы негізге алына отырып, сондай-ақ қаулы жобасында мемлекеттiк органдарының немесе олардың басшыларының атына тапсырмалар болған кезде белгiленедi.</w:t>
      </w:r>
    </w:p>
    <w:bookmarkEnd w:id="163"/>
    <w:bookmarkStart w:name="z218" w:id="164"/>
    <w:p>
      <w:pPr>
        <w:spacing w:after="0"/>
        <w:ind w:left="0"/>
        <w:jc w:val="both"/>
      </w:pPr>
      <w:r>
        <w:rPr>
          <w:rFonts w:ascii="Times New Roman"/>
          <w:b w:val="false"/>
          <w:i w:val="false"/>
          <w:color w:val="000000"/>
          <w:sz w:val="28"/>
        </w:rPr>
        <w:t xml:space="preserve">
      17. Қаулы жобасын әзiрлеушi мемлекеттiк орган МО ИП-да заң қызметі басшысының (не оның мiндетiн атқарушы адамның) және мемлекеттiк орган басшысының мемлекеттiк органдардың куәландырушы орталығының электрондық цифрлық қолтаңбасын (бұдан әрi – ЭЦҚ) қолдана отырып куәландырылған электрондық құжаттар нысанындағы қаулы жобасын, оған түсiндiрме жазбаны және басқа да қажеттi құжаттарды орналастырады және МО ИП арқылы тиiстi мемлекеттiк органдарға келісуге жiбередi, ал ұйымдарға келісуге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қағидаларында (бұдан әрі – Құжаттама жасау қағидалары) белгіленген тәртіппен расталған электрондық құжаттың қағаз көшiрмесi жiберiледi.</w:t>
      </w:r>
    </w:p>
    <w:bookmarkEnd w:id="164"/>
    <w:bookmarkStart w:name="z219" w:id="165"/>
    <w:p>
      <w:pPr>
        <w:spacing w:after="0"/>
        <w:ind w:left="0"/>
        <w:jc w:val="both"/>
      </w:pPr>
      <w:r>
        <w:rPr>
          <w:rFonts w:ascii="Times New Roman"/>
          <w:b w:val="false"/>
          <w:i w:val="false"/>
          <w:color w:val="000000"/>
          <w:sz w:val="28"/>
        </w:rPr>
        <w:t>
      Мемлекеттік органда заң қызметі болмаған жағдайда қаулы жобасы, оған түсiндiрме жазба және басқа да қажетті құжаттар жауапты құрылымдық бөлімше басшысының (не оның мiндетiн атқарушы адамның) ЭЦҚ-сымен куәландырылады.</w:t>
      </w:r>
    </w:p>
    <w:bookmarkEnd w:id="165"/>
    <w:bookmarkStart w:name="z220" w:id="166"/>
    <w:p>
      <w:pPr>
        <w:spacing w:after="0"/>
        <w:ind w:left="0"/>
        <w:jc w:val="both"/>
      </w:pPr>
      <w:r>
        <w:rPr>
          <w:rFonts w:ascii="Times New Roman"/>
          <w:b w:val="false"/>
          <w:i w:val="false"/>
          <w:color w:val="000000"/>
          <w:sz w:val="28"/>
        </w:rPr>
        <w:t>
      18. Нормативтік құқықтық қаулылардың жобалары Конституцияға, заңнамалық актiлерге, Қазақстан Республикасы Президентінің, Қазақстан Республикасының Үкiметі мен Қазақстан Республикасы Премьер-Министрінің актiлерiне сәйкестiгi тұрғысынан заңдық сараптама жүргiзуге жауапты Қазақстан Республикасының Әділет министрлiгiмен, сондай-ақ республикалық бюджет кірістерін қысқарту немесе шығыстарын ұлғайту тұрғысынан қаулылардың жобаларын республикалық бюджет қаражатымен қамтамасыз етуге жауапты Қазақстан Республикасының Қаржы министрлiгiмен мiндеттi түрде келiсуге жатады.</w:t>
      </w:r>
    </w:p>
    <w:bookmarkEnd w:id="166"/>
    <w:bookmarkStart w:name="z221" w:id="167"/>
    <w:p>
      <w:pPr>
        <w:spacing w:after="0"/>
        <w:ind w:left="0"/>
        <w:jc w:val="both"/>
      </w:pPr>
      <w:r>
        <w:rPr>
          <w:rFonts w:ascii="Times New Roman"/>
          <w:b w:val="false"/>
          <w:i w:val="false"/>
          <w:color w:val="000000"/>
          <w:sz w:val="28"/>
        </w:rPr>
        <w:t>
      19. Мемлекеттiк басқару және жоспарлау, әлеуметтiк-экономикалық және өңiрлiк саясат мәселелерiне қатысты нормативтік құқықтық қаулылардың жобалары Қазақстан Республикасының Ұлттық экономика министрлiгiмен мiндеттi түрде келiсуге жатады.</w:t>
      </w:r>
    </w:p>
    <w:bookmarkEnd w:id="167"/>
    <w:bookmarkStart w:name="z222" w:id="168"/>
    <w:p>
      <w:pPr>
        <w:spacing w:after="0"/>
        <w:ind w:left="0"/>
        <w:jc w:val="both"/>
      </w:pPr>
      <w:r>
        <w:rPr>
          <w:rFonts w:ascii="Times New Roman"/>
          <w:b w:val="false"/>
          <w:i w:val="false"/>
          <w:color w:val="000000"/>
          <w:sz w:val="28"/>
        </w:rPr>
        <w:t>
      20. Қаулы жобасының мәтiнiне республикалық бюджет кiрiстерін қысқартуға немесе шығыстарын ұлғайтуға әкелетiн өзгерiстер енгiзiлген жағдайда, қаулы жобасы Қазақстан Республикасының Қаржы министрлiгiмен қайта келiсудi және Республикалық бюджет комиссиясының оң хаттамалық шешiмiн қажет етедi.</w:t>
      </w:r>
    </w:p>
    <w:bookmarkEnd w:id="168"/>
    <w:bookmarkStart w:name="z223" w:id="169"/>
    <w:p>
      <w:pPr>
        <w:spacing w:after="0"/>
        <w:ind w:left="0"/>
        <w:jc w:val="both"/>
      </w:pPr>
      <w:r>
        <w:rPr>
          <w:rFonts w:ascii="Times New Roman"/>
          <w:b w:val="false"/>
          <w:i w:val="false"/>
          <w:color w:val="000000"/>
          <w:sz w:val="28"/>
        </w:rPr>
        <w:t>
      21. Мемлекеттік органдарға келісуге енгізілетін, қазақ және орыс тілдерінде дайындалған қаулылардың жобалары мыналарды қамтуға тиіс:</w:t>
      </w:r>
    </w:p>
    <w:bookmarkEnd w:id="169"/>
    <w:bookmarkStart w:name="z224" w:id="170"/>
    <w:p>
      <w:pPr>
        <w:spacing w:after="0"/>
        <w:ind w:left="0"/>
        <w:jc w:val="both"/>
      </w:pPr>
      <w:r>
        <w:rPr>
          <w:rFonts w:ascii="Times New Roman"/>
          <w:b w:val="false"/>
          <w:i w:val="false"/>
          <w:color w:val="000000"/>
          <w:sz w:val="28"/>
        </w:rPr>
        <w:t>
      1) Үкімет қаулысының жобасы;</w:t>
      </w:r>
    </w:p>
    <w:bookmarkEnd w:id="170"/>
    <w:bookmarkStart w:name="z225" w:id="171"/>
    <w:p>
      <w:pPr>
        <w:spacing w:after="0"/>
        <w:ind w:left="0"/>
        <w:jc w:val="both"/>
      </w:pPr>
      <w:r>
        <w:rPr>
          <w:rFonts w:ascii="Times New Roman"/>
          <w:b w:val="false"/>
          <w:i w:val="false"/>
          <w:color w:val="000000"/>
          <w:sz w:val="28"/>
        </w:rPr>
        <w:t>
      2) көлемі 3 (үш) парақтан, ал күрделі мәселелер бойынша 5 (бес) парақтан аспайтын, Премьер-Министрдің атына ресімделген және мемлекеттік органның бірінші басшысы немесе облыстың, Астана, Алматы, Шымкент қалаларының әкімі қол қойған түсіндірме жазба, онда мәселенің нысанасы, әлеуметтік-экономикалық және қажет болған кезде саяси-құқықтық, экологиялық, демографиялық және өзге де негіздемелер, жобаны қабылдаудан күтілетін салдардың болжамы толық баяндалады. Бұдан басқа, түсіндірме жазбада мынадай негізгі мәліметтер қамтылуға тиіс:</w:t>
      </w:r>
    </w:p>
    <w:bookmarkEnd w:id="171"/>
    <w:bookmarkStart w:name="z226" w:id="172"/>
    <w:p>
      <w:pPr>
        <w:spacing w:after="0"/>
        <w:ind w:left="0"/>
        <w:jc w:val="both"/>
      </w:pPr>
      <w:r>
        <w:rPr>
          <w:rFonts w:ascii="Times New Roman"/>
          <w:b w:val="false"/>
          <w:i w:val="false"/>
          <w:color w:val="000000"/>
          <w:sz w:val="28"/>
        </w:rPr>
        <w:t>
      әзірлеуші мемлекеттік органның атауы;</w:t>
      </w:r>
    </w:p>
    <w:bookmarkEnd w:id="172"/>
    <w:bookmarkStart w:name="z227" w:id="173"/>
    <w:p>
      <w:pPr>
        <w:spacing w:after="0"/>
        <w:ind w:left="0"/>
        <w:jc w:val="both"/>
      </w:pPr>
      <w:r>
        <w:rPr>
          <w:rFonts w:ascii="Times New Roman"/>
          <w:b w:val="false"/>
          <w:i w:val="false"/>
          <w:color w:val="000000"/>
          <w:sz w:val="28"/>
        </w:rPr>
        <w:t>
      тиісті нормативтік құқықтық актілерге, Қазақстан Республикасы ратификациялаған халықаралық шарттардың нормаларына, Қазақстан Республикасы қатысушы болып табылатын халықаралық ұйымдардың шешімдеріне, Үкімет пен Кеңсе басшылығының хаттамалық және өзге де тапсырмаларына жасалған сілтемесі бар жобаны қабылдаудың негіздемелері және/немесе оны қабылдау қажеттілігінің басқа да негіздемелері (Қазақстан Республикасы қатысушы болып табылатын халықаралық ұйымдардың шешімдері, Үкімет пен Кеңсе басшылығының хаттамалық және өзге де тапсырмалары түсіндірме жазбаға қоса беріледі);</w:t>
      </w:r>
    </w:p>
    <w:bookmarkEnd w:id="173"/>
    <w:bookmarkStart w:name="z228" w:id="174"/>
    <w:p>
      <w:pPr>
        <w:spacing w:after="0"/>
        <w:ind w:left="0"/>
        <w:jc w:val="both"/>
      </w:pPr>
      <w:r>
        <w:rPr>
          <w:rFonts w:ascii="Times New Roman"/>
          <w:b w:val="false"/>
          <w:i w:val="false"/>
          <w:color w:val="000000"/>
          <w:sz w:val="28"/>
        </w:rPr>
        <w:t>
      жоба бойынша қаржылық шығындардың қажеттілігі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есептемелер, қаржыландыру көзіне сілтеме, Республикалық бюджет комиссиясы шешімінің көшірмесі міндетті түрде түсіндірме жазбаға қоса беріледі);</w:t>
      </w:r>
    </w:p>
    <w:bookmarkEnd w:id="174"/>
    <w:bookmarkStart w:name="z229" w:id="175"/>
    <w:p>
      <w:pPr>
        <w:spacing w:after="0"/>
        <w:ind w:left="0"/>
        <w:jc w:val="both"/>
      </w:pPr>
      <w:r>
        <w:rPr>
          <w:rFonts w:ascii="Times New Roman"/>
          <w:b w:val="false"/>
          <w:i w:val="false"/>
          <w:color w:val="000000"/>
          <w:sz w:val="28"/>
        </w:rPr>
        <w:t>
      жоба қабылданған жағдайда болжанатын салдар;</w:t>
      </w:r>
    </w:p>
    <w:bookmarkEnd w:id="175"/>
    <w:bookmarkStart w:name="z230" w:id="176"/>
    <w:p>
      <w:pPr>
        <w:spacing w:after="0"/>
        <w:ind w:left="0"/>
        <w:jc w:val="both"/>
      </w:pPr>
      <w:r>
        <w:rPr>
          <w:rFonts w:ascii="Times New Roman"/>
          <w:b w:val="false"/>
          <w:i w:val="false"/>
          <w:color w:val="000000"/>
          <w:sz w:val="28"/>
        </w:rPr>
        <w:t>
      нақты мақсаттар мен күтілетін нәтижелердің мерзімі;</w:t>
      </w:r>
    </w:p>
    <w:bookmarkEnd w:id="176"/>
    <w:bookmarkStart w:name="z231" w:id="177"/>
    <w:p>
      <w:pPr>
        <w:spacing w:after="0"/>
        <w:ind w:left="0"/>
        <w:jc w:val="both"/>
      </w:pPr>
      <w:r>
        <w:rPr>
          <w:rFonts w:ascii="Times New Roman"/>
          <w:b w:val="false"/>
          <w:i w:val="false"/>
          <w:color w:val="000000"/>
          <w:sz w:val="28"/>
        </w:rPr>
        <w:t>
      жобада қаралатын мәселелер және оларды іске асыру нәтижелері бойынша Президенттің және/немесе Үкіметтің бұрын қабылданған актілері туралы мәліметтер;</w:t>
      </w:r>
    </w:p>
    <w:bookmarkEnd w:id="177"/>
    <w:bookmarkStart w:name="z232" w:id="178"/>
    <w:p>
      <w:pPr>
        <w:spacing w:after="0"/>
        <w:ind w:left="0"/>
        <w:jc w:val="both"/>
      </w:pPr>
      <w:r>
        <w:rPr>
          <w:rFonts w:ascii="Times New Roman"/>
          <w:b w:val="false"/>
          <w:i w:val="false"/>
          <w:color w:val="000000"/>
          <w:sz w:val="28"/>
        </w:rPr>
        <w:t>
      енгізіліп отырған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етілетінін-етілмейтінін көрсету) не мұндай қажеттіліктің болмауы;</w:t>
      </w:r>
    </w:p>
    <w:bookmarkEnd w:id="178"/>
    <w:bookmarkStart w:name="z233" w:id="179"/>
    <w:p>
      <w:pPr>
        <w:spacing w:after="0"/>
        <w:ind w:left="0"/>
        <w:jc w:val="both"/>
      </w:pPr>
      <w:r>
        <w:rPr>
          <w:rFonts w:ascii="Times New Roman"/>
          <w:b w:val="false"/>
          <w:i w:val="false"/>
          <w:color w:val="000000"/>
          <w:sz w:val="28"/>
        </w:rPr>
        <w:t>
      ұсынылған халықаралық шарттың жобасын кейіннен ратификациялау қажеттігі туралы ақпарат;</w:t>
      </w:r>
    </w:p>
    <w:bookmarkEnd w:id="179"/>
    <w:bookmarkStart w:name="z234" w:id="180"/>
    <w:p>
      <w:pPr>
        <w:spacing w:after="0"/>
        <w:ind w:left="0"/>
        <w:jc w:val="both"/>
      </w:pPr>
      <w:r>
        <w:rPr>
          <w:rFonts w:ascii="Times New Roman"/>
          <w:b w:val="false"/>
          <w:i w:val="false"/>
          <w:color w:val="000000"/>
          <w:sz w:val="28"/>
        </w:rPr>
        <w:t>
      мемлекеттік құпияларды және (немесе) қызметтік ақпаратты қамтитын жобаларды қоспағанда, Кеңсе Басшысы мен Байланыс және ақпарат министрлігінің 2011 жылғы 20 мамырдағы № 25-1-32қбпү/22П-қбпү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жобаларды және оларға материалдарды "Қазақстан Республикасы Үкіметінің мобильдік кеңсесі" ақпараттық жүйесі арқылы Үкімет мүшелерінің мобильдік құрылғыларына беру мүмкіндігі;</w:t>
      </w:r>
    </w:p>
    <w:bookmarkEnd w:id="180"/>
    <w:bookmarkStart w:name="z235" w:id="181"/>
    <w:p>
      <w:pPr>
        <w:spacing w:after="0"/>
        <w:ind w:left="0"/>
        <w:jc w:val="both"/>
      </w:pPr>
      <w:r>
        <w:rPr>
          <w:rFonts w:ascii="Times New Roman"/>
          <w:b w:val="false"/>
          <w:i w:val="false"/>
          <w:color w:val="000000"/>
          <w:sz w:val="28"/>
        </w:rPr>
        <w:t>
      қаулы жобасының мемлекеттік органның интернет-ресурсында, сондай-ақ ашық нормативтік құқықтық актілердің интернет-порталында орналастырылғаны туралы ақпарат (күні, байт саны);</w:t>
      </w:r>
    </w:p>
    <w:bookmarkEnd w:id="181"/>
    <w:bookmarkStart w:name="z236" w:id="182"/>
    <w:p>
      <w:pPr>
        <w:spacing w:after="0"/>
        <w:ind w:left="0"/>
        <w:jc w:val="both"/>
      </w:pPr>
      <w:r>
        <w:rPr>
          <w:rFonts w:ascii="Times New Roman"/>
          <w:b w:val="false"/>
          <w:i w:val="false"/>
          <w:color w:val="000000"/>
          <w:sz w:val="28"/>
        </w:rPr>
        <w:t>
      тауарлардың, көрсетілетін қызметтердің саудасына немесе зияткерлік меншік құқықтарына қатысты жобаның, сондай-ақ әлеуметтік маңызы бар қаулы жобасына баспасөз релизінің уәкілетті мемлекеттік органдардың интернет-ресурстарында орналастырылғаны туралы ақпарат;</w:t>
      </w:r>
    </w:p>
    <w:bookmarkEnd w:id="182"/>
    <w:bookmarkStart w:name="z237" w:id="183"/>
    <w:p>
      <w:pPr>
        <w:spacing w:after="0"/>
        <w:ind w:left="0"/>
        <w:jc w:val="both"/>
      </w:pPr>
      <w:r>
        <w:rPr>
          <w:rFonts w:ascii="Times New Roman"/>
          <w:b w:val="false"/>
          <w:i w:val="false"/>
          <w:color w:val="000000"/>
          <w:sz w:val="28"/>
        </w:rPr>
        <w:t>
      қаулы жобасының Қазақстан Республикасы ратификациялаған халықаралық шарттарға және Қазақстан Республикасы қатысушы болып табылатын халықаралық ұйымдардың шешімдеріне сәйкестігі.</w:t>
      </w:r>
    </w:p>
    <w:bookmarkEnd w:id="183"/>
    <w:bookmarkStart w:name="z238" w:id="184"/>
    <w:p>
      <w:pPr>
        <w:spacing w:after="0"/>
        <w:ind w:left="0"/>
        <w:jc w:val="both"/>
      </w:pPr>
      <w:r>
        <w:rPr>
          <w:rFonts w:ascii="Times New Roman"/>
          <w:b w:val="false"/>
          <w:i w:val="false"/>
          <w:color w:val="000000"/>
          <w:sz w:val="28"/>
        </w:rPr>
        <w:t>
      Жеке кәсіпкерлік субъектілерінің мүдделерін қозғайтын қаулы жобасына түсіндірме жазба міндетті түрде Үкімет актісінің қолданысқа енгізілуіне байланысты жеке кәсіпкерлік субъектілері шығындарының азаюын және (немесе) ұлғаюын растайтын есептемелердің нәтижелерін қамтуға тиіс.</w:t>
      </w:r>
    </w:p>
    <w:bookmarkEnd w:id="184"/>
    <w:bookmarkStart w:name="z239" w:id="185"/>
    <w:p>
      <w:pPr>
        <w:spacing w:after="0"/>
        <w:ind w:left="0"/>
        <w:jc w:val="both"/>
      </w:pPr>
      <w:r>
        <w:rPr>
          <w:rFonts w:ascii="Times New Roman"/>
          <w:b w:val="false"/>
          <w:i w:val="false"/>
          <w:color w:val="000000"/>
          <w:sz w:val="28"/>
        </w:rPr>
        <w:t>
      Қазақстан Республикасы Ұлттық кәсіпкерлер палатасының және сараптамалық кеңестердің сараптамалық қорытындысымен келіспеген жағдайда, жобаны әзірлеуші жобаға түсіндірме жазбада сараптамалық қорытындымен келіспеу себептерінің дәлелді негіздемесін келтіруге тиіс.</w:t>
      </w:r>
    </w:p>
    <w:bookmarkEnd w:id="185"/>
    <w:bookmarkStart w:name="z240" w:id="186"/>
    <w:p>
      <w:pPr>
        <w:spacing w:after="0"/>
        <w:ind w:left="0"/>
        <w:jc w:val="both"/>
      </w:pPr>
      <w:r>
        <w:rPr>
          <w:rFonts w:ascii="Times New Roman"/>
          <w:b w:val="false"/>
          <w:i w:val="false"/>
          <w:color w:val="000000"/>
          <w:sz w:val="28"/>
        </w:rPr>
        <w:t>
      Сараптамалық қорытындыларда көрсетілген ескертулер жойылған жағдайда, жобаны әзірлеуші қаулы жобасына түсіндірме жазбада аталған ескертулердің жойылғанын көрсетуге тиіс;</w:t>
      </w:r>
    </w:p>
    <w:bookmarkEnd w:id="186"/>
    <w:bookmarkStart w:name="z241" w:id="187"/>
    <w:p>
      <w:pPr>
        <w:spacing w:after="0"/>
        <w:ind w:left="0"/>
        <w:jc w:val="both"/>
      </w:pPr>
      <w:r>
        <w:rPr>
          <w:rFonts w:ascii="Times New Roman"/>
          <w:b w:val="false"/>
          <w:i w:val="false"/>
          <w:color w:val="000000"/>
          <w:sz w:val="28"/>
        </w:rPr>
        <w:t xml:space="preserve">
      3) Үкіметтің қолданыстағы актілеріне өзгерістер және/немесе толықтырулар енгізуді көздейтін қаулы жобасы бойынша Қазақстан Республикасы Үкіметінің 2002 жылғы 10 желтоқсандағы № 1300 қаулысымен бекітілген Қазақстан Республикасы Үкіметінің Регламентіне (бұдан әрі – Регламент)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енгізілетін өзгерістер мен толықтырулардың тиісті негіздемесімен қаулының (қаулылардың) бұрынғы және жаңа редакцияларының салыстырма кестесі;</w:t>
      </w:r>
    </w:p>
    <w:bookmarkEnd w:id="187"/>
    <w:bookmarkStart w:name="z242" w:id="188"/>
    <w:p>
      <w:pPr>
        <w:spacing w:after="0"/>
        <w:ind w:left="0"/>
        <w:jc w:val="both"/>
      </w:pPr>
      <w:r>
        <w:rPr>
          <w:rFonts w:ascii="Times New Roman"/>
          <w:b w:val="false"/>
          <w:i w:val="false"/>
          <w:color w:val="000000"/>
          <w:sz w:val="28"/>
        </w:rPr>
        <w:t>
      жобаның әрбір абзацына қатысты негіздеме, оның ішінде нормативтік құқықтық акт болса – тиісті заңнамалық немесе заңға тәуелді актінің нормасына міндетті сілтемемен, сондай-ақ дәйексөзбен келтірілуге тиіс;</w:t>
      </w:r>
    </w:p>
    <w:bookmarkEnd w:id="188"/>
    <w:bookmarkStart w:name="z243" w:id="189"/>
    <w:p>
      <w:pPr>
        <w:spacing w:after="0"/>
        <w:ind w:left="0"/>
        <w:jc w:val="both"/>
      </w:pPr>
      <w:r>
        <w:rPr>
          <w:rFonts w:ascii="Times New Roman"/>
          <w:b w:val="false"/>
          <w:i w:val="false"/>
          <w:color w:val="000000"/>
          <w:sz w:val="28"/>
        </w:rPr>
        <w:t>
      Үкімет қаулыларымен бекітілген туынды нормативтік құқықтық актілердің жаңа редакциясы енгізілген кезде де жаңа редакциядағы қаулының әрбір абзацын тиісті түрде негіздей отырып (оның ішінде нормативтік құқықтық акт болған кезде – тиісті заңнамалық немесе заңға тәуелді актінің нормасына міндетті сілтеме, сондай-ақ одан дәйексөз келтіре отырып), туынды нормативтік құқықтық актілердің бұрынғы және жаңа редакцияларының әзірлеуші мемлекеттік орган басшысының жетекшілік ететін орынбасары қол қойған салыстырма кестесін қоса беру қажет;</w:t>
      </w:r>
    </w:p>
    <w:bookmarkEnd w:id="189"/>
    <w:bookmarkStart w:name="z244" w:id="190"/>
    <w:p>
      <w:pPr>
        <w:spacing w:after="0"/>
        <w:ind w:left="0"/>
        <w:jc w:val="both"/>
      </w:pPr>
      <w:r>
        <w:rPr>
          <w:rFonts w:ascii="Times New Roman"/>
          <w:b w:val="false"/>
          <w:i w:val="false"/>
          <w:color w:val="000000"/>
          <w:sz w:val="28"/>
        </w:rPr>
        <w:t>
      4) егер жобада қаулының (қаулылардың) күшін жою көзделетін жағдайда, жобаны қабылдау қажеттілігіне негіздемені қамтитын анықтама;</w:t>
      </w:r>
    </w:p>
    <w:bookmarkEnd w:id="190"/>
    <w:bookmarkStart w:name="z245" w:id="191"/>
    <w:p>
      <w:pPr>
        <w:spacing w:after="0"/>
        <w:ind w:left="0"/>
        <w:jc w:val="both"/>
      </w:pPr>
      <w:r>
        <w:rPr>
          <w:rFonts w:ascii="Times New Roman"/>
          <w:b w:val="false"/>
          <w:i w:val="false"/>
          <w:color w:val="000000"/>
          <w:sz w:val="28"/>
        </w:rPr>
        <w:t>
      5) қаулы жобасы жеке кәсіпкерлік субъектілерінің мүдделерін қозғайтын жағдайда, Қазақстан Республикасының Ұлттық кәсіпкерлер палатасы мен сараптамалық кеңестердің сараптамалық қорытындылары. Сараптамалық қорытындымен келіспеген жағдайда, қаулы жобасын әзірлеуші мемлекеттік орган сараптамалық қорытындымен келіспеу себептерінің дәлелді негіздемесін келтіруге тиіс. Қазақстан Республикасы Ұлттық кәсіпкерлер палатасы мен сараптамалық кеңестердің қорытындылары белгіленген мерзімде ұсынылмаған жағдайда, олар қоса берілмейді;</w:t>
      </w:r>
    </w:p>
    <w:bookmarkEnd w:id="191"/>
    <w:bookmarkStart w:name="z246" w:id="192"/>
    <w:p>
      <w:pPr>
        <w:spacing w:after="0"/>
        <w:ind w:left="0"/>
        <w:jc w:val="both"/>
      </w:pPr>
      <w:r>
        <w:rPr>
          <w:rFonts w:ascii="Times New Roman"/>
          <w:b w:val="false"/>
          <w:i w:val="false"/>
          <w:color w:val="000000"/>
          <w:sz w:val="28"/>
        </w:rPr>
        <w:t>
      6) қаулы жобасы "Қоғамдық кеңестер туралы" Қазақстан Республикасының Заңында мемлекеттік органда қоғамдық кеңес құру көзделмеген жағдайлардан басқа, азаматтардың құқықтарын, бостандықтары мен міндеттерін қозғайтын болса, әзірлеуші мемлекеттік органға ұсынылған жағдайда қоғамдық кеңестің ұсынымдары;</w:t>
      </w:r>
    </w:p>
    <w:bookmarkEnd w:id="192"/>
    <w:bookmarkStart w:name="z247" w:id="193"/>
    <w:p>
      <w:pPr>
        <w:spacing w:after="0"/>
        <w:ind w:left="0"/>
        <w:jc w:val="both"/>
      </w:pPr>
      <w:r>
        <w:rPr>
          <w:rFonts w:ascii="Times New Roman"/>
          <w:b w:val="false"/>
          <w:i w:val="false"/>
          <w:color w:val="000000"/>
          <w:sz w:val="28"/>
        </w:rPr>
        <w:t>
      Ұсынымдармен келіспеген жағдайда жобаны әзірлеуші мемлекеттік орган келіспеу себептерінің дәлелді негіздемесін келтіруге тиіс. Қоғамдық кеңестің ұсынымдары белгіленген мерзімде ұсынылмаған жағдайда, қоса берілмейді;</w:t>
      </w:r>
    </w:p>
    <w:bookmarkEnd w:id="193"/>
    <w:bookmarkStart w:name="z248" w:id="194"/>
    <w:p>
      <w:pPr>
        <w:spacing w:after="0"/>
        <w:ind w:left="0"/>
        <w:jc w:val="both"/>
      </w:pPr>
      <w:r>
        <w:rPr>
          <w:rFonts w:ascii="Times New Roman"/>
          <w:b w:val="false"/>
          <w:i w:val="false"/>
          <w:color w:val="000000"/>
          <w:sz w:val="28"/>
        </w:rPr>
        <w:t>
      7) Қазақстан Республикасының заңнамасына сәйкес ғылыми сараптама жүргізу міндетті болған жағдайда, халықаралық шарттың жобасы бойынша не Қазақстан Республикасы қатысушы болуға ниеттенетін халықаралық шарт бойынша жүргізілген ғылыми сараптама нәтижелері бойынша сараптамалық қорытынды;</w:t>
      </w:r>
    </w:p>
    <w:bookmarkEnd w:id="194"/>
    <w:bookmarkStart w:name="z249" w:id="195"/>
    <w:p>
      <w:pPr>
        <w:spacing w:after="0"/>
        <w:ind w:left="0"/>
        <w:jc w:val="both"/>
      </w:pPr>
      <w:r>
        <w:rPr>
          <w:rFonts w:ascii="Times New Roman"/>
          <w:b w:val="false"/>
          <w:i w:val="false"/>
          <w:color w:val="000000"/>
          <w:sz w:val="28"/>
        </w:rPr>
        <w:t>
      8) Регламенттің 4.2-бөліміне сәйкес өзге мемлекеттік органдардың қорытындылары (келіспеушіліктер хаттамасы, сондай-ақ келісуші мемлекеттік органның ескертулері бойынша өзара тиімді шешім іздеу мақсатында өткізілген кеңестің хаттамасы);</w:t>
      </w:r>
    </w:p>
    <w:bookmarkEnd w:id="195"/>
    <w:bookmarkStart w:name="z250" w:id="196"/>
    <w:p>
      <w:pPr>
        <w:spacing w:after="0"/>
        <w:ind w:left="0"/>
        <w:jc w:val="both"/>
      </w:pPr>
      <w:r>
        <w:rPr>
          <w:rFonts w:ascii="Times New Roman"/>
          <w:b w:val="false"/>
          <w:i w:val="false"/>
          <w:color w:val="000000"/>
          <w:sz w:val="28"/>
        </w:rPr>
        <w:t>
      9) орындау үшін қаулы жобасы әзірленген тапсырмалардың (хаттамалардың және т.б.) көшірмелері;</w:t>
      </w:r>
    </w:p>
    <w:bookmarkEnd w:id="196"/>
    <w:bookmarkStart w:name="z251" w:id="197"/>
    <w:p>
      <w:pPr>
        <w:spacing w:after="0"/>
        <w:ind w:left="0"/>
        <w:jc w:val="both"/>
      </w:pPr>
      <w:r>
        <w:rPr>
          <w:rFonts w:ascii="Times New Roman"/>
          <w:b w:val="false"/>
          <w:i w:val="false"/>
          <w:color w:val="000000"/>
          <w:sz w:val="28"/>
        </w:rPr>
        <w:t>
      10) қаулы жобасына Парламент Мәжілісінің және Президенттің қарауына заң жобалары мен жарлық жобалары енгізілетін жағдайларда келісу парағы (pdf форматында). Бұл ретте заң жобасына немесе жарлық жобасына келісу парағына қағаз жеткізгіште мемлекеттік органдардың бірінші басшылары немесе облыстардың, Астана, Алматы, Шымкент қалаларының әкімдері қолбелгі қояды;</w:t>
      </w:r>
    </w:p>
    <w:bookmarkEnd w:id="197"/>
    <w:bookmarkStart w:name="z252" w:id="198"/>
    <w:p>
      <w:pPr>
        <w:spacing w:after="0"/>
        <w:ind w:left="0"/>
        <w:jc w:val="both"/>
      </w:pPr>
      <w:r>
        <w:rPr>
          <w:rFonts w:ascii="Times New Roman"/>
          <w:b w:val="false"/>
          <w:i w:val="false"/>
          <w:color w:val="000000"/>
          <w:sz w:val="28"/>
        </w:rPr>
        <w:t>
      11) қаулы жобасы бойынша Қазақстан Республикасының Кәсіпкерлік кодексіне (бұдан әрі – Кодекс) сәйкес реттеушілік әсерге талдау жүргізілген жағдайда, Қазақстан Республикасының Үкіметі жанындағы Кәсіпкерлік қызметті реттеу мәселелері жөніндегі ведомствоаралық комиссияның (бұдан әрі – Комиссия) хаттамалық шешімі және кәсіпкерлік жөніндегі уәкілетті органның реттеуші мемлекеттік органдардың белгіленген рәсімдерді сақтауы туралы қорытындысы, сондай-ақ реттеушілік әсерді талдау нәтижелері.</w:t>
      </w:r>
    </w:p>
    <w:bookmarkEnd w:id="198"/>
    <w:bookmarkStart w:name="z253" w:id="199"/>
    <w:p>
      <w:pPr>
        <w:spacing w:after="0"/>
        <w:ind w:left="0"/>
        <w:jc w:val="both"/>
      </w:pPr>
      <w:r>
        <w:rPr>
          <w:rFonts w:ascii="Times New Roman"/>
          <w:b w:val="false"/>
          <w:i w:val="false"/>
          <w:color w:val="000000"/>
          <w:sz w:val="28"/>
        </w:rPr>
        <w:t>
      Қаулы жобасының және оған заң жобаларын, Қазақстан Республикасының Президенті актілерінің жобаларын қамтитын, "Қызмет бабында пайдалану үшін" деген белгісі бар қосымшалардың әрбір парағын әзірлеуші мемлекеттік органның бірінші басшысы немесе облыстың, Астана, Алматы, Шымкент қалаларының әкімі дәйектейді.</w:t>
      </w:r>
    </w:p>
    <w:bookmarkEnd w:id="199"/>
    <w:bookmarkStart w:name="z254" w:id="200"/>
    <w:p>
      <w:pPr>
        <w:spacing w:after="0"/>
        <w:ind w:left="0"/>
        <w:jc w:val="both"/>
      </w:pPr>
      <w:r>
        <w:rPr>
          <w:rFonts w:ascii="Times New Roman"/>
          <w:b w:val="false"/>
          <w:i w:val="false"/>
          <w:color w:val="000000"/>
          <w:sz w:val="28"/>
        </w:rPr>
        <w:t>
      22. Қаулы жобасын келісуге алған кезде мемлекеттік органдар басқа мемлекеттік органдармен оны алдын ала келісуді талап етпеуге, формальды және өзге де негізсіз себептермен жобаны келісуден бас тартпауға тиіс.</w:t>
      </w:r>
    </w:p>
    <w:bookmarkEnd w:id="200"/>
    <w:bookmarkStart w:name="z255" w:id="201"/>
    <w:p>
      <w:pPr>
        <w:spacing w:after="0"/>
        <w:ind w:left="0"/>
        <w:jc w:val="both"/>
      </w:pPr>
      <w:r>
        <w:rPr>
          <w:rFonts w:ascii="Times New Roman"/>
          <w:b w:val="false"/>
          <w:i w:val="false"/>
          <w:color w:val="000000"/>
          <w:sz w:val="28"/>
        </w:rPr>
        <w:t>
      23. Қаулы жобаларын мемлекеттiк органдарда қарау және келiсу олар түскен күнiнен бастап мынадай мерзiмнен аспауға тиiс:</w:t>
      </w:r>
    </w:p>
    <w:bookmarkEnd w:id="201"/>
    <w:bookmarkStart w:name="z256" w:id="202"/>
    <w:p>
      <w:pPr>
        <w:spacing w:after="0"/>
        <w:ind w:left="0"/>
        <w:jc w:val="both"/>
      </w:pPr>
      <w:r>
        <w:rPr>
          <w:rFonts w:ascii="Times New Roman"/>
          <w:b w:val="false"/>
          <w:i w:val="false"/>
          <w:color w:val="000000"/>
          <w:sz w:val="28"/>
        </w:rPr>
        <w:t>
      1) Регламентте көзделген жағдайларды қоспағанда, қаулы жобалары – 10 (он) жұмыс күні;</w:t>
      </w:r>
    </w:p>
    <w:bookmarkEnd w:id="202"/>
    <w:bookmarkStart w:name="z257" w:id="203"/>
    <w:p>
      <w:pPr>
        <w:spacing w:after="0"/>
        <w:ind w:left="0"/>
        <w:jc w:val="both"/>
      </w:pPr>
      <w:r>
        <w:rPr>
          <w:rFonts w:ascii="Times New Roman"/>
          <w:b w:val="false"/>
          <w:i w:val="false"/>
          <w:color w:val="000000"/>
          <w:sz w:val="28"/>
        </w:rPr>
        <w:t>
      2) табиғи және техногендiк сипаттағы төтенше жағдайларды жою, сондай-ақ гуманитарлық көмек мәселелерi бойынша қаулы жобалары – 3 (үш) жұмыс күнi.</w:t>
      </w:r>
    </w:p>
    <w:bookmarkEnd w:id="203"/>
    <w:bookmarkStart w:name="z258" w:id="204"/>
    <w:p>
      <w:pPr>
        <w:spacing w:after="0"/>
        <w:ind w:left="0"/>
        <w:jc w:val="both"/>
      </w:pPr>
      <w:r>
        <w:rPr>
          <w:rFonts w:ascii="Times New Roman"/>
          <w:b w:val="false"/>
          <w:i w:val="false"/>
          <w:color w:val="000000"/>
          <w:sz w:val="28"/>
        </w:rPr>
        <w:t>
      Мемлекеттік органдармен бұрын келісілген қаулы жобаларын қайта келісу мерзімі (мемлекеттік органның құзыретіне кірмейтін бөлікте жоба мәтінінің өзгеруіне байланысты) 3 (үш) жұмыс күнінен аспауға тиіс.</w:t>
      </w:r>
    </w:p>
    <w:bookmarkEnd w:id="204"/>
    <w:bookmarkStart w:name="z259" w:id="205"/>
    <w:p>
      <w:pPr>
        <w:spacing w:after="0"/>
        <w:ind w:left="0"/>
        <w:jc w:val="both"/>
      </w:pPr>
      <w:r>
        <w:rPr>
          <w:rFonts w:ascii="Times New Roman"/>
          <w:b w:val="false"/>
          <w:i w:val="false"/>
          <w:color w:val="000000"/>
          <w:sz w:val="28"/>
        </w:rPr>
        <w:t>
      24. Қаулы жобасын қараудың қорытындысы бойынша келісуші мемлекеттік орган мынадай жауап нұсқаларының бірін ұсынуға тиіс:</w:t>
      </w:r>
    </w:p>
    <w:bookmarkEnd w:id="205"/>
    <w:bookmarkStart w:name="z260" w:id="206"/>
    <w:p>
      <w:pPr>
        <w:spacing w:after="0"/>
        <w:ind w:left="0"/>
        <w:jc w:val="both"/>
      </w:pPr>
      <w:r>
        <w:rPr>
          <w:rFonts w:ascii="Times New Roman"/>
          <w:b w:val="false"/>
          <w:i w:val="false"/>
          <w:color w:val="000000"/>
          <w:sz w:val="28"/>
        </w:rPr>
        <w:t>
      1) жоба ескертулерсіз келісілуі мүмкін. Мемлекеттік органның бірінші басшысы, немесе оның орынбасары, немесе жауапты хатшы не мемлекеттік органның аппарат басшысы немесе облыстың, Астана, Алматы, Шымкент қалаларының әкімі ЭЦҚ-ны пайдалана отырып, МО ИП-та электрондық құжат нысанындағы жобаны келіседі.</w:t>
      </w:r>
    </w:p>
    <w:bookmarkEnd w:id="206"/>
    <w:bookmarkStart w:name="z261" w:id="207"/>
    <w:p>
      <w:pPr>
        <w:spacing w:after="0"/>
        <w:ind w:left="0"/>
        <w:jc w:val="both"/>
      </w:pPr>
      <w:r>
        <w:rPr>
          <w:rFonts w:ascii="Times New Roman"/>
          <w:b w:val="false"/>
          <w:i w:val="false"/>
          <w:color w:val="000000"/>
          <w:sz w:val="28"/>
        </w:rPr>
        <w:t>
      Бұл ретте, әзірлеуші мемлекеттік органмен келісу бойынша жоба келісуші мемлекеттік орган ұсынған редакцияда келісілуі мүмкін. Бұл жағдайда келісуші мемлекеттік орган жобаның не оның жеке бөлігінің жаңа редакциясын қоса береді;</w:t>
      </w:r>
    </w:p>
    <w:bookmarkEnd w:id="207"/>
    <w:bookmarkStart w:name="z262" w:id="208"/>
    <w:p>
      <w:pPr>
        <w:spacing w:after="0"/>
        <w:ind w:left="0"/>
        <w:jc w:val="both"/>
      </w:pPr>
      <w:r>
        <w:rPr>
          <w:rFonts w:ascii="Times New Roman"/>
          <w:b w:val="false"/>
          <w:i w:val="false"/>
          <w:color w:val="000000"/>
          <w:sz w:val="28"/>
        </w:rPr>
        <w:t>
      2) бар ескертулерді жою үшін жоба пысықтауға жіберілуі мүмкін. Бұл ретте МО ИП-та келісуші орган ескертулерді орналастырады, онда оларды жою жөніндегі ұсыныстар міндетті түрде қамтылуға тиіс және оған ЭЦҚ-ны пайдалана отырып, келісуші мемлекеттік органның бірінші басшысы, немесе оның орынбасары, немесе жауапты хатшы не мемлекеттік органның аппарат басшысы қол қояды. Бұл жағдайда әзірлеуші ескертулермен келіскен кезде жобаларды пысықтау МО ИП-та жүзеге асырылады, бұдан кейін әзірлеуші МО ИП-та мемлекеттік органның бірінші басшысының, немесе оның орынбасарының, немесе жауапты хатшының не мемлекеттік органның аппарат басшысының ЭЦҚ-сын куәландыра отырып қол қойылған жобаның пысықталған (келесі) нұсқасын орналастырады және оны мемлекеттік органдарға қайта келісуге жолдайды;</w:t>
      </w:r>
    </w:p>
    <w:bookmarkEnd w:id="208"/>
    <w:bookmarkStart w:name="z263" w:id="209"/>
    <w:p>
      <w:pPr>
        <w:spacing w:after="0"/>
        <w:ind w:left="0"/>
        <w:jc w:val="both"/>
      </w:pPr>
      <w:r>
        <w:rPr>
          <w:rFonts w:ascii="Times New Roman"/>
          <w:b w:val="false"/>
          <w:i w:val="false"/>
          <w:color w:val="000000"/>
          <w:sz w:val="28"/>
        </w:rPr>
        <w:t>
      3) жобаны келісуден бас тартылды. Бұл ретте келісуші мемлекеттік орган МО ИП-та келісуден бас тарту уәждемесі бар келісуден бас тарту белгісін қояды және ол келісуші мемлекеттік органның бірінші басшысының, немесе оның орынбасарының, немесе жауапты хатшының не мемлекеттік органның аппарат басшысының ЭЦҚ-сымен куәландырылады.</w:t>
      </w:r>
    </w:p>
    <w:bookmarkEnd w:id="209"/>
    <w:bookmarkStart w:name="z264" w:id="210"/>
    <w:p>
      <w:pPr>
        <w:spacing w:after="0"/>
        <w:ind w:left="0"/>
        <w:jc w:val="both"/>
      </w:pPr>
      <w:r>
        <w:rPr>
          <w:rFonts w:ascii="Times New Roman"/>
          <w:b w:val="false"/>
          <w:i w:val="false"/>
          <w:color w:val="000000"/>
          <w:sz w:val="28"/>
        </w:rPr>
        <w:t>
      Келісуші мемлекеттік органдарға қаулылар (өкімдер) жобаларын "ескертулермен" келісуге тыйым салынады.</w:t>
      </w:r>
    </w:p>
    <w:bookmarkEnd w:id="210"/>
    <w:bookmarkStart w:name="z265" w:id="211"/>
    <w:p>
      <w:pPr>
        <w:spacing w:after="0"/>
        <w:ind w:left="0"/>
        <w:jc w:val="both"/>
      </w:pPr>
      <w:r>
        <w:rPr>
          <w:rFonts w:ascii="Times New Roman"/>
          <w:b w:val="false"/>
          <w:i w:val="false"/>
          <w:color w:val="000000"/>
          <w:sz w:val="28"/>
        </w:rPr>
        <w:t>
      25. Келіспеушіліктер болған кезде әзірлеуші мемлекеттік орган өзара тиімді шешім іздеу мақсатында оны келісуші органдармен талқылауды қамтамасыз етуге тиіс. Өзара тиімді шешімге қол жеткізілмеген кезде әзірлеуші мемлекеттік орган келісуші органдармен бірлесіп, келіспеушіліктер хаттамасын жасайды, оны МО ИП-та жобаға орналастырады. Электрондық құжат нысанындағы келіспеушіліктер хаттамасы МО ИП-та мемлекеттік органдар басшыларының ЭЦҚ-сымен куәландырылады.</w:t>
      </w:r>
    </w:p>
    <w:bookmarkEnd w:id="211"/>
    <w:bookmarkStart w:name="z266" w:id="212"/>
    <w:p>
      <w:pPr>
        <w:spacing w:after="0"/>
        <w:ind w:left="0"/>
        <w:jc w:val="both"/>
      </w:pPr>
      <w:r>
        <w:rPr>
          <w:rFonts w:ascii="Times New Roman"/>
          <w:b w:val="false"/>
          <w:i w:val="false"/>
          <w:color w:val="000000"/>
          <w:sz w:val="28"/>
        </w:rPr>
        <w:t>
      26. Келісу жүргізілгеннен кейін келісуші мемлекеттік органдардың бірінші басшыларының (не олардың міндетін атқарушы адамдардың) ЭЦҚ-сымен бұрыштама қою үшін әзірлеуші мемлекеттік орган жобаның МО ИП арқылы түпкілікті келісуге жіберілуін қамтамасыз етеді және келісуші мемлекеттік органдардың қорытындыларымен (келіспеушіліктер хаттамаларымен) және тиісті қосымшалармен бірге электрондық құжат нысанында МО ИП арқылы Кеңсеге енгізеді. Бұл ретте жобаны келісудің түпкілікті мерзімі үш жұмыс күнінен аспауға тиіс. Заң жобаларын, Қазақстан Республикасы Президентінің актілерін қамтитын жобалар жобалары Мемлекеттік органдардың электрондық құжат айналымының бірыңғай жүйесі арқылы қағаз және электрондық форматтарда (нысандарда) енгізіледі.</w:t>
      </w:r>
    </w:p>
    <w:bookmarkEnd w:id="212"/>
    <w:bookmarkStart w:name="z267" w:id="213"/>
    <w:p>
      <w:pPr>
        <w:spacing w:after="0"/>
        <w:ind w:left="0"/>
        <w:jc w:val="left"/>
      </w:pPr>
      <w:r>
        <w:rPr>
          <w:rFonts w:ascii="Times New Roman"/>
          <w:b/>
          <w:i w:val="false"/>
          <w:color w:val="000000"/>
        </w:rPr>
        <w:t xml:space="preserve"> 4-тарау. Орталық және жергілікті мемлекеттік органдардың нормативтік құқықтық актілерінің жобаларын әзірлеу</w:t>
      </w:r>
    </w:p>
    <w:bookmarkEnd w:id="213"/>
    <w:bookmarkStart w:name="z268" w:id="214"/>
    <w:p>
      <w:pPr>
        <w:spacing w:after="0"/>
        <w:ind w:left="0"/>
        <w:jc w:val="both"/>
      </w:pPr>
      <w:r>
        <w:rPr>
          <w:rFonts w:ascii="Times New Roman"/>
          <w:b w:val="false"/>
          <w:i w:val="false"/>
          <w:color w:val="000000"/>
          <w:sz w:val="28"/>
        </w:rPr>
        <w:t xml:space="preserve">
      27. Орталық және жергілікті мемлекеттік органдардың нормативтік құқықтық актілерінің жобаларын әзірлеу бойынша орталық және жергілікті мемлекеттік органдардың құзыреті "Құқықтық актілер туралы" Заңның </w:t>
      </w:r>
      <w:r>
        <w:rPr>
          <w:rFonts w:ascii="Times New Roman"/>
          <w:b w:val="false"/>
          <w:i w:val="false"/>
          <w:color w:val="000000"/>
          <w:sz w:val="28"/>
        </w:rPr>
        <w:t>17-бабының</w:t>
      </w:r>
      <w:r>
        <w:rPr>
          <w:rFonts w:ascii="Times New Roman"/>
          <w:b w:val="false"/>
          <w:i w:val="false"/>
          <w:color w:val="000000"/>
          <w:sz w:val="28"/>
        </w:rPr>
        <w:t xml:space="preserve"> 3-тармағында, </w:t>
      </w:r>
      <w:r>
        <w:rPr>
          <w:rFonts w:ascii="Times New Roman"/>
          <w:b w:val="false"/>
          <w:i w:val="false"/>
          <w:color w:val="000000"/>
          <w:sz w:val="28"/>
        </w:rPr>
        <w:t>21-бабының</w:t>
      </w:r>
      <w:r>
        <w:rPr>
          <w:rFonts w:ascii="Times New Roman"/>
          <w:b w:val="false"/>
          <w:i w:val="false"/>
          <w:color w:val="000000"/>
          <w:sz w:val="28"/>
        </w:rPr>
        <w:t xml:space="preserve"> 1-тармағында және </w:t>
      </w:r>
      <w:r>
        <w:rPr>
          <w:rFonts w:ascii="Times New Roman"/>
          <w:b w:val="false"/>
          <w:i w:val="false"/>
          <w:color w:val="000000"/>
          <w:sz w:val="28"/>
        </w:rPr>
        <w:t>34-бабының</w:t>
      </w:r>
      <w:r>
        <w:rPr>
          <w:rFonts w:ascii="Times New Roman"/>
          <w:b w:val="false"/>
          <w:i w:val="false"/>
          <w:color w:val="000000"/>
          <w:sz w:val="28"/>
        </w:rPr>
        <w:t xml:space="preserve"> 3-тармағында көзделген тәртіппен анықталады.</w:t>
      </w:r>
    </w:p>
    <w:bookmarkEnd w:id="214"/>
    <w:bookmarkStart w:name="z269" w:id="215"/>
    <w:p>
      <w:pPr>
        <w:spacing w:after="0"/>
        <w:ind w:left="0"/>
        <w:jc w:val="both"/>
      </w:pPr>
      <w:r>
        <w:rPr>
          <w:rFonts w:ascii="Times New Roman"/>
          <w:b w:val="false"/>
          <w:i w:val="false"/>
          <w:color w:val="000000"/>
          <w:sz w:val="28"/>
        </w:rPr>
        <w:t>
      28. Нормативтік құқықтық актілердің жобалары оларды ресімдеуге қойылатын "Құқықтық актілер туралы" Заңның 22-28-баптарында көзделеген талаптарды сақтай отырып, қазақ және орыс тілдерінде әзірленеді.</w:t>
      </w:r>
    </w:p>
    <w:bookmarkEnd w:id="215"/>
    <w:bookmarkStart w:name="z270" w:id="216"/>
    <w:p>
      <w:pPr>
        <w:spacing w:after="0"/>
        <w:ind w:left="0"/>
        <w:jc w:val="both"/>
      </w:pPr>
      <w:r>
        <w:rPr>
          <w:rFonts w:ascii="Times New Roman"/>
          <w:b w:val="false"/>
          <w:i w:val="false"/>
          <w:color w:val="000000"/>
          <w:sz w:val="28"/>
        </w:rPr>
        <w:t>
      29. Нормативтік құқықтық актілер жобаларының қазақ тiлінде әзірленуінің сапасын, қазақ және орыс тiлдерiндегі қағидалардың сақталуын, қазақ және орыс тiлдерiндегi мәтiндердiң теңтүпнұсқалылығын әзірлеуші мемлекеттiк органдар қамтамасыз етеді.</w:t>
      </w:r>
    </w:p>
    <w:bookmarkEnd w:id="216"/>
    <w:bookmarkStart w:name="z271" w:id="217"/>
    <w:p>
      <w:pPr>
        <w:spacing w:after="0"/>
        <w:ind w:left="0"/>
        <w:jc w:val="both"/>
      </w:pPr>
      <w:r>
        <w:rPr>
          <w:rFonts w:ascii="Times New Roman"/>
          <w:b w:val="false"/>
          <w:i w:val="false"/>
          <w:color w:val="000000"/>
          <w:sz w:val="28"/>
        </w:rPr>
        <w:t xml:space="preserve">
      30. Нормативтік құқықтық актілерді әзірлеу мен қабылдаудың тәртібі және ерекшеліктері "Құқықтық актілер туралы" Заңның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-баптарында және тиісті саладағы құқықтық қатынастарды реттейтін заңнамалық актілерде анықталады.</w:t>
      </w:r>
    </w:p>
    <w:bookmarkEnd w:id="217"/>
    <w:bookmarkStart w:name="z272" w:id="218"/>
    <w:p>
      <w:pPr>
        <w:spacing w:after="0"/>
        <w:ind w:left="0"/>
        <w:jc w:val="both"/>
      </w:pPr>
      <w:r>
        <w:rPr>
          <w:rFonts w:ascii="Times New Roman"/>
          <w:b w:val="false"/>
          <w:i w:val="false"/>
          <w:color w:val="000000"/>
          <w:sz w:val="28"/>
        </w:rPr>
        <w:t>
      31. Кәсіпкерлік субъектіге қатысты реттегіш құралды және оған байланысты талаптарды енгізуді немесе реттеуді қатаңдатуды көздейтін нормативтік құқықтық актінің жобасы бойынша мүдделі мемлекеттік органдар мен ұйымдарға келісу үшін жіберілгенге дейін Кодекстің 82 және 83-баптарының талаптары ескеріле отырып, реттеушілік әсерге талдау жүргізіледі.</w:t>
      </w:r>
    </w:p>
    <w:bookmarkEnd w:id="218"/>
    <w:bookmarkStart w:name="z273" w:id="219"/>
    <w:p>
      <w:pPr>
        <w:spacing w:after="0"/>
        <w:ind w:left="0"/>
        <w:jc w:val="both"/>
      </w:pPr>
      <w:r>
        <w:rPr>
          <w:rFonts w:ascii="Times New Roman"/>
          <w:b w:val="false"/>
          <w:i w:val="false"/>
          <w:color w:val="000000"/>
          <w:sz w:val="28"/>
        </w:rPr>
        <w:t>
      Реттеушілік әсерді талдаудың нәтижелерімен келіспеген жағдайда, кәсіпкерлік жөніндегі уәкілетті орган реттеушілік әсерге баламалы талдау жүргізеді.</w:t>
      </w:r>
    </w:p>
    <w:bookmarkEnd w:id="219"/>
    <w:bookmarkStart w:name="z274" w:id="220"/>
    <w:p>
      <w:pPr>
        <w:spacing w:after="0"/>
        <w:ind w:left="0"/>
        <w:jc w:val="both"/>
      </w:pPr>
      <w:r>
        <w:rPr>
          <w:rFonts w:ascii="Times New Roman"/>
          <w:b w:val="false"/>
          <w:i w:val="false"/>
          <w:color w:val="000000"/>
          <w:sz w:val="28"/>
        </w:rPr>
        <w:t>
      Жүргізілген реттеушілік әсерді талдаудың нәтижелері әзірлеуші орган мен кәсіпкерлік жөніндегі уәкілетті органның және Қазақстан Республикасы Ұлттық кәсiпкерлер палатасының интернет-ресурстарында орналастырылады.</w:t>
      </w:r>
    </w:p>
    <w:bookmarkEnd w:id="220"/>
    <w:bookmarkStart w:name="z275" w:id="221"/>
    <w:p>
      <w:pPr>
        <w:spacing w:after="0"/>
        <w:ind w:left="0"/>
        <w:jc w:val="both"/>
      </w:pPr>
      <w:r>
        <w:rPr>
          <w:rFonts w:ascii="Times New Roman"/>
          <w:b w:val="false"/>
          <w:i w:val="false"/>
          <w:color w:val="000000"/>
          <w:sz w:val="28"/>
        </w:rPr>
        <w:t>
      32. Жеке кәсіпкерлік субъектілерінің мүдделерін қозғайтын нормативтік құқықтық актілердің жобалары бойынша әзірлеуші мемлекеттік орган Кодекстің 64 және 66-баптарында анықталатын тәртіппен Қазақстан Республикасы Ұлттық кәсiпкерлер палатасының және осы органның жанындағы сараптамалық кеңес мүшелерінің сараптамалық қорытындыларын алуды қамтамасыз етеді.</w:t>
      </w:r>
    </w:p>
    <w:bookmarkEnd w:id="221"/>
    <w:bookmarkStart w:name="z276" w:id="222"/>
    <w:p>
      <w:pPr>
        <w:spacing w:after="0"/>
        <w:ind w:left="0"/>
        <w:jc w:val="both"/>
      </w:pPr>
      <w:r>
        <w:rPr>
          <w:rFonts w:ascii="Times New Roman"/>
          <w:b w:val="false"/>
          <w:i w:val="false"/>
          <w:color w:val="000000"/>
          <w:sz w:val="28"/>
        </w:rPr>
        <w:t>
      33. Әзірленген нормативтік құқықтық актінің жобасы мүдделі мемлекеттік органдарға және ұйымдарға келісуге жіберілгенге дейін ашық нормативтік құқықтық актілердің интранет-порталында орналастырылады.</w:t>
      </w:r>
    </w:p>
    <w:bookmarkEnd w:id="222"/>
    <w:bookmarkStart w:name="z277" w:id="223"/>
    <w:p>
      <w:pPr>
        <w:spacing w:after="0"/>
        <w:ind w:left="0"/>
        <w:jc w:val="both"/>
      </w:pPr>
      <w:r>
        <w:rPr>
          <w:rFonts w:ascii="Times New Roman"/>
          <w:b w:val="false"/>
          <w:i w:val="false"/>
          <w:color w:val="000000"/>
          <w:sz w:val="28"/>
        </w:rPr>
        <w:t>
      Өзгерістер мен толықтырулар енгізу туралы нормативтік құқықтық актінің жобасы әзірленген жағдайда да енгізілетін әрбір өзгеріске және/немесе толықтыруға негіздемелерді көрсете отырып, осы жобаға салыстырма кесте орналастырылады.</w:t>
      </w:r>
    </w:p>
    <w:bookmarkEnd w:id="223"/>
    <w:bookmarkStart w:name="z278" w:id="224"/>
    <w:p>
      <w:pPr>
        <w:spacing w:after="0"/>
        <w:ind w:left="0"/>
        <w:jc w:val="both"/>
      </w:pPr>
      <w:r>
        <w:rPr>
          <w:rFonts w:ascii="Times New Roman"/>
          <w:b w:val="false"/>
          <w:i w:val="false"/>
          <w:color w:val="000000"/>
          <w:sz w:val="28"/>
        </w:rPr>
        <w:t>
      Әзірленген жобаны және оған қосымша берілетін құжаттарды қазақ және орыс тілдерінде орналастыру қамтамасыз етіледі.</w:t>
      </w:r>
    </w:p>
    <w:bookmarkEnd w:id="224"/>
    <w:bookmarkStart w:name="z279" w:id="225"/>
    <w:p>
      <w:pPr>
        <w:spacing w:after="0"/>
        <w:ind w:left="0"/>
        <w:jc w:val="both"/>
      </w:pPr>
      <w:r>
        <w:rPr>
          <w:rFonts w:ascii="Times New Roman"/>
          <w:b w:val="false"/>
          <w:i w:val="false"/>
          <w:color w:val="000000"/>
          <w:sz w:val="28"/>
        </w:rPr>
        <w:t xml:space="preserve">
      34. "Құқықтық актілер туралы" Заңның </w:t>
      </w:r>
      <w:r>
        <w:rPr>
          <w:rFonts w:ascii="Times New Roman"/>
          <w:b w:val="false"/>
          <w:i w:val="false"/>
          <w:color w:val="000000"/>
          <w:sz w:val="28"/>
        </w:rPr>
        <w:t>20-бабында</w:t>
      </w:r>
      <w:r>
        <w:rPr>
          <w:rFonts w:ascii="Times New Roman"/>
          <w:b w:val="false"/>
          <w:i w:val="false"/>
          <w:color w:val="000000"/>
          <w:sz w:val="28"/>
        </w:rPr>
        <w:t xml:space="preserve"> көзделген жағдайларды қоспағанда, азаматтардың құқықтарына, бостандықтары мен міндеттеріне қатысты нормативтік құқықтық актілердің жобалары бойынша әзірлеуші мемлекеттік орган қоғамдық кеңестің ұсынымдарын алуды қамтамасыз етеді.</w:t>
      </w:r>
    </w:p>
    <w:bookmarkEnd w:id="225"/>
    <w:bookmarkStart w:name="z280" w:id="226"/>
    <w:p>
      <w:pPr>
        <w:spacing w:after="0"/>
        <w:ind w:left="0"/>
        <w:jc w:val="both"/>
      </w:pPr>
      <w:r>
        <w:rPr>
          <w:rFonts w:ascii="Times New Roman"/>
          <w:b w:val="false"/>
          <w:i w:val="false"/>
          <w:color w:val="000000"/>
          <w:sz w:val="28"/>
        </w:rPr>
        <w:t>
      Тиісті ақпарат осы Қағидалардың 41-тармағына сәйкес әзірленген нормативтік құқықтық актінің жобасына қоса берілетін анықтамаға енгізіледі.</w:t>
      </w:r>
    </w:p>
    <w:bookmarkEnd w:id="226"/>
    <w:bookmarkStart w:name="z281" w:id="227"/>
    <w:p>
      <w:pPr>
        <w:spacing w:after="0"/>
        <w:ind w:left="0"/>
        <w:jc w:val="both"/>
      </w:pPr>
      <w:r>
        <w:rPr>
          <w:rFonts w:ascii="Times New Roman"/>
          <w:b w:val="false"/>
          <w:i w:val="false"/>
          <w:color w:val="000000"/>
          <w:sz w:val="28"/>
        </w:rPr>
        <w:t>
      35. Қабылдануының салдарынан экологиялық, оның iшiнде радиациялық қауiпсiздiкке, қоршаған ортаны қорғауға қауіп төнуi мүмкiн нормативтiк құқықтық актiлердiң жобаларына мiндеттi ғылыми экологиялық сараптама жүргiзiлуге тиіс.</w:t>
      </w:r>
    </w:p>
    <w:bookmarkEnd w:id="227"/>
    <w:bookmarkStart w:name="z282" w:id="228"/>
    <w:p>
      <w:pPr>
        <w:spacing w:after="0"/>
        <w:ind w:left="0"/>
        <w:jc w:val="both"/>
      </w:pPr>
      <w:r>
        <w:rPr>
          <w:rFonts w:ascii="Times New Roman"/>
          <w:b w:val="false"/>
          <w:i w:val="false"/>
          <w:color w:val="000000"/>
          <w:sz w:val="28"/>
        </w:rPr>
        <w:t>
      Іске асырылуы қоршаған ортаға келеңсіз әсер етуге әкеп соғуы мүмкiн нормативтiк құқықтық актiлердiң жобаларына міндетті мемлекеттік экологиялық сараптама жүргізілуге тиіс.</w:t>
      </w:r>
    </w:p>
    <w:bookmarkEnd w:id="228"/>
    <w:bookmarkStart w:name="z283" w:id="229"/>
    <w:p>
      <w:pPr>
        <w:spacing w:after="0"/>
        <w:ind w:left="0"/>
        <w:jc w:val="left"/>
      </w:pPr>
      <w:r>
        <w:rPr>
          <w:rFonts w:ascii="Times New Roman"/>
          <w:b/>
          <w:i w:val="false"/>
          <w:color w:val="000000"/>
        </w:rPr>
        <w:t xml:space="preserve"> 5-тарау. Орталық және жергілікті мемлекеттік органдардың нормативтік құқықтық актілерінің жобаларын келісу</w:t>
      </w:r>
    </w:p>
    <w:bookmarkEnd w:id="229"/>
    <w:bookmarkStart w:name="z284" w:id="230"/>
    <w:p>
      <w:pPr>
        <w:spacing w:after="0"/>
        <w:ind w:left="0"/>
        <w:jc w:val="both"/>
      </w:pPr>
      <w:r>
        <w:rPr>
          <w:rFonts w:ascii="Times New Roman"/>
          <w:b w:val="false"/>
          <w:i w:val="false"/>
          <w:color w:val="000000"/>
          <w:sz w:val="28"/>
        </w:rPr>
        <w:t>
      36. Әзірленген нормативтік құқықтық актілердің жобалары мүдделі мемлекеттік органдар мен ұйымдарға, сондай-ақ алынған қоғамдық кеңестердің ұсынымдары немесе сараптамалық кеңес мүшелерінің және Қазақстан Республикасы Ұлттық кәсіпкерлер палатасының сараптамалық қорытындылары әзірлеуші мемлекеттік органға ұсынылған жағдайда, оларды қоса бере отырып әділет органдарына келісуге жіберіледі.</w:t>
      </w:r>
    </w:p>
    <w:bookmarkEnd w:id="230"/>
    <w:bookmarkStart w:name="z285" w:id="231"/>
    <w:p>
      <w:pPr>
        <w:spacing w:after="0"/>
        <w:ind w:left="0"/>
        <w:jc w:val="both"/>
      </w:pPr>
      <w:r>
        <w:rPr>
          <w:rFonts w:ascii="Times New Roman"/>
          <w:b w:val="false"/>
          <w:i w:val="false"/>
          <w:color w:val="000000"/>
          <w:sz w:val="28"/>
        </w:rPr>
        <w:t>
      37. Нормативтік құқықтық актінің жобасын мүдделі мемлекеттік органдармен және ұйымдармен келісу олардың құзыреттеріне қарай жүзеге асырылады, бұл ретте нормативтік құқықтық актінің жобасын келісудегі мұндай мүдделілік онда қаралатын мәселелердің нысанына сүйене отырып, сондай-ақ Қазақстан Республикасы заңнамалық актілерінің талаптарын ескере отырып, оның ішінде міндетті сараптама түрлерін жүргізуге қатысты белгіленеді.</w:t>
      </w:r>
    </w:p>
    <w:bookmarkEnd w:id="231"/>
    <w:bookmarkStart w:name="z286" w:id="232"/>
    <w:p>
      <w:pPr>
        <w:spacing w:after="0"/>
        <w:ind w:left="0"/>
        <w:jc w:val="both"/>
      </w:pPr>
      <w:r>
        <w:rPr>
          <w:rFonts w:ascii="Times New Roman"/>
          <w:b w:val="false"/>
          <w:i w:val="false"/>
          <w:color w:val="000000"/>
          <w:sz w:val="28"/>
        </w:rPr>
        <w:t>
      Өкілдері өздерінің сараптамалық қорытындыларын сараптамалық және қоғамдық кеңестердің құрамына қатысу шеңберінде берген мүдделі ұйымдарға нормативтік құқықтық актілердің жобалары келісуге жіберілмейді.</w:t>
      </w:r>
    </w:p>
    <w:bookmarkEnd w:id="232"/>
    <w:bookmarkStart w:name="z287" w:id="233"/>
    <w:p>
      <w:pPr>
        <w:spacing w:after="0"/>
        <w:ind w:left="0"/>
        <w:jc w:val="both"/>
      </w:pPr>
      <w:r>
        <w:rPr>
          <w:rFonts w:ascii="Times New Roman"/>
          <w:b w:val="false"/>
          <w:i w:val="false"/>
          <w:color w:val="000000"/>
          <w:sz w:val="28"/>
        </w:rPr>
        <w:t>
      38. Мүдделі мемлекеттік органдарға келісу үшін жібергенге дейін мемлекеттік әзірлеуші орган өзінің интернет-ресурсында және жалпыға қолжетімді интернет-ресурстарда әзірленген нормативтік құқықтық актінің жобасы туралы баспасөз релизін ашық нормативтік құқықтық актілердің интранет-порталына сілтемемен бірге орналастырады.</w:t>
      </w:r>
    </w:p>
    <w:bookmarkEnd w:id="233"/>
    <w:bookmarkStart w:name="z288" w:id="234"/>
    <w:p>
      <w:pPr>
        <w:spacing w:after="0"/>
        <w:ind w:left="0"/>
        <w:jc w:val="both"/>
      </w:pPr>
      <w:r>
        <w:rPr>
          <w:rFonts w:ascii="Times New Roman"/>
          <w:b w:val="false"/>
          <w:i w:val="false"/>
          <w:color w:val="000000"/>
          <w:sz w:val="28"/>
        </w:rPr>
        <w:t>
      Баспасөз релизі қазақ және орыс тілдерінде орналастырылады.</w:t>
      </w:r>
    </w:p>
    <w:bookmarkEnd w:id="234"/>
    <w:bookmarkStart w:name="z289" w:id="235"/>
    <w:p>
      <w:pPr>
        <w:spacing w:after="0"/>
        <w:ind w:left="0"/>
        <w:jc w:val="both"/>
      </w:pPr>
      <w:r>
        <w:rPr>
          <w:rFonts w:ascii="Times New Roman"/>
          <w:b w:val="false"/>
          <w:i w:val="false"/>
          <w:color w:val="000000"/>
          <w:sz w:val="28"/>
        </w:rPr>
        <w:t>
      Әзірлеуші мемлекеттік орган әзірленген нормативтік құқықтық актінің жобасы туралы ақпаратқа халықтың қолжетімділігін қамтамасыз ету мақсатында баспасөз релизін өз бастамасымен ағылшын тілінде орналастыруы мүмкін.</w:t>
      </w:r>
    </w:p>
    <w:bookmarkEnd w:id="235"/>
    <w:bookmarkStart w:name="z290" w:id="236"/>
    <w:p>
      <w:pPr>
        <w:spacing w:after="0"/>
        <w:ind w:left="0"/>
        <w:jc w:val="both"/>
      </w:pPr>
      <w:r>
        <w:rPr>
          <w:rFonts w:ascii="Times New Roman"/>
          <w:b w:val="false"/>
          <w:i w:val="false"/>
          <w:color w:val="000000"/>
          <w:sz w:val="28"/>
        </w:rPr>
        <w:t>
      39. Сараптамалық кеңестермен, Қазақстан Республикасының Ұлттық кәсiпкерлер палатасымен және басқа да мүдделі ұйымдармен, сондай-ақ кәсіпкерлік жөніндегі уәкілетті органмен келісу аяқталғаннан кейін кәсіпкерлік субъектілеріне қатысты реттегіш құралды және оған қатысты талаптарды енгізуді немесе реттеуді қатаңдатуды көздейтін нормативтік құқықтық актінің жобасы Комиссияның қарауына енгізіледі.</w:t>
      </w:r>
    </w:p>
    <w:bookmarkEnd w:id="236"/>
    <w:bookmarkStart w:name="z291" w:id="237"/>
    <w:p>
      <w:pPr>
        <w:spacing w:after="0"/>
        <w:ind w:left="0"/>
        <w:jc w:val="both"/>
      </w:pPr>
      <w:r>
        <w:rPr>
          <w:rFonts w:ascii="Times New Roman"/>
          <w:b w:val="false"/>
          <w:i w:val="false"/>
          <w:color w:val="000000"/>
          <w:sz w:val="28"/>
        </w:rPr>
        <w:t>
      Әзірленген жобаға реттеушілік әсерді талдаудың нәтижелері және интернет-ресурстарда орналастыру туралы ақпарат қоса беріледі.</w:t>
      </w:r>
    </w:p>
    <w:bookmarkEnd w:id="237"/>
    <w:bookmarkStart w:name="z292" w:id="238"/>
    <w:p>
      <w:pPr>
        <w:spacing w:after="0"/>
        <w:ind w:left="0"/>
        <w:jc w:val="both"/>
      </w:pPr>
      <w:r>
        <w:rPr>
          <w:rFonts w:ascii="Times New Roman"/>
          <w:b w:val="false"/>
          <w:i w:val="false"/>
          <w:color w:val="000000"/>
          <w:sz w:val="28"/>
        </w:rPr>
        <w:t xml:space="preserve">
      40. "Құқықтық актілер туралы" Заңның </w:t>
      </w:r>
      <w:r>
        <w:rPr>
          <w:rFonts w:ascii="Times New Roman"/>
          <w:b w:val="false"/>
          <w:i w:val="false"/>
          <w:color w:val="000000"/>
          <w:sz w:val="28"/>
        </w:rPr>
        <w:t>44-бабының</w:t>
      </w:r>
      <w:r>
        <w:rPr>
          <w:rFonts w:ascii="Times New Roman"/>
          <w:b w:val="false"/>
          <w:i w:val="false"/>
          <w:color w:val="000000"/>
          <w:sz w:val="28"/>
        </w:rPr>
        <w:t xml:space="preserve"> негізінде әділет органдарында мемлекеттік тіркеуге жататын әзірленген нормативтік құқықтық актілердің жобалары мемлекеттік тіркеуге жіберілгенге дейін олар әділет органдарымен міндетті түрде келісілуге тиіс.</w:t>
      </w:r>
    </w:p>
    <w:bookmarkEnd w:id="238"/>
    <w:bookmarkStart w:name="z293" w:id="239"/>
    <w:p>
      <w:pPr>
        <w:spacing w:after="0"/>
        <w:ind w:left="0"/>
        <w:jc w:val="both"/>
      </w:pPr>
      <w:r>
        <w:rPr>
          <w:rFonts w:ascii="Times New Roman"/>
          <w:b w:val="false"/>
          <w:i w:val="false"/>
          <w:color w:val="000000"/>
          <w:sz w:val="28"/>
        </w:rPr>
        <w:t>
      Орталық әзірлеуші мемлекеттік органдардың нормативтік құқықтық актілерінің жобалары Қазақстан Республикасының Әділет министрлігіне міндетті түрде келісуге жіберіледі.</w:t>
      </w:r>
    </w:p>
    <w:bookmarkEnd w:id="239"/>
    <w:bookmarkStart w:name="z294" w:id="240"/>
    <w:p>
      <w:pPr>
        <w:spacing w:after="0"/>
        <w:ind w:left="0"/>
        <w:jc w:val="both"/>
      </w:pPr>
      <w:r>
        <w:rPr>
          <w:rFonts w:ascii="Times New Roman"/>
          <w:b w:val="false"/>
          <w:i w:val="false"/>
          <w:color w:val="000000"/>
          <w:sz w:val="28"/>
        </w:rPr>
        <w:t>
      Жергілікті әзірлеуші мемлекеттік органдардың нормативтік құқықтық актілерінің жобалары аумақтық әділет органдарына міндетті түрде келісуге жіберіледі.</w:t>
      </w:r>
    </w:p>
    <w:bookmarkEnd w:id="240"/>
    <w:bookmarkStart w:name="z295" w:id="241"/>
    <w:p>
      <w:pPr>
        <w:spacing w:after="0"/>
        <w:ind w:left="0"/>
        <w:jc w:val="both"/>
      </w:pPr>
      <w:r>
        <w:rPr>
          <w:rFonts w:ascii="Times New Roman"/>
          <w:b w:val="false"/>
          <w:i w:val="false"/>
          <w:color w:val="000000"/>
          <w:sz w:val="28"/>
        </w:rPr>
        <w:t>
      41. Әділет органдарына жіберілген кезде әзірленген жобаға "Құқықтық актілер туралы" Заңда және/немесе тиісті саладағы құқықтық қатынастарды реттейтін заңнамалық актіде жүргізілуі міндетті деп көзделген мүдделі ұйымдармен келісу нәтижелері, сараптамалық қорытындылары, ұсынымдар, бұрынғы және жаңа редакцияларының салыстырма кестесі (қолданыстағы нормативтік құқықтық актіге өзгерістер және (немесе) толықтырулар енгізілген жағдайда), жария талқылаудың және сараптамалардың нәтижелері қоса беріледі.</w:t>
      </w:r>
    </w:p>
    <w:bookmarkEnd w:id="241"/>
    <w:bookmarkStart w:name="z296" w:id="242"/>
    <w:p>
      <w:pPr>
        <w:spacing w:after="0"/>
        <w:ind w:left="0"/>
        <w:jc w:val="both"/>
      </w:pPr>
      <w:r>
        <w:rPr>
          <w:rFonts w:ascii="Times New Roman"/>
          <w:b w:val="false"/>
          <w:i w:val="false"/>
          <w:color w:val="000000"/>
          <w:sz w:val="28"/>
        </w:rPr>
        <w:t>
      Нормативтік құқықтық актінің әзірленген жобасына ашық нормативтiк құқықтық актілердің интернет-порталына орналастырылғаны туралы анықтама да қоса беріліп, орналастырылған күні көрсетіледі.</w:t>
      </w:r>
    </w:p>
    <w:bookmarkEnd w:id="242"/>
    <w:bookmarkStart w:name="z297" w:id="243"/>
    <w:p>
      <w:pPr>
        <w:spacing w:after="0"/>
        <w:ind w:left="0"/>
        <w:jc w:val="both"/>
      </w:pPr>
      <w:r>
        <w:rPr>
          <w:rFonts w:ascii="Times New Roman"/>
          <w:b w:val="false"/>
          <w:i w:val="false"/>
          <w:color w:val="000000"/>
          <w:sz w:val="28"/>
        </w:rPr>
        <w:t>
      42. Келiсуге нормативтiк құқықтық акт жобасының туынды түрi де, оны бекітетін негiзгi нормативтiк құқықтық актінің жобасы да ұсынылады.</w:t>
      </w:r>
    </w:p>
    <w:bookmarkEnd w:id="243"/>
    <w:bookmarkStart w:name="z298" w:id="244"/>
    <w:p>
      <w:pPr>
        <w:spacing w:after="0"/>
        <w:ind w:left="0"/>
        <w:jc w:val="both"/>
      </w:pPr>
      <w:r>
        <w:rPr>
          <w:rFonts w:ascii="Times New Roman"/>
          <w:b w:val="false"/>
          <w:i w:val="false"/>
          <w:color w:val="000000"/>
          <w:sz w:val="28"/>
        </w:rPr>
        <w:t>
      43. Әділет органдарына жіберілген кезде кәсіпкерлік субъектісіне қатысты реттегіш құралды және онымен байланысты талаптарды енгізу немесе реттеуді қатаңдату көзделетін нормативтік құқықтық актінің жобасына жүргізілген реттеушілік әсерді талдаудың және/немесе баламалы реттеушілік әсерді талдаудың нәтижелері және оны мақұлдау туралы Комиссияның хаттамалық шешімі қоса беріледі.</w:t>
      </w:r>
    </w:p>
    <w:bookmarkEnd w:id="244"/>
    <w:bookmarkStart w:name="z299" w:id="245"/>
    <w:p>
      <w:pPr>
        <w:spacing w:after="0"/>
        <w:ind w:left="0"/>
        <w:jc w:val="both"/>
      </w:pPr>
      <w:r>
        <w:rPr>
          <w:rFonts w:ascii="Times New Roman"/>
          <w:b w:val="false"/>
          <w:i w:val="false"/>
          <w:color w:val="000000"/>
          <w:sz w:val="28"/>
        </w:rPr>
        <w:t>
      Келісу барысында алынған ұсынымдармен, ескертулермен және ұсыныстармен келіскен жағдайда, әзірлеуші мемлекеттік орган әділет органдарына нормативтік құқықтық актінің пысықталған жобасын жолдайды.</w:t>
      </w:r>
    </w:p>
    <w:bookmarkEnd w:id="245"/>
    <w:bookmarkStart w:name="z300" w:id="246"/>
    <w:p>
      <w:pPr>
        <w:spacing w:after="0"/>
        <w:ind w:left="0"/>
        <w:jc w:val="both"/>
      </w:pPr>
      <w:r>
        <w:rPr>
          <w:rFonts w:ascii="Times New Roman"/>
          <w:b w:val="false"/>
          <w:i w:val="false"/>
          <w:color w:val="000000"/>
          <w:sz w:val="28"/>
        </w:rPr>
        <w:t>
      Алынған ұсынымдармен және/немесе сараптамалық қорытындылармен келіспеген жағдайда, әзірленген жобаға әзірлеуші мемлекеттік органның тиісті мүдделі органдардың және ұйымдардың атына жауаптары тиісті негіздемелермен қоса беріледі.</w:t>
      </w:r>
    </w:p>
    <w:bookmarkEnd w:id="246"/>
    <w:bookmarkStart w:name="z301" w:id="247"/>
    <w:p>
      <w:pPr>
        <w:spacing w:after="0"/>
        <w:ind w:left="0"/>
        <w:jc w:val="both"/>
      </w:pPr>
      <w:r>
        <w:rPr>
          <w:rFonts w:ascii="Times New Roman"/>
          <w:b w:val="false"/>
          <w:i w:val="false"/>
          <w:color w:val="000000"/>
          <w:sz w:val="28"/>
        </w:rPr>
        <w:t>
      44. Электрондық құжат айналымы шеңберінде МО ИП арқылы мүдделі органдарға және ұйымдарға әзірленген жоба мен оған қоса берілетін құжаттар келісуге басшы орынбасарының немесе жауапты хатшының не тиісті мемлекеттік органның аппарат басшысының немесе аудандық маңызы бар қала, ауыл, кент, ауылдық округ әкімінің ЭЦҚ-сымен куәландырылған қазақ және орыс тілдерінде *docx форматында жіберіледі.</w:t>
      </w:r>
    </w:p>
    <w:bookmarkEnd w:id="247"/>
    <w:bookmarkStart w:name="z302" w:id="248"/>
    <w:p>
      <w:pPr>
        <w:spacing w:after="0"/>
        <w:ind w:left="0"/>
        <w:jc w:val="both"/>
      </w:pPr>
      <w:r>
        <w:rPr>
          <w:rFonts w:ascii="Times New Roman"/>
          <w:b w:val="false"/>
          <w:i w:val="false"/>
          <w:color w:val="000000"/>
          <w:sz w:val="28"/>
        </w:rPr>
        <w:t>
      Қағаз құжат айналымы кезінде жоғарыда көрсетілген құжаттар келісуге ілеспе хатпен жіберіледі. Бұл ретте нормативтік құқықтық акт жобасының барлық парақтарын тиісті жобаны келісуге жіберуші мемлекеттік органның заң қызметінің басшысы, ал ол болмаған жағдайда – оның мiндетiн атқарушы адам дәйектейді.</w:t>
      </w:r>
    </w:p>
    <w:bookmarkEnd w:id="248"/>
    <w:bookmarkStart w:name="z303" w:id="249"/>
    <w:p>
      <w:pPr>
        <w:spacing w:after="0"/>
        <w:ind w:left="0"/>
        <w:jc w:val="both"/>
      </w:pPr>
      <w:r>
        <w:rPr>
          <w:rFonts w:ascii="Times New Roman"/>
          <w:b w:val="false"/>
          <w:i w:val="false"/>
          <w:color w:val="000000"/>
          <w:sz w:val="28"/>
        </w:rPr>
        <w:t>
      Мемлекеттік органда заң қызметі болмаған жағдайда, нормативтік құқықтық актінің жобасын тиісті нормативтік құқықтық актінің жобасын келісуге жауапты болып айқындалған тиісті құрылымдық бөлімшенің басшысы, ол болмаған жағдайда – оның міндетін атқарушы адам дәйектейді.</w:t>
      </w:r>
    </w:p>
    <w:bookmarkEnd w:id="249"/>
    <w:bookmarkStart w:name="z304" w:id="250"/>
    <w:p>
      <w:pPr>
        <w:spacing w:after="0"/>
        <w:ind w:left="0"/>
        <w:jc w:val="both"/>
      </w:pPr>
      <w:r>
        <w:rPr>
          <w:rFonts w:ascii="Times New Roman"/>
          <w:b w:val="false"/>
          <w:i w:val="false"/>
          <w:color w:val="000000"/>
          <w:sz w:val="28"/>
        </w:rPr>
        <w:t>
      Жергiлiктi органда заң қызметі болмаған жағдайда, нормативтік құқықтық актінің жобасын осы органда заңгер функциясын атқаратын адам не мемлекеттік органның бірінші басшысы, не ол болмаған жағдайда – оның міндетін атқарушы адам дәйектейді.</w:t>
      </w:r>
    </w:p>
    <w:bookmarkEnd w:id="250"/>
    <w:bookmarkStart w:name="z305" w:id="251"/>
    <w:p>
      <w:pPr>
        <w:spacing w:after="0"/>
        <w:ind w:left="0"/>
        <w:jc w:val="both"/>
      </w:pPr>
      <w:r>
        <w:rPr>
          <w:rFonts w:ascii="Times New Roman"/>
          <w:b w:val="false"/>
          <w:i w:val="false"/>
          <w:color w:val="000000"/>
          <w:sz w:val="28"/>
        </w:rPr>
        <w:t>
      Бірнеше уәкілетті органдар бірлесіп әзірлеген бірлескен нормативтік құқықтық актілердің жобаларын келісуге оны әзірлеу үшін негізгі жауапты боп анықталған уәкілетті орган жібереді.</w:t>
      </w:r>
    </w:p>
    <w:bookmarkEnd w:id="251"/>
    <w:bookmarkStart w:name="z306" w:id="252"/>
    <w:p>
      <w:pPr>
        <w:spacing w:after="0"/>
        <w:ind w:left="0"/>
        <w:jc w:val="both"/>
      </w:pPr>
      <w:r>
        <w:rPr>
          <w:rFonts w:ascii="Times New Roman"/>
          <w:b w:val="false"/>
          <w:i w:val="false"/>
          <w:color w:val="000000"/>
          <w:sz w:val="28"/>
        </w:rPr>
        <w:t>
      45. Мүдделі органдарға және ұйымдарға нормативтік құқықтық актінің жобасын келісуге формальды немесе өзге де негiзсiз себептермен, оның ішінде басқа мүдделі органдармен және ұйымдармен келісу қажеттілігіне сілтемемен бас тартуға жол берілмейді.</w:t>
      </w:r>
    </w:p>
    <w:bookmarkEnd w:id="252"/>
    <w:bookmarkStart w:name="z307" w:id="253"/>
    <w:p>
      <w:pPr>
        <w:spacing w:after="0"/>
        <w:ind w:left="0"/>
        <w:jc w:val="both"/>
      </w:pPr>
      <w:r>
        <w:rPr>
          <w:rFonts w:ascii="Times New Roman"/>
          <w:b w:val="false"/>
          <w:i w:val="false"/>
          <w:color w:val="000000"/>
          <w:sz w:val="28"/>
        </w:rPr>
        <w:t>
      46. Мүдделі мемлекеттік органдар және ұйымдар әзірленген жобаны келісуді, егер заңнамада өзге мерзім белгіленбесе не жоғары тұрған мемлекеттік органдардың (лауазымды адамдардың) тапсырмаларынан туындамаса, келіп түскен күнінен бастап он жұмыс күні ішінде жүргізеді.</w:t>
      </w:r>
    </w:p>
    <w:bookmarkEnd w:id="253"/>
    <w:bookmarkStart w:name="z308" w:id="254"/>
    <w:p>
      <w:pPr>
        <w:spacing w:after="0"/>
        <w:ind w:left="0"/>
        <w:jc w:val="both"/>
      </w:pPr>
      <w:r>
        <w:rPr>
          <w:rFonts w:ascii="Times New Roman"/>
          <w:b w:val="false"/>
          <w:i w:val="false"/>
          <w:color w:val="000000"/>
          <w:sz w:val="28"/>
        </w:rPr>
        <w:t>
      47. Тиісті аумақта карантиндiк режимдi енгiзе отырып, карантиндiк аймақты белгiлеу (күшiн жою) туралы,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туралы шешімдер қабылдауды көздейтін әзірленген жобаны келісу, сондай-ақ табиғи және техногендік сипаттағы төтенше жағдайды жариялау келіп түскен күнінен бастап бір жұмыс күні ішінде жүргізіледі, бұл ретте мүдделі мемлекеттік органдарға және әділет органдарына бір уақытта жіберілуі шарт.</w:t>
      </w:r>
    </w:p>
    <w:bookmarkEnd w:id="254"/>
    <w:bookmarkStart w:name="z309" w:id="255"/>
    <w:p>
      <w:pPr>
        <w:spacing w:after="0"/>
        <w:ind w:left="0"/>
        <w:jc w:val="both"/>
      </w:pPr>
      <w:r>
        <w:rPr>
          <w:rFonts w:ascii="Times New Roman"/>
          <w:b w:val="false"/>
          <w:i w:val="false"/>
          <w:color w:val="000000"/>
          <w:sz w:val="28"/>
        </w:rPr>
        <w:t>
      48. Нормативтік құқықтық актінің күші жойылды деп тану, сондай-ақ нормативтік құқықтық актілердің немесе олардың жекелеген нормаларының қолданысын тоқтата тұру туралы нормативтік құқықтық акт жобасын келісу келіп түскен күнінен бастап үш жұмыс күні ішінде жүргізіледі.</w:t>
      </w:r>
    </w:p>
    <w:bookmarkEnd w:id="255"/>
    <w:bookmarkStart w:name="z310" w:id="256"/>
    <w:p>
      <w:pPr>
        <w:spacing w:after="0"/>
        <w:ind w:left="0"/>
        <w:jc w:val="both"/>
      </w:pPr>
      <w:r>
        <w:rPr>
          <w:rFonts w:ascii="Times New Roman"/>
          <w:b w:val="false"/>
          <w:i w:val="false"/>
          <w:color w:val="000000"/>
          <w:sz w:val="28"/>
        </w:rPr>
        <w:t>
      49. Алынған ұсынымдар, ескертулер және ұсыныстар ескеріле отырып, сондай-ақ олармен келіспеген жағдайда, пысықталған нормативтік құқықтық актінің жобасын қайтадан келісу қайта келісуге келіп түскен күнінен бастап бес жұмыс күні ішінде жүргізіледі.</w:t>
      </w:r>
    </w:p>
    <w:bookmarkEnd w:id="256"/>
    <w:bookmarkStart w:name="z311" w:id="257"/>
    <w:p>
      <w:pPr>
        <w:spacing w:after="0"/>
        <w:ind w:left="0"/>
        <w:jc w:val="both"/>
      </w:pPr>
      <w:r>
        <w:rPr>
          <w:rFonts w:ascii="Times New Roman"/>
          <w:b w:val="false"/>
          <w:i w:val="false"/>
          <w:color w:val="000000"/>
          <w:sz w:val="28"/>
        </w:rPr>
        <w:t>
      Алынған ұсынымдармен, ескертулермен және ұсыныстармен келіспеген жағдайда, әзірлеуші мемлекеттік орган тиісті мүдделі мемлекеттік органдармен және/немесе ұйымдармен келісу консультацияларын жүргізеді.</w:t>
      </w:r>
    </w:p>
    <w:bookmarkEnd w:id="257"/>
    <w:bookmarkStart w:name="z312" w:id="258"/>
    <w:p>
      <w:pPr>
        <w:spacing w:after="0"/>
        <w:ind w:left="0"/>
        <w:jc w:val="both"/>
      </w:pPr>
      <w:r>
        <w:rPr>
          <w:rFonts w:ascii="Times New Roman"/>
          <w:b w:val="false"/>
          <w:i w:val="false"/>
          <w:color w:val="000000"/>
          <w:sz w:val="28"/>
        </w:rPr>
        <w:t>
      50. Мүдделі мемлекеттік органдармен қағаз түрінде келісу МО ИП-қа қолжетімділік болмаған кезде және (немесе) "Қызмет бабында пайдалану үшін" деген белгісі бар нормативтік құқықтық актінің жобасын келісуге жіберген кезде жүргізіледі.</w:t>
      </w:r>
    </w:p>
    <w:bookmarkEnd w:id="258"/>
    <w:bookmarkStart w:name="z313" w:id="259"/>
    <w:p>
      <w:pPr>
        <w:spacing w:after="0"/>
        <w:ind w:left="0"/>
        <w:jc w:val="both"/>
      </w:pPr>
      <w:r>
        <w:rPr>
          <w:rFonts w:ascii="Times New Roman"/>
          <w:b w:val="false"/>
          <w:i w:val="false"/>
          <w:color w:val="000000"/>
          <w:sz w:val="28"/>
        </w:rPr>
        <w:t>
      МОИП-қа қолжетімділік техникалық себептер бойынша болмаған жағдайда, әзірлеуші мемлекеттік орган қағаз түрінде алынған келісу нәтижелерін әзірленген нормативтік құқықтық акт жобасына қосымша ретінде электрондық түрде ресімдеу бойынша шаралар қабылдайды.</w:t>
      </w:r>
    </w:p>
    <w:bookmarkEnd w:id="259"/>
    <w:bookmarkStart w:name="z314" w:id="260"/>
    <w:p>
      <w:pPr>
        <w:spacing w:after="0"/>
        <w:ind w:left="0"/>
        <w:jc w:val="both"/>
      </w:pPr>
      <w:r>
        <w:rPr>
          <w:rFonts w:ascii="Times New Roman"/>
          <w:b w:val="false"/>
          <w:i w:val="false"/>
          <w:color w:val="000000"/>
          <w:sz w:val="28"/>
        </w:rPr>
        <w:t>
      51. Нормативтік құқықтық актінің жобасын қарау қорытындылары бойынша мүдделі келісуші мемлекеттік орган немесе ұйым мемлекеттік әзірлеуші органға мынадай жауап нұсқаларының бірін жіберуге тиіс:</w:t>
      </w:r>
    </w:p>
    <w:bookmarkEnd w:id="260"/>
    <w:bookmarkStart w:name="z315" w:id="261"/>
    <w:p>
      <w:pPr>
        <w:spacing w:after="0"/>
        <w:ind w:left="0"/>
        <w:jc w:val="both"/>
      </w:pPr>
      <w:r>
        <w:rPr>
          <w:rFonts w:ascii="Times New Roman"/>
          <w:b w:val="false"/>
          <w:i w:val="false"/>
          <w:color w:val="000000"/>
          <w:sz w:val="28"/>
        </w:rPr>
        <w:t>
      1) ескертусіз келісілсін;</w:t>
      </w:r>
    </w:p>
    <w:bookmarkEnd w:id="261"/>
    <w:bookmarkStart w:name="z316" w:id="262"/>
    <w:p>
      <w:pPr>
        <w:spacing w:after="0"/>
        <w:ind w:left="0"/>
        <w:jc w:val="both"/>
      </w:pPr>
      <w:r>
        <w:rPr>
          <w:rFonts w:ascii="Times New Roman"/>
          <w:b w:val="false"/>
          <w:i w:val="false"/>
          <w:color w:val="000000"/>
          <w:sz w:val="28"/>
        </w:rPr>
        <w:t>
      2) пысықтауға қайтарылсын;</w:t>
      </w:r>
    </w:p>
    <w:bookmarkEnd w:id="262"/>
    <w:bookmarkStart w:name="z317" w:id="263"/>
    <w:p>
      <w:pPr>
        <w:spacing w:after="0"/>
        <w:ind w:left="0"/>
        <w:jc w:val="both"/>
      </w:pPr>
      <w:r>
        <w:rPr>
          <w:rFonts w:ascii="Times New Roman"/>
          <w:b w:val="false"/>
          <w:i w:val="false"/>
          <w:color w:val="000000"/>
          <w:sz w:val="28"/>
        </w:rPr>
        <w:t>
      3) келісуден бас тартылсын.</w:t>
      </w:r>
    </w:p>
    <w:bookmarkEnd w:id="263"/>
    <w:bookmarkStart w:name="z318" w:id="264"/>
    <w:p>
      <w:pPr>
        <w:spacing w:after="0"/>
        <w:ind w:left="0"/>
        <w:jc w:val="both"/>
      </w:pPr>
      <w:r>
        <w:rPr>
          <w:rFonts w:ascii="Times New Roman"/>
          <w:b w:val="false"/>
          <w:i w:val="false"/>
          <w:color w:val="000000"/>
          <w:sz w:val="28"/>
        </w:rPr>
        <w:t>
      Пысықтауға қайтару немесе келісуден бас тарту туралы жауап берген жағдайда нақты ескертулер және (немесе) негіздемелермен және (немесе) қаралған жобаның тиісті нормаларының ұсынылған редакцияларымен бірге ұсыныстар беріледі, олар келісуші мемлекеттік орган құзыретінің мәселелеріне тікелей қатысты болуы қажет.</w:t>
      </w:r>
    </w:p>
    <w:bookmarkEnd w:id="264"/>
    <w:bookmarkStart w:name="z319" w:id="265"/>
    <w:p>
      <w:pPr>
        <w:spacing w:after="0"/>
        <w:ind w:left="0"/>
        <w:jc w:val="both"/>
      </w:pPr>
      <w:r>
        <w:rPr>
          <w:rFonts w:ascii="Times New Roman"/>
          <w:b w:val="false"/>
          <w:i w:val="false"/>
          <w:color w:val="000000"/>
          <w:sz w:val="28"/>
        </w:rPr>
        <w:t>
      Электрондық түрдегі жауаптар басшы орынбасарының немесе жауапты хатшының не тиісті мемлекеттік органның аппарат басшысының немесе аудандық маңызы бар қала, ауыл, кент, ауылдық округ әкімінің ЭЦҚ-сымен, ал қағаз түрінде – жоғарыда көрсетілген лауазымды адамдардың қол қоюымен куәландырылады.</w:t>
      </w:r>
    </w:p>
    <w:bookmarkEnd w:id="265"/>
    <w:bookmarkStart w:name="z320" w:id="266"/>
    <w:p>
      <w:pPr>
        <w:spacing w:after="0"/>
        <w:ind w:left="0"/>
        <w:jc w:val="both"/>
      </w:pPr>
      <w:r>
        <w:rPr>
          <w:rFonts w:ascii="Times New Roman"/>
          <w:b w:val="false"/>
          <w:i w:val="false"/>
          <w:color w:val="000000"/>
          <w:sz w:val="28"/>
        </w:rPr>
        <w:t>
      Қағаз құжат айналымы кезінде нормативтік құқықтық актіні келісудің нәтижелері Құжаттама жасау қағидаларына сәйкес ресімделеді.</w:t>
      </w:r>
    </w:p>
    <w:bookmarkEnd w:id="266"/>
    <w:bookmarkStart w:name="z321" w:id="267"/>
    <w:p>
      <w:pPr>
        <w:spacing w:after="0"/>
        <w:ind w:left="0"/>
        <w:jc w:val="both"/>
      </w:pPr>
      <w:r>
        <w:rPr>
          <w:rFonts w:ascii="Times New Roman"/>
          <w:b w:val="false"/>
          <w:i w:val="false"/>
          <w:color w:val="000000"/>
          <w:sz w:val="28"/>
        </w:rPr>
        <w:t>
      52. Егер нормативтік құқықтық акт жобасына оның мағыналық мазмұнының өзгеруіне әкеп соғатын түзетулер енгізілген жағдайда, әзірлеуші мемлекеттік орган ескертусіз келісу туралы жауап алу мақсатында қайта келісу жүргізуге міндетті.</w:t>
      </w:r>
    </w:p>
    <w:bookmarkEnd w:id="267"/>
    <w:bookmarkStart w:name="z322" w:id="268"/>
    <w:p>
      <w:pPr>
        <w:spacing w:after="0"/>
        <w:ind w:left="0"/>
        <w:jc w:val="both"/>
      </w:pPr>
      <w:r>
        <w:rPr>
          <w:rFonts w:ascii="Times New Roman"/>
          <w:b w:val="false"/>
          <w:i w:val="false"/>
          <w:color w:val="000000"/>
          <w:sz w:val="28"/>
        </w:rPr>
        <w:t>
      Әділет органдарынан ескертусіз келісу туралы жауап алынғаннан кейін нормативтік құқықтық актінің жобасы түпкілікті келісілген болып саналады.</w:t>
      </w:r>
    </w:p>
    <w:bookmarkEnd w:id="2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