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2b76" w14:textId="0282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жасыл технологиялар және инвестициялық жобалар орталығы" коммерциялық емес акционерлік қоғамы акцияларының мемлекеттік пакетінің бір бөлігін тікелей атаулы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4 желтоқсандағы № 801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0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жасыл технологиялар және инвестициялық жобалар орталығы" коммерциялық емес акционерлік қоғамының (бұдан әрі – қоғам) жалпы акциялары пакетінің 50 (елу) пайызы + 1 акциясы мөлшерінде қоғам акцияларының мемлекеттік пакетінің бір бөлігін "Қазақстанның экологиялық ұйымдары қауымдастығы" заңды тұлғалар бірлест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ұдан әрі – стратегиялық инвестор) тікелей атаулы сату жүзеге ас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ялық инвесторғ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8 жылдың соңына дейінгі мерзімде 5000000 (бес миллион) теңге мөлшерінде инвестициялар енгі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бейінін сақта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орындарын сақта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ат санының кемінде үштен екісін Қазақстан Республикасының азаматтары болып табылатын жұмыскерлермен қамтамасыз ет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орлық берешекті өте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лақы бойынша берешекті өтеу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24 жылға дейін 5 жыл бойы жекешелендіру объектісіне қатысты мәмілелер жасасуды (қайта сату, кепілге қою, басқаруға беру және басқа) шектеу және (немесе) белгілі бір әрекеттерге тыйым салу жөніндегі міндеттемелер белгілен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заңнамада белгіленген тәртіппен осы қаулыны іске асыру бойынша шаралар қабылда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