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2b9" w14:textId="1fd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"Хобдинский район" деген атауының орыс тіліндегі транскрипциясын "Кобдинский район"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қарашадағы № 794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"Хобдинский район" деген атауының орыс тіліндегі транскрипциясын "Кобдинский район" деп өзгерту туралы" Қазақстан Республикасыньщ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"Ақтөбе облысының "Хобдинский район" деген атауының орыс тіліндегі транскрипциясын "Кобдинский район" деп өзгерту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әкімшілік-аумақтық құрылысы туралы" 1993 жылғы 8 желтоқсандағы Қазақстан Республикасы Заңының 9-бабына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"Хобдинский район" деген атауының орыс тіліндегі транскрипциясы "Кобдинский район"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