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a396" w14:textId="736a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ереженi бекiту туралы" Қазақстан Республикасы Үкіметінің 2001 жылғы 16 тамыздағы № 1074 қаулысына өзгеріс пен толықтырулар енгiзу және Қазақстан Республикасы Үкiметiнiң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16 қарашадағы № 772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02.06.2022 </w:t>
      </w:r>
      <w:r>
        <w:rPr>
          <w:rFonts w:ascii="Times New Roman"/>
          <w:b w:val="false"/>
          <w:i w:val="false"/>
          <w:color w:val="000000"/>
          <w:sz w:val="28"/>
        </w:rPr>
        <w:t>№ 357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1"/>
    <w:bookmarkStart w:name="z27"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772 қаулысына</w:t>
            </w:r>
            <w:r>
              <w:br/>
            </w:r>
            <w:r>
              <w:rPr>
                <w:rFonts w:ascii="Times New Roman"/>
                <w:b w:val="false"/>
                <w:i w:val="false"/>
                <w:color w:val="000000"/>
                <w:sz w:val="20"/>
              </w:rPr>
              <w:t>қосымша</w:t>
            </w:r>
          </w:p>
        </w:tc>
      </w:tr>
    </w:tbl>
    <w:bookmarkStart w:name="z29" w:id="3"/>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
    <w:bookmarkStart w:name="z30" w:id="4"/>
    <w:p>
      <w:pPr>
        <w:spacing w:after="0"/>
        <w:ind w:left="0"/>
        <w:jc w:val="both"/>
      </w:pPr>
      <w:r>
        <w:rPr>
          <w:rFonts w:ascii="Times New Roman"/>
          <w:b w:val="false"/>
          <w:i w:val="false"/>
          <w:color w:val="000000"/>
          <w:sz w:val="28"/>
        </w:rPr>
        <w:t xml:space="preserve">
      1. "Қазақстан Республикасы Президентiнің 1999 жылғы 22 қыркүйектегі № 215 Жарлығын iске асыру жөнiндегі шаралар туралы" Қазақстан Республикасы Үкіметінің 2000 жылғы 26 қаңтардағы № 129 </w:t>
      </w:r>
      <w:r>
        <w:rPr>
          <w:rFonts w:ascii="Times New Roman"/>
          <w:b w:val="false"/>
          <w:i w:val="false"/>
          <w:color w:val="000000"/>
          <w:sz w:val="28"/>
        </w:rPr>
        <w:t>қаулысы</w:t>
      </w:r>
      <w:r>
        <w:rPr>
          <w:rFonts w:ascii="Times New Roman"/>
          <w:b w:val="false"/>
          <w:i w:val="false"/>
          <w:color w:val="000000"/>
          <w:sz w:val="28"/>
        </w:rPr>
        <w:t>.</w:t>
      </w:r>
    </w:p>
    <w:bookmarkEnd w:id="4"/>
    <w:bookmarkStart w:name="z31" w:id="5"/>
    <w:p>
      <w:pPr>
        <w:spacing w:after="0"/>
        <w:ind w:left="0"/>
        <w:jc w:val="both"/>
      </w:pPr>
      <w:r>
        <w:rPr>
          <w:rFonts w:ascii="Times New Roman"/>
          <w:b w:val="false"/>
          <w:i w:val="false"/>
          <w:color w:val="000000"/>
          <w:sz w:val="28"/>
        </w:rPr>
        <w:t xml:space="preserve">
      2. "Қазақстан Республикасының Қарулы Күштерін, басқа да әскерлері мен әскери құралымдарын топографиялық және арнайы карталармен, геодезиялық пункттердің координаталары каталогтарымен және топографиялық қызметтің мүлкімен жабдықтау нормаларын бекіту туралы" Қазақстан Республикасы Үкіметінің 2005 жылғы 21 желтоқсандағы № 1264 </w:t>
      </w:r>
      <w:r>
        <w:rPr>
          <w:rFonts w:ascii="Times New Roman"/>
          <w:b w:val="false"/>
          <w:i w:val="false"/>
          <w:color w:val="000000"/>
          <w:sz w:val="28"/>
        </w:rPr>
        <w:t>қаулысы</w:t>
      </w:r>
      <w:r>
        <w:rPr>
          <w:rFonts w:ascii="Times New Roman"/>
          <w:b w:val="false"/>
          <w:i w:val="false"/>
          <w:color w:val="000000"/>
          <w:sz w:val="28"/>
        </w:rPr>
        <w:t>.</w:t>
      </w:r>
    </w:p>
    <w:bookmarkEnd w:id="5"/>
    <w:bookmarkStart w:name="z32" w:id="6"/>
    <w:p>
      <w:pPr>
        <w:spacing w:after="0"/>
        <w:ind w:left="0"/>
        <w:jc w:val="both"/>
      </w:pPr>
      <w:r>
        <w:rPr>
          <w:rFonts w:ascii="Times New Roman"/>
          <w:b w:val="false"/>
          <w:i w:val="false"/>
          <w:color w:val="000000"/>
          <w:sz w:val="28"/>
        </w:rPr>
        <w:t xml:space="preserve">
      3. "Қазақстан Республикасының Қарулы Күштерiн, басқа да әскерлерi мен әскери құралымдарын азық-түлiкпен, азықпен, жабдықпен және асханалық-ас үйлік ыдыспен жабдықтаудың бейбiт уақытқа арналған нормаларын бекіту туралы" Қазақстан Республикасы Үкіметінің 2005 жылғы 23 желтоқсандағы № 1281 </w:t>
      </w:r>
      <w:r>
        <w:rPr>
          <w:rFonts w:ascii="Times New Roman"/>
          <w:b w:val="false"/>
          <w:i w:val="false"/>
          <w:color w:val="000000"/>
          <w:sz w:val="28"/>
        </w:rPr>
        <w:t>қаулысы</w:t>
      </w:r>
      <w:r>
        <w:rPr>
          <w:rFonts w:ascii="Times New Roman"/>
          <w:b w:val="false"/>
          <w:i w:val="false"/>
          <w:color w:val="000000"/>
          <w:sz w:val="28"/>
        </w:rPr>
        <w:t>.</w:t>
      </w:r>
    </w:p>
    <w:bookmarkEnd w:id="6"/>
    <w:bookmarkStart w:name="z33" w:id="7"/>
    <w:p>
      <w:pPr>
        <w:spacing w:after="0"/>
        <w:ind w:left="0"/>
        <w:jc w:val="both"/>
      </w:pPr>
      <w:r>
        <w:rPr>
          <w:rFonts w:ascii="Times New Roman"/>
          <w:b w:val="false"/>
          <w:i w:val="false"/>
          <w:color w:val="000000"/>
          <w:sz w:val="28"/>
        </w:rPr>
        <w:t xml:space="preserve">
      4. "Қазақстан Республикасының Қарулы Күштерiн, басқа да әскерлерi мен әскери құралымдарын жабдықтау нормаларын және материалдық запастарының санаттарын бекiту туралы" Қазақстан Республикасы Үкіметінің 2006 жылғы 27 қарашадағы № 1125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23, 265-құжат).</w:t>
      </w:r>
    </w:p>
    <w:bookmarkEnd w:id="7"/>
    <w:bookmarkStart w:name="z34" w:id="8"/>
    <w:p>
      <w:pPr>
        <w:spacing w:after="0"/>
        <w:ind w:left="0"/>
        <w:jc w:val="both"/>
      </w:pPr>
      <w:r>
        <w:rPr>
          <w:rFonts w:ascii="Times New Roman"/>
          <w:b w:val="false"/>
          <w:i w:val="false"/>
          <w:color w:val="000000"/>
          <w:sz w:val="28"/>
        </w:rPr>
        <w:t xml:space="preserve">
      5. "Қазақстан Республикасының Қарулы Күштерін, басқа да әскерлері мен әскери құралымдарын техникалық тәрбие құралдарымен және басқа да мәдени-ағарту мүлкімен, әскери газеттер мен журналдар баспаханаларының полиграфиялық жабдықтар жиынтықтарымен жабдықтау нормаларын бекіту туралы" Қазақстан Республикасы Үкіметінің 2008 жылғы 26 ақпандағы № 192 </w:t>
      </w:r>
      <w:r>
        <w:rPr>
          <w:rFonts w:ascii="Times New Roman"/>
          <w:b w:val="false"/>
          <w:i w:val="false"/>
          <w:color w:val="000000"/>
          <w:sz w:val="28"/>
        </w:rPr>
        <w:t>қаулысы</w:t>
      </w:r>
      <w:r>
        <w:rPr>
          <w:rFonts w:ascii="Times New Roman"/>
          <w:b w:val="false"/>
          <w:i w:val="false"/>
          <w:color w:val="000000"/>
          <w:sz w:val="28"/>
        </w:rPr>
        <w:t>.</w:t>
      </w:r>
    </w:p>
    <w:bookmarkEnd w:id="8"/>
    <w:bookmarkStart w:name="z35" w:id="9"/>
    <w:p>
      <w:pPr>
        <w:spacing w:after="0"/>
        <w:ind w:left="0"/>
        <w:jc w:val="both"/>
      </w:pPr>
      <w:r>
        <w:rPr>
          <w:rFonts w:ascii="Times New Roman"/>
          <w:b w:val="false"/>
          <w:i w:val="false"/>
          <w:color w:val="000000"/>
          <w:sz w:val="28"/>
        </w:rPr>
        <w:t xml:space="preserve">
      6.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33-тармағы</w:t>
      </w:r>
      <w:r>
        <w:rPr>
          <w:rFonts w:ascii="Times New Roman"/>
          <w:b w:val="false"/>
          <w:i w:val="false"/>
          <w:color w:val="000000"/>
          <w:sz w:val="28"/>
        </w:rPr>
        <w:t xml:space="preserve"> (Қазақстан Республикасының ПҮАЖ-ы, 2008 ж., № 43, 492-құжат).</w:t>
      </w:r>
    </w:p>
    <w:bookmarkEnd w:id="9"/>
    <w:bookmarkStart w:name="z36" w:id="10"/>
    <w:p>
      <w:pPr>
        <w:spacing w:after="0"/>
        <w:ind w:left="0"/>
        <w:jc w:val="both"/>
      </w:pPr>
      <w:r>
        <w:rPr>
          <w:rFonts w:ascii="Times New Roman"/>
          <w:b w:val="false"/>
          <w:i w:val="false"/>
          <w:color w:val="000000"/>
          <w:sz w:val="28"/>
        </w:rPr>
        <w:t xml:space="preserve">
      7. "Қазақстан Республикасының Қарулы Күштерін, басқа да әскерлері мен әскери құралымдарын жауынгерлік даярлау үшін әскери мүлікпен жабдықтау нормаларын бекіту туралы" Қазақстан Республикасы Үкіметінің 2009 жылғы 17 наурыздағы № 337 </w:t>
      </w:r>
      <w:r>
        <w:rPr>
          <w:rFonts w:ascii="Times New Roman"/>
          <w:b w:val="false"/>
          <w:i w:val="false"/>
          <w:color w:val="000000"/>
          <w:sz w:val="28"/>
        </w:rPr>
        <w:t>қаулысы</w:t>
      </w:r>
      <w:r>
        <w:rPr>
          <w:rFonts w:ascii="Times New Roman"/>
          <w:b w:val="false"/>
          <w:i w:val="false"/>
          <w:color w:val="000000"/>
          <w:sz w:val="28"/>
        </w:rPr>
        <w:t>.</w:t>
      </w:r>
    </w:p>
    <w:bookmarkEnd w:id="10"/>
    <w:bookmarkStart w:name="z37" w:id="11"/>
    <w:p>
      <w:pPr>
        <w:spacing w:after="0"/>
        <w:ind w:left="0"/>
        <w:jc w:val="both"/>
      </w:pPr>
      <w:r>
        <w:rPr>
          <w:rFonts w:ascii="Times New Roman"/>
          <w:b w:val="false"/>
          <w:i w:val="false"/>
          <w:color w:val="000000"/>
          <w:sz w:val="28"/>
        </w:rPr>
        <w:t>
      8. "Қазақстан Республикасы Қарулы Күштерінің Сот сараптамасы орталық зертханасы" мемлекеттік мекемесін қайта атау туралы" Қазақстан Республикасы Үкіметінің 2010 жылғы 4 тамыздағы № 800 қаулысының 3-тармағы.</w:t>
      </w:r>
    </w:p>
    <w:bookmarkEnd w:id="11"/>
    <w:bookmarkStart w:name="z38" w:id="12"/>
    <w:p>
      <w:pPr>
        <w:spacing w:after="0"/>
        <w:ind w:left="0"/>
        <w:jc w:val="both"/>
      </w:pPr>
      <w:r>
        <w:rPr>
          <w:rFonts w:ascii="Times New Roman"/>
          <w:b w:val="false"/>
          <w:i w:val="false"/>
          <w:color w:val="000000"/>
          <w:sz w:val="28"/>
        </w:rPr>
        <w:t xml:space="preserve">
      9. "Мемлекеттік авиация қызметіне мемлекеттік бақылау мен қадағалау жүргізу қағидаларын бекіту туралы" Қазақстан Республикасы Үкіметінің 2011 жылғы 23 маусымдағы № 697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43, 561-құжат).</w:t>
      </w:r>
    </w:p>
    <w:bookmarkEnd w:id="12"/>
    <w:bookmarkStart w:name="z39" w:id="13"/>
    <w:p>
      <w:pPr>
        <w:spacing w:after="0"/>
        <w:ind w:left="0"/>
        <w:jc w:val="both"/>
      </w:pPr>
      <w:r>
        <w:rPr>
          <w:rFonts w:ascii="Times New Roman"/>
          <w:b w:val="false"/>
          <w:i w:val="false"/>
          <w:color w:val="000000"/>
          <w:sz w:val="28"/>
        </w:rPr>
        <w:t>
      10. "Қазақстан Республикасы Қарулы Күштерінің Әскери-теңіз күштерін және Ұлттық қауіпсіздік комитеті Шекара қызметінің теңіз бөлімдерін әскери мүлікпен жабдықтау нормаларын бекіту туралы" Қазақстан Республикасы Үкіметінің 2012 жылғы 17 сәуірдегі № 477қбпү қаулысы.</w:t>
      </w:r>
    </w:p>
    <w:bookmarkEnd w:id="13"/>
    <w:bookmarkStart w:name="z40" w:id="14"/>
    <w:p>
      <w:pPr>
        <w:spacing w:after="0"/>
        <w:ind w:left="0"/>
        <w:jc w:val="both"/>
      </w:pPr>
      <w:r>
        <w:rPr>
          <w:rFonts w:ascii="Times New Roman"/>
          <w:b w:val="false"/>
          <w:i w:val="false"/>
          <w:color w:val="000000"/>
          <w:sz w:val="28"/>
        </w:rPr>
        <w:t xml:space="preserve">
      11.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қағидаларын бекіту туралы" Қазақстан Республикасы Үкіметінің 2012 жылғы 21 мамырдағы № 651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51, 695-құжат).</w:t>
      </w:r>
    </w:p>
    <w:bookmarkEnd w:id="14"/>
    <w:bookmarkStart w:name="z41" w:id="15"/>
    <w:p>
      <w:pPr>
        <w:spacing w:after="0"/>
        <w:ind w:left="0"/>
        <w:jc w:val="both"/>
      </w:pPr>
      <w:r>
        <w:rPr>
          <w:rFonts w:ascii="Times New Roman"/>
          <w:b w:val="false"/>
          <w:i w:val="false"/>
          <w:color w:val="000000"/>
          <w:sz w:val="28"/>
        </w:rPr>
        <w:t xml:space="preserve">
      12. "Қазақстан Республикасының Қарулы Күштерін, басқа да әскерлері мен әскери құралымдарын жабдықтау нормаларын және материалдық запастарының санаттарын бекіту туралы" Қазақстан Республикасы Үкіметінің 2006 жылғы 27 қарашадағы № 1125 қаулысына өзгеріс енгізу туралы" Қазақстан Республикасы Үкіметінің 2012 жылғы 28 мамырдағы № 695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53, 715-құжат).</w:t>
      </w:r>
    </w:p>
    <w:bookmarkEnd w:id="15"/>
    <w:bookmarkStart w:name="z42" w:id="16"/>
    <w:p>
      <w:pPr>
        <w:spacing w:after="0"/>
        <w:ind w:left="0"/>
        <w:jc w:val="both"/>
      </w:pPr>
      <w:r>
        <w:rPr>
          <w:rFonts w:ascii="Times New Roman"/>
          <w:b w:val="false"/>
          <w:i w:val="false"/>
          <w:color w:val="000000"/>
          <w:sz w:val="28"/>
        </w:rPr>
        <w:t xml:space="preserve">
      13. "Қазақстан Республикасының Қарулы Күштерін, басқа да әскерлері мен әскери құралымдарын жабдықтау нормаларын және материалдық қорлар санаттарын бекіту туралы" Қазақстан Республикасы Үкіметінің 2006 жылғы 27 қарашадағы № 1125 қаулысына өзгерістер мен толықтырулар енгізу туралы" Қазақстан Республикасы Үкіметінің 2012 жылғы 19 қарашадағы № 1456 </w:t>
      </w:r>
      <w:r>
        <w:rPr>
          <w:rFonts w:ascii="Times New Roman"/>
          <w:b w:val="false"/>
          <w:i w:val="false"/>
          <w:color w:val="000000"/>
          <w:sz w:val="28"/>
        </w:rPr>
        <w:t>қаулысы</w:t>
      </w:r>
      <w:r>
        <w:rPr>
          <w:rFonts w:ascii="Times New Roman"/>
          <w:b w:val="false"/>
          <w:i w:val="false"/>
          <w:color w:val="000000"/>
          <w:sz w:val="28"/>
        </w:rPr>
        <w:t>.</w:t>
      </w:r>
    </w:p>
    <w:bookmarkEnd w:id="16"/>
    <w:bookmarkStart w:name="z43" w:id="17"/>
    <w:p>
      <w:pPr>
        <w:spacing w:after="0"/>
        <w:ind w:left="0"/>
        <w:jc w:val="both"/>
      </w:pPr>
      <w:r>
        <w:rPr>
          <w:rFonts w:ascii="Times New Roman"/>
          <w:b w:val="false"/>
          <w:i w:val="false"/>
          <w:color w:val="000000"/>
          <w:sz w:val="28"/>
        </w:rPr>
        <w:t xml:space="preserve">
      14. "Қазақстан Республикасының арнаулы мемлекеттік органдарын кәсіптік (жауынгерлік) даярлау үшін арнайы мүлікпен жабдықтаудың заттай нормаларын бекіту туралы" Қазақстан Республикасы Үкіметінің 2013 жылғы 25 ақпандағы № 175 </w:t>
      </w:r>
      <w:r>
        <w:rPr>
          <w:rFonts w:ascii="Times New Roman"/>
          <w:b w:val="false"/>
          <w:i w:val="false"/>
          <w:color w:val="000000"/>
          <w:sz w:val="28"/>
        </w:rPr>
        <w:t>қаулысы</w:t>
      </w:r>
      <w:r>
        <w:rPr>
          <w:rFonts w:ascii="Times New Roman"/>
          <w:b w:val="false"/>
          <w:i w:val="false"/>
          <w:color w:val="000000"/>
          <w:sz w:val="28"/>
        </w:rPr>
        <w:t>.</w:t>
      </w:r>
    </w:p>
    <w:bookmarkEnd w:id="17"/>
    <w:bookmarkStart w:name="z44" w:id="18"/>
    <w:p>
      <w:pPr>
        <w:spacing w:after="0"/>
        <w:ind w:left="0"/>
        <w:jc w:val="both"/>
      </w:pPr>
      <w:r>
        <w:rPr>
          <w:rFonts w:ascii="Times New Roman"/>
          <w:b w:val="false"/>
          <w:i w:val="false"/>
          <w:color w:val="000000"/>
          <w:sz w:val="28"/>
        </w:rPr>
        <w:t xml:space="preserve">
      15. "Қазақстан Республикасының Қарулы Күштерін, басқа да әскерлері мен әскери құралымдарын қызметтік жануарлармен қамтамасыз етудің заттай нормаларын бекіту туралы" Қазақстан Республикасы Үкіметінің 2013 жылғы 28 ақпандағы № 198 </w:t>
      </w:r>
      <w:r>
        <w:rPr>
          <w:rFonts w:ascii="Times New Roman"/>
          <w:b w:val="false"/>
          <w:i w:val="false"/>
          <w:color w:val="000000"/>
          <w:sz w:val="28"/>
        </w:rPr>
        <w:t>қаулысы</w:t>
      </w:r>
      <w:r>
        <w:rPr>
          <w:rFonts w:ascii="Times New Roman"/>
          <w:b w:val="false"/>
          <w:i w:val="false"/>
          <w:color w:val="000000"/>
          <w:sz w:val="28"/>
        </w:rPr>
        <w:t>.</w:t>
      </w:r>
    </w:p>
    <w:bookmarkEnd w:id="18"/>
    <w:bookmarkStart w:name="z45" w:id="19"/>
    <w:p>
      <w:pPr>
        <w:spacing w:after="0"/>
        <w:ind w:left="0"/>
        <w:jc w:val="both"/>
      </w:pPr>
      <w:r>
        <w:rPr>
          <w:rFonts w:ascii="Times New Roman"/>
          <w:b w:val="false"/>
          <w:i w:val="false"/>
          <w:color w:val="000000"/>
          <w:sz w:val="28"/>
        </w:rPr>
        <w:t xml:space="preserve">
      16. "Қазақстан Республикасы Үкіметінің кейбір шешімдеріне өзгерістер енгізу туралы" Қазақстан Республикасы Үкіметінің 2013 жылғы 26 наурыздағы № 274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2013 ж., № 22, 356-құжат).</w:t>
      </w:r>
    </w:p>
    <w:bookmarkEnd w:id="19"/>
    <w:bookmarkStart w:name="z46" w:id="20"/>
    <w:p>
      <w:pPr>
        <w:spacing w:after="0"/>
        <w:ind w:left="0"/>
        <w:jc w:val="both"/>
      </w:pPr>
      <w:r>
        <w:rPr>
          <w:rFonts w:ascii="Times New Roman"/>
          <w:b w:val="false"/>
          <w:i w:val="false"/>
          <w:color w:val="000000"/>
          <w:sz w:val="28"/>
        </w:rPr>
        <w:t xml:space="preserve">
      17. "Қазақстан Республикасы Үкіметінің кейбір шешімдеріне өзгерістер енгізу және кейбір шешімдерінің күші жойылды деп тану туралы" Қазақстан Республикасы Үкіметінің 2013 жылғы 30 сәуірдегі № 417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2013 ж., № 29, 442-құжат).</w:t>
      </w:r>
    </w:p>
    <w:bookmarkEnd w:id="20"/>
    <w:bookmarkStart w:name="z47" w:id="21"/>
    <w:p>
      <w:pPr>
        <w:spacing w:after="0"/>
        <w:ind w:left="0"/>
        <w:jc w:val="both"/>
      </w:pPr>
      <w:r>
        <w:rPr>
          <w:rFonts w:ascii="Times New Roman"/>
          <w:b w:val="false"/>
          <w:i w:val="false"/>
          <w:color w:val="000000"/>
          <w:sz w:val="28"/>
        </w:rPr>
        <w:t xml:space="preserve">
      18. "Қазақстан Республикасының Қарулы Күштерiн, басқа да әскерлерi мен әскери құралымдарын азық-түлiкпен, жабдықпен және асханалық-ас үйлік ыдыспен жабдықтаудың бейбiт уақытқа арналған нормаларын бекіту туралы Қазақстан Республикасы Үкіметінің 2005 жылғы 23 желтоқсандағы № 1281 қаулысына өзгерістер енгізу туралы" Қазақстан Республикасы Үкіметінің 2013 жылғы 11 қарашадағы № 1204 </w:t>
      </w:r>
      <w:r>
        <w:rPr>
          <w:rFonts w:ascii="Times New Roman"/>
          <w:b w:val="false"/>
          <w:i w:val="false"/>
          <w:color w:val="000000"/>
          <w:sz w:val="28"/>
        </w:rPr>
        <w:t>қаулысы</w:t>
      </w:r>
      <w:r>
        <w:rPr>
          <w:rFonts w:ascii="Times New Roman"/>
          <w:b w:val="false"/>
          <w:i w:val="false"/>
          <w:color w:val="000000"/>
          <w:sz w:val="28"/>
        </w:rPr>
        <w:t>.</w:t>
      </w:r>
    </w:p>
    <w:bookmarkEnd w:id="21"/>
    <w:bookmarkStart w:name="z48" w:id="22"/>
    <w:p>
      <w:pPr>
        <w:spacing w:after="0"/>
        <w:ind w:left="0"/>
        <w:jc w:val="both"/>
      </w:pPr>
      <w:r>
        <w:rPr>
          <w:rFonts w:ascii="Times New Roman"/>
          <w:b w:val="false"/>
          <w:i w:val="false"/>
          <w:color w:val="000000"/>
          <w:sz w:val="28"/>
        </w:rPr>
        <w:t xml:space="preserve">
      19.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қағидаларын бекіту туралы" Қазақстан Республикасы Үкіметінің 2012 жылғы 21 мамырдағы № 651 қаулысына өзгерістер енгізу туралы" Қазақстан Республикасы Үкіметінің 2014 жылғы 4 ақпандағы № 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 37-құжат).</w:t>
      </w:r>
    </w:p>
    <w:bookmarkEnd w:id="22"/>
    <w:bookmarkStart w:name="z49" w:id="23"/>
    <w:p>
      <w:pPr>
        <w:spacing w:after="0"/>
        <w:ind w:left="0"/>
        <w:jc w:val="both"/>
      </w:pPr>
      <w:r>
        <w:rPr>
          <w:rFonts w:ascii="Times New Roman"/>
          <w:b w:val="false"/>
          <w:i w:val="false"/>
          <w:color w:val="000000"/>
          <w:sz w:val="28"/>
        </w:rPr>
        <w:t xml:space="preserve">
      20. "Қазақстан Республикасы Үкіметінің кейбір шешімдеріне өзгерістер енгізу туралы" Қазақстан Республикасы Үкіметінің 2015 жылғы 2 сәуірдегі № 176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2015 ж., № 18-19, 96-құжат).</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