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f50d" w14:textId="1e9f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  қатысатын заңды тұлғаларға жеке адамдардың есімін беру қағидаларын бекіту туралы" Қазақстан Республикасы Үкіметінің 1996 жылғы 5 наурыздағы 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"Арқалық қаласы әкімдігі білім бөлімінің № 4 жалпы орта білім беретін мектебі" мемлекеттік мекемесіне  Кейкі батырдың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әкімдігі білім басқармасының "Боровской кәсіптік-техникалық колледжі" коммуналдық мемлекеттік қазыналық кәсіпорны  Қостанай облысы әкімдігі білім басқармасының "Кәмшат Дөненбаева атындағы кәсіптік-техникалық колледж" коммуналдық мемлекеттік қазыналық кәсіпорны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