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8310" w14:textId="cb68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 "Қостанай мемлекеттік педагогикалық университеті" шаруашылық жүргізу құқығындағы республикалық мемлекеттік кәсіпорнына Өмірзақ Сұлтанғазиннің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 "Қостанай мемлекеттік педагогикалық университеті" шаруашылық жүргізу құқығындағы республикалық мемлекеттік кәсіпорнына Өмірзақ Сұлтанғазиннің есімі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