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f3ec" w14:textId="073f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31 қазандағы № 696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 xml:space="preserve">
      1-бап.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 № 14, 71-құжат; № 15, 78-құжат; № 16, 79-құжат; № 19-I, 101-құжат; №19-II, 102, 103, 105-құжаттар; № 20-IV, 113-құжат; № 20-VII, 115-құжат; № 21-I, 124, 125-құжаттар; № 21-II, 130-құжат; № 21-III, 137-құжат; № 22-I, 140, 141, 143-құжаттар; №22-II, 144, 145, 148-құжаттар; № 22-III, 149-құжат; № 22-V, 152,156,158-құжаттар; № 22-VI, 159-құжат; №22-VII, 161-құжат; № 23-I, 166, 169-құжаттар; № 23-II, 172-құжат; 2016 ж., № 1, 4-құжат; № 2, 9-құжат; № 6, 45-құжат; № 7-I, 49, 50-құжаттар; № 8,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 № 12, 39-құжат; № 13, 41-құжат; № 14, 44-құжат; № 15, 46, 49, 50-құжат; № 16, 53-құжат) мынадай өзгерістер енгізілсін:</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74-баптың тақырыбы алып тасталсын;</w:t>
      </w:r>
    </w:p>
    <w:p>
      <w:pPr>
        <w:spacing w:after="0"/>
        <w:ind w:left="0"/>
        <w:jc w:val="both"/>
      </w:pPr>
      <w:r>
        <w:rPr>
          <w:rFonts w:ascii="Times New Roman"/>
          <w:b w:val="false"/>
          <w:i w:val="false"/>
          <w:color w:val="000000"/>
          <w:sz w:val="28"/>
        </w:rPr>
        <w:t>
      96-баптың тақырыбы мынадай редакцияда жазылсын:</w:t>
      </w:r>
    </w:p>
    <w:p>
      <w:pPr>
        <w:spacing w:after="0"/>
        <w:ind w:left="0"/>
        <w:jc w:val="both"/>
      </w:pPr>
      <w:r>
        <w:rPr>
          <w:rFonts w:ascii="Times New Roman"/>
          <w:b w:val="false"/>
          <w:i w:val="false"/>
          <w:color w:val="000000"/>
          <w:sz w:val="28"/>
        </w:rPr>
        <w:t xml:space="preserve">
      "96-бап. Еңбек қызметіне байланысты жазатайым оқиға фактісі туралы хабарламау"; </w:t>
      </w:r>
    </w:p>
    <w:p>
      <w:pPr>
        <w:spacing w:after="0"/>
        <w:ind w:left="0"/>
        <w:jc w:val="both"/>
      </w:pPr>
      <w:r>
        <w:rPr>
          <w:rFonts w:ascii="Times New Roman"/>
          <w:b w:val="false"/>
          <w:i w:val="false"/>
          <w:color w:val="000000"/>
          <w:sz w:val="28"/>
        </w:rPr>
        <w:t>
      144, 150, 152, 154, 157, 215, 225, 423 және 428-баптардың тақырыптары алып  тасталсын;</w:t>
      </w:r>
    </w:p>
    <w:p>
      <w:pPr>
        <w:spacing w:after="0"/>
        <w:ind w:left="0"/>
        <w:jc w:val="both"/>
      </w:pPr>
      <w:r>
        <w:rPr>
          <w:rFonts w:ascii="Times New Roman"/>
          <w:b w:val="false"/>
          <w:i w:val="false"/>
          <w:color w:val="000000"/>
          <w:sz w:val="28"/>
        </w:rPr>
        <w:t>
      мынадай мазмұндағы 434-2-баптың тақырыбымен толықтырылсын:</w:t>
      </w:r>
    </w:p>
    <w:p>
      <w:pPr>
        <w:spacing w:after="0"/>
        <w:ind w:left="0"/>
        <w:jc w:val="both"/>
      </w:pPr>
      <w:r>
        <w:rPr>
          <w:rFonts w:ascii="Times New Roman"/>
          <w:b w:val="false"/>
          <w:i w:val="false"/>
          <w:color w:val="000000"/>
          <w:sz w:val="28"/>
        </w:rPr>
        <w:t>
      "434-2. Ортақ пайдалану орындарын ластау";</w:t>
      </w:r>
    </w:p>
    <w:p>
      <w:pPr>
        <w:spacing w:after="0"/>
        <w:ind w:left="0"/>
        <w:jc w:val="both"/>
      </w:pPr>
      <w:r>
        <w:rPr>
          <w:rFonts w:ascii="Times New Roman"/>
          <w:b w:val="false"/>
          <w:i w:val="false"/>
          <w:color w:val="000000"/>
          <w:sz w:val="28"/>
        </w:rPr>
        <w:t>
      446-баптың  тақырыбы мынадай редакцияда жазылсын:</w:t>
      </w:r>
    </w:p>
    <w:p>
      <w:pPr>
        <w:spacing w:after="0"/>
        <w:ind w:left="0"/>
        <w:jc w:val="both"/>
      </w:pPr>
      <w:r>
        <w:rPr>
          <w:rFonts w:ascii="Times New Roman"/>
          <w:b w:val="false"/>
          <w:i w:val="false"/>
          <w:color w:val="000000"/>
          <w:sz w:val="28"/>
        </w:rPr>
        <w:t>
      "446-бап. Эротикалық мазмұндағы өнiмдердi сату және  тарату";</w:t>
      </w:r>
    </w:p>
    <w:p>
      <w:pPr>
        <w:spacing w:after="0"/>
        <w:ind w:left="0"/>
        <w:jc w:val="both"/>
      </w:pPr>
      <w:r>
        <w:rPr>
          <w:rFonts w:ascii="Times New Roman"/>
          <w:b w:val="false"/>
          <w:i w:val="false"/>
          <w:color w:val="000000"/>
          <w:sz w:val="28"/>
        </w:rPr>
        <w:t>
      459, 500, 502, 604, 605 және 626-баптардың тақырыптары алып  тасталсын;</w:t>
      </w:r>
    </w:p>
    <w:p>
      <w:pPr>
        <w:spacing w:after="0"/>
        <w:ind w:left="0"/>
        <w:jc w:val="both"/>
      </w:pPr>
      <w:r>
        <w:rPr>
          <w:rFonts w:ascii="Times New Roman"/>
          <w:b w:val="false"/>
          <w:i w:val="false"/>
          <w:color w:val="000000"/>
          <w:sz w:val="28"/>
        </w:rPr>
        <w:t>
      631 және 632-баптардың тақырыптары мынадай редакцияда жазылсын:</w:t>
      </w:r>
    </w:p>
    <w:p>
      <w:pPr>
        <w:spacing w:after="0"/>
        <w:ind w:left="0"/>
        <w:jc w:val="both"/>
      </w:pPr>
      <w:r>
        <w:rPr>
          <w:rFonts w:ascii="Times New Roman"/>
          <w:b w:val="false"/>
          <w:i w:val="false"/>
          <w:color w:val="000000"/>
          <w:sz w:val="28"/>
        </w:rPr>
        <w:t>
      "631-бап. Жолдарды, темiржол өтпелерiн және басқа жол құрылыстарын күтiп-ұстау жөніндегі талаптарды орындамау";</w:t>
      </w:r>
    </w:p>
    <w:p>
      <w:pPr>
        <w:spacing w:after="0"/>
        <w:ind w:left="0"/>
        <w:jc w:val="both"/>
      </w:pPr>
      <w:r>
        <w:rPr>
          <w:rFonts w:ascii="Times New Roman"/>
          <w:b w:val="false"/>
          <w:i w:val="false"/>
          <w:color w:val="000000"/>
          <w:sz w:val="28"/>
        </w:rPr>
        <w:t>
      "632-бап. Қазақстан Республикасы заңнамасының жол жүрісі қауiпсiздiгiне қатер төндiретін жерасты коммуникациялардың қарау құдықтарын күтiп-ұстау жөніндегі талаптарды орындамау";</w:t>
      </w:r>
    </w:p>
    <w:p>
      <w:pPr>
        <w:spacing w:after="0"/>
        <w:ind w:left="0"/>
        <w:jc w:val="both"/>
      </w:pPr>
      <w:r>
        <w:rPr>
          <w:rFonts w:ascii="Times New Roman"/>
          <w:b w:val="false"/>
          <w:i w:val="false"/>
          <w:color w:val="000000"/>
          <w:sz w:val="28"/>
        </w:rPr>
        <w:t>
      мынадай мазмұндағы 699-1-баптың тақырыбымен толықтырылсын:</w:t>
      </w:r>
    </w:p>
    <w:p>
      <w:pPr>
        <w:spacing w:after="0"/>
        <w:ind w:left="0"/>
        <w:jc w:val="both"/>
      </w:pPr>
      <w:r>
        <w:rPr>
          <w:rFonts w:ascii="Times New Roman"/>
          <w:b w:val="false"/>
          <w:i w:val="false"/>
          <w:color w:val="000000"/>
          <w:sz w:val="28"/>
        </w:rPr>
        <w:t>
      "699-1-бап. Ғарыш қызметі саласындағы орган";</w:t>
      </w:r>
    </w:p>
    <w:p>
      <w:pPr>
        <w:spacing w:after="0"/>
        <w:ind w:left="0"/>
        <w:jc w:val="both"/>
      </w:pPr>
      <w:r>
        <w:rPr>
          <w:rFonts w:ascii="Times New Roman"/>
          <w:b w:val="false"/>
          <w:i w:val="false"/>
          <w:color w:val="000000"/>
          <w:sz w:val="28"/>
        </w:rPr>
        <w:t>
      мынадай мазмұндағы 722-1, 728-1, 731-1, 731-2, 737-1, 737-2-баптардың тақырыптарымен толықтырылсын:</w:t>
      </w:r>
    </w:p>
    <w:p>
      <w:pPr>
        <w:spacing w:after="0"/>
        <w:ind w:left="0"/>
        <w:jc w:val="both"/>
      </w:pPr>
      <w:r>
        <w:rPr>
          <w:rFonts w:ascii="Times New Roman"/>
          <w:b w:val="false"/>
          <w:i w:val="false"/>
          <w:color w:val="000000"/>
          <w:sz w:val="28"/>
        </w:rPr>
        <w:t>
      "722-1-бап. Республикалық бюджеттің атқарылуын бақылау жөніндегі  есеп комитеті және облыстардың, республикалық маңызы бар қалалардың, астананың ревизиялық комиссиялары";</w:t>
      </w:r>
    </w:p>
    <w:p>
      <w:pPr>
        <w:spacing w:after="0"/>
        <w:ind w:left="0"/>
        <w:jc w:val="both"/>
      </w:pPr>
      <w:r>
        <w:rPr>
          <w:rFonts w:ascii="Times New Roman"/>
          <w:b w:val="false"/>
          <w:i w:val="false"/>
          <w:color w:val="000000"/>
          <w:sz w:val="28"/>
        </w:rPr>
        <w:t>
      "728-1-бап. Қазақстан Республикасының заңнамасына сәйкес лицензиарлар немесе екінші санаттағы рұқсат беруге уәкілетті болып табылатын органдар";</w:t>
      </w:r>
    </w:p>
    <w:p>
      <w:pPr>
        <w:spacing w:after="0"/>
        <w:ind w:left="0"/>
        <w:jc w:val="both"/>
      </w:pPr>
      <w:r>
        <w:rPr>
          <w:rFonts w:ascii="Times New Roman"/>
          <w:b w:val="false"/>
          <w:i w:val="false"/>
          <w:color w:val="000000"/>
          <w:sz w:val="28"/>
        </w:rPr>
        <w:t>
      "731-1- бап. Мәдениет саласындағы органдар";</w:t>
      </w:r>
    </w:p>
    <w:p>
      <w:pPr>
        <w:spacing w:after="0"/>
        <w:ind w:left="0"/>
        <w:jc w:val="both"/>
      </w:pPr>
      <w:r>
        <w:rPr>
          <w:rFonts w:ascii="Times New Roman"/>
          <w:b w:val="false"/>
          <w:i w:val="false"/>
          <w:color w:val="000000"/>
          <w:sz w:val="28"/>
        </w:rPr>
        <w:t>
      "731-2- бап. Тілдерді дамыту саласындағы органдар";</w:t>
      </w:r>
    </w:p>
    <w:p>
      <w:pPr>
        <w:spacing w:after="0"/>
        <w:ind w:left="0"/>
        <w:jc w:val="both"/>
      </w:pPr>
      <w:r>
        <w:rPr>
          <w:rFonts w:ascii="Times New Roman"/>
          <w:b w:val="false"/>
          <w:i w:val="false"/>
          <w:color w:val="000000"/>
          <w:sz w:val="28"/>
        </w:rPr>
        <w:t>
      "737-1-бап. Әкімшілік құқық бұзушылық істері бойынша іс жүргізу нысаны";</w:t>
      </w:r>
    </w:p>
    <w:p>
      <w:pPr>
        <w:spacing w:after="0"/>
        <w:ind w:left="0"/>
        <w:jc w:val="both"/>
      </w:pPr>
      <w:r>
        <w:rPr>
          <w:rFonts w:ascii="Times New Roman"/>
          <w:b w:val="false"/>
          <w:i w:val="false"/>
          <w:color w:val="000000"/>
          <w:sz w:val="28"/>
        </w:rPr>
        <w:t>
      "737-2-бап. Электрондық нысанда жасалған процестік құжаттар";</w:t>
      </w:r>
    </w:p>
    <w:p>
      <w:pPr>
        <w:spacing w:after="0"/>
        <w:ind w:left="0"/>
        <w:jc w:val="both"/>
      </w:pPr>
      <w:r>
        <w:rPr>
          <w:rFonts w:ascii="Times New Roman"/>
          <w:b w:val="false"/>
          <w:i w:val="false"/>
          <w:color w:val="000000"/>
          <w:sz w:val="28"/>
        </w:rPr>
        <w:t>
      2) 47-бап мынадай редакцияда жазылсын:</w:t>
      </w:r>
    </w:p>
    <w:p>
      <w:pPr>
        <w:spacing w:after="0"/>
        <w:ind w:left="0"/>
        <w:jc w:val="both"/>
      </w:pPr>
      <w:r>
        <w:rPr>
          <w:rFonts w:ascii="Times New Roman"/>
          <w:b w:val="false"/>
          <w:i w:val="false"/>
          <w:color w:val="000000"/>
          <w:sz w:val="28"/>
        </w:rPr>
        <w:t>
      "47-бап. Рұқсаттан айыру не оның қолданылуын тоқтата тұру, сондай-ақ тiзiлiмнен алып тастау</w:t>
      </w:r>
    </w:p>
    <w:p>
      <w:pPr>
        <w:spacing w:after="0"/>
        <w:ind w:left="0"/>
        <w:jc w:val="both"/>
      </w:pPr>
      <w:r>
        <w:rPr>
          <w:rFonts w:ascii="Times New Roman"/>
          <w:b w:val="false"/>
          <w:i w:val="false"/>
          <w:color w:val="000000"/>
          <w:sz w:val="28"/>
        </w:rPr>
        <w:t xml:space="preserve">
      1. Рұқсаттан айыру не оның қолданысын тоқтата тұру рұқсатта көзделген қызметті жүзеге асыру не белгілі бір әрекеттердi (операцияларды) жасау кезiнде жасалған әкiмшiлiк құқық бұзушылық үшiн қолданылады </w:t>
      </w:r>
    </w:p>
    <w:p>
      <w:pPr>
        <w:spacing w:after="0"/>
        <w:ind w:left="0"/>
        <w:jc w:val="both"/>
      </w:pPr>
      <w:r>
        <w:rPr>
          <w:rFonts w:ascii="Times New Roman"/>
          <w:b w:val="false"/>
          <w:i w:val="false"/>
          <w:color w:val="000000"/>
          <w:sz w:val="28"/>
        </w:rPr>
        <w:t>
      2. Рұқсаттан айыруды осы баптың төртінші, бесінші, алтыншы, жетінші және сегізінші бөліктерінің ережелерін ескере отырып, рұқсаттан айыруды не оның қолданысын тоқтата тұруды судья, уәкілетті орган (лауазымды адам) қолданады.</w:t>
      </w:r>
    </w:p>
    <w:p>
      <w:pPr>
        <w:spacing w:after="0"/>
        <w:ind w:left="0"/>
        <w:jc w:val="both"/>
      </w:pPr>
      <w:r>
        <w:rPr>
          <w:rFonts w:ascii="Times New Roman"/>
          <w:b w:val="false"/>
          <w:i w:val="false"/>
          <w:color w:val="000000"/>
          <w:sz w:val="28"/>
        </w:rPr>
        <w:t>
      3. Рұқсаттың қолданысын тоқтата тұру мерзімі бір айдан кем болмауға және алты айдан аспауға тиіс.</w:t>
      </w:r>
    </w:p>
    <w:p>
      <w:pPr>
        <w:spacing w:after="0"/>
        <w:ind w:left="0"/>
        <w:jc w:val="both"/>
      </w:pPr>
      <w:r>
        <w:rPr>
          <w:rFonts w:ascii="Times New Roman"/>
          <w:b w:val="false"/>
          <w:i w:val="false"/>
          <w:color w:val="000000"/>
          <w:sz w:val="28"/>
        </w:rPr>
        <w:t>
      4. Кредиттiк бюроның рұқсатынан айыруды қоспағанда, қаржы саласындағы қызметтi және қаржы ресурстарын шоғырландырумен байланысты қызметтi жүзеге асыруға рұқсатты тоқтата тұруды не одан айыруды Қазақстан Республикасының заңдарында белгiленген негiздер бойынша және тәртiппен Қазақстан Республикасының Ұлттық Банкі жүзеге асырады.</w:t>
      </w:r>
    </w:p>
    <w:p>
      <w:pPr>
        <w:spacing w:after="0"/>
        <w:ind w:left="0"/>
        <w:jc w:val="both"/>
      </w:pPr>
      <w:r>
        <w:rPr>
          <w:rFonts w:ascii="Times New Roman"/>
          <w:b w:val="false"/>
          <w:i w:val="false"/>
          <w:color w:val="000000"/>
          <w:sz w:val="28"/>
        </w:rPr>
        <w:t>
      5. Тiзiлiмнен алып тастауды Қазақстан Республикасының кеден заңнамасында белгiленген негiздер бойынша және тәртiппен кеден iсi саласындағы уәкiлеттi орган және Қазақстан Республикасының жол жүрiсi туралы заңнамасында белгiленген негiздер бойынша және тәртiппен көлiк және коммуникация саласындағы уәкiлеттi орган жүзеге асырады.</w:t>
      </w:r>
    </w:p>
    <w:p>
      <w:pPr>
        <w:spacing w:after="0"/>
        <w:ind w:left="0"/>
        <w:jc w:val="both"/>
      </w:pPr>
      <w:r>
        <w:rPr>
          <w:rFonts w:ascii="Times New Roman"/>
          <w:b w:val="false"/>
          <w:i w:val="false"/>
          <w:color w:val="000000"/>
          <w:sz w:val="28"/>
        </w:rPr>
        <w:t>
      6. Микроқаржы ұйымдарының тiзiлiмiнен алып тастауды Қазақстан Республикасының микроқаржы ұйымдары туралы заңнамасында белгiленген негiздер бойынша және тәртiппен Қазақстан Республикасының Ұлттық Банкi жүзеге асырады.</w:t>
      </w:r>
    </w:p>
    <w:p>
      <w:pPr>
        <w:spacing w:after="0"/>
        <w:ind w:left="0"/>
        <w:jc w:val="both"/>
      </w:pPr>
      <w:r>
        <w:rPr>
          <w:rFonts w:ascii="Times New Roman"/>
          <w:b w:val="false"/>
          <w:i w:val="false"/>
          <w:color w:val="000000"/>
          <w:sz w:val="28"/>
        </w:rPr>
        <w:t>
      7. Коллекторлық агенттіктердің тізілімінен шығаруды Қазақстан Республикасының Ұлттық Банкі "Коллекторлық қызмет туралы" Қазақстан Республикасының Заңында белгіленген негіздер бойынша және тәртіппен жүзеге асырады.</w:t>
      </w:r>
    </w:p>
    <w:p>
      <w:pPr>
        <w:spacing w:after="0"/>
        <w:ind w:left="0"/>
        <w:jc w:val="both"/>
      </w:pPr>
      <w:r>
        <w:rPr>
          <w:rFonts w:ascii="Times New Roman"/>
          <w:b w:val="false"/>
          <w:i w:val="false"/>
          <w:color w:val="000000"/>
          <w:sz w:val="28"/>
        </w:rPr>
        <w:t>
      8. Төлем ұйымын төлем ұйымдарының тізілімінен шығаруды төлемдер және төлем жүйелері туралы заңнамасында белгіленген негіздер бойынша және тәртіппен Қазақстан Республикасының Ұлттық Банкі жүзеге асырады.</w:t>
      </w:r>
    </w:p>
    <w:p>
      <w:pPr>
        <w:spacing w:after="0"/>
        <w:ind w:left="0"/>
        <w:jc w:val="both"/>
      </w:pPr>
      <w:r>
        <w:rPr>
          <w:rFonts w:ascii="Times New Roman"/>
          <w:b w:val="false"/>
          <w:i w:val="false"/>
          <w:color w:val="000000"/>
          <w:sz w:val="28"/>
        </w:rPr>
        <w:t>
      9. Егер жүзеге асыру кезінде әкімшілік құқық бұзушылық жасалған қызмет лицензияланатын шағын түрі болып табылса, рұқсаттан айыру не оны тоқтата тұру түріндегі әкімшілік жаза қызметтің лицензияланатын түрінің нақты шағын түріне ғана қолданылады.</w:t>
      </w:r>
    </w:p>
    <w:p>
      <w:pPr>
        <w:spacing w:after="0"/>
        <w:ind w:left="0"/>
        <w:jc w:val="both"/>
      </w:pPr>
      <w:r>
        <w:rPr>
          <w:rFonts w:ascii="Times New Roman"/>
          <w:b w:val="false"/>
          <w:i w:val="false"/>
          <w:color w:val="000000"/>
          <w:sz w:val="28"/>
        </w:rPr>
        <w:t>
      Ескертпе. Осы Кодекстің мақсаттары үшін рұқсаттан айыру, оның қолданысын тоқтата тұру деп лицензияланатын қызмет түрін немесе оның кіші түрін жүзеге асыруға арналған лицензиядан, арнайы рұқсаттан, бiлiктiлiк аттестатынан (куәлiгінен) не қызметтің белгілі бір түріне немесе кіші түріне не белгілі бір әрекетті жасауға, сондай-ақ "Рұқсаттар және хабарламалар туралы" Қазақстан Республикасының Заңында көзделген өзге де рұқсат беру құжатынан айыру не оның қолданысын тоқтата тұру түсініледі.".";</w:t>
      </w:r>
    </w:p>
    <w:p>
      <w:pPr>
        <w:spacing w:after="0"/>
        <w:ind w:left="0"/>
        <w:jc w:val="both"/>
      </w:pPr>
      <w:r>
        <w:rPr>
          <w:rFonts w:ascii="Times New Roman"/>
          <w:b w:val="false"/>
          <w:i w:val="false"/>
          <w:color w:val="000000"/>
          <w:sz w:val="28"/>
        </w:rPr>
        <w:t>
      3) 48-баптың екінші, үшінші және төртінші бөліктері мынадай редакцияда жазылсын:</w:t>
      </w:r>
    </w:p>
    <w:p>
      <w:pPr>
        <w:spacing w:after="0"/>
        <w:ind w:left="0"/>
        <w:jc w:val="both"/>
      </w:pPr>
      <w:r>
        <w:rPr>
          <w:rFonts w:ascii="Times New Roman"/>
          <w:b w:val="false"/>
          <w:i w:val="false"/>
          <w:color w:val="000000"/>
          <w:sz w:val="28"/>
        </w:rPr>
        <w:t>
      "2. Қызметті немесе оның жекелеген түрлерiн тоқтата тұру немесе оған тыйым салу, егер әкімшілік құқық бұзушылық жасағаны үшін қызметті тоқтата тұру не оған тыйым салу түрінде санкция тағайындау мүмкін болса, сот тәртiбiмен жүргізіледі  немесе әкiмшiлiк құқық бұзушылық туралы iстердi қарауға уәкiлеттiк берілген орган (лауазымды адам) жүргiзедi. Мұндай істерді қарауды сот он тәулік ішінде жүзеге асырады.</w:t>
      </w:r>
    </w:p>
    <w:p>
      <w:pPr>
        <w:spacing w:after="0"/>
        <w:ind w:left="0"/>
        <w:jc w:val="both"/>
      </w:pPr>
      <w:r>
        <w:rPr>
          <w:rFonts w:ascii="Times New Roman"/>
          <w:b w:val="false"/>
          <w:i w:val="false"/>
          <w:color w:val="000000"/>
          <w:sz w:val="28"/>
        </w:rPr>
        <w:t>
      3. Қызметтi немесе оның жекелеген түрлерiн тоқтата тұруды үш айға дейінгі мерзімге белгіленеді.</w:t>
      </w:r>
    </w:p>
    <w:p>
      <w:pPr>
        <w:spacing w:after="0"/>
        <w:ind w:left="0"/>
        <w:jc w:val="both"/>
      </w:pPr>
      <w:r>
        <w:rPr>
          <w:rFonts w:ascii="Times New Roman"/>
          <w:b w:val="false"/>
          <w:i w:val="false"/>
          <w:color w:val="000000"/>
          <w:sz w:val="28"/>
        </w:rPr>
        <w:t xml:space="preserve">
      4. Іс қаралғанға дейін жеке немесе заңды тұлғаға осы Кодекстің </w:t>
      </w:r>
      <w:r>
        <w:br/>
      </w:r>
      <w:r>
        <w:rPr>
          <w:rFonts w:ascii="Times New Roman"/>
          <w:b w:val="false"/>
          <w:i w:val="false"/>
          <w:color w:val="000000"/>
          <w:sz w:val="28"/>
        </w:rPr>
        <w:t>801-бабында көзделген тәртіппен қызметтi немесе оның жекелеген түрлерiн тоқтата тұру немесе оған тыйым салу түрінде қамтамасыз ету шарасы қолданылуы мүмкін. Бұл жағдайда қызметтi немесе оның жекелеген түрлерiн тоқтата тұру немесе оған тыйым салу мерзімі, егер әкімшілік жазалаудың бұл шарасы істі қарау кезінде қолданылатын болса, қызметтi немесе оның жекелеген түрлерiн тоқтата тұру немесе оған тыйым салу мерзіміне қосылады.";</w:t>
      </w:r>
    </w:p>
    <w:p>
      <w:pPr>
        <w:spacing w:after="0"/>
        <w:ind w:left="0"/>
        <w:jc w:val="both"/>
      </w:pPr>
      <w:r>
        <w:rPr>
          <w:rFonts w:ascii="Times New Roman"/>
          <w:b w:val="false"/>
          <w:i w:val="false"/>
          <w:color w:val="000000"/>
          <w:sz w:val="28"/>
        </w:rPr>
        <w:t>
      4) 52-бап мынадай редакцияда жазылсын:</w:t>
      </w:r>
    </w:p>
    <w:p>
      <w:pPr>
        <w:spacing w:after="0"/>
        <w:ind w:left="0"/>
        <w:jc w:val="both"/>
      </w:pPr>
      <w:r>
        <w:rPr>
          <w:rFonts w:ascii="Times New Roman"/>
          <w:b w:val="false"/>
          <w:i w:val="false"/>
          <w:color w:val="000000"/>
          <w:sz w:val="28"/>
        </w:rPr>
        <w:t>
      "52-бап. Әкiмшiлiк-құқықтық ықпал ету шаралары</w:t>
      </w:r>
    </w:p>
    <w:p>
      <w:pPr>
        <w:spacing w:after="0"/>
        <w:ind w:left="0"/>
        <w:jc w:val="both"/>
      </w:pPr>
      <w:r>
        <w:rPr>
          <w:rFonts w:ascii="Times New Roman"/>
          <w:b w:val="false"/>
          <w:i w:val="false"/>
          <w:color w:val="000000"/>
          <w:sz w:val="28"/>
        </w:rPr>
        <w:t>
      1. Әкiмшiлiк құқық бұзушылық жасаған тұлғаға осы тұлғаның жаңа құқық бұзушылықтар жасауының алдын алу мақсатында мынадай әкiмшiлiк-құқықтық ықпал ету шаралары осы Кодекске сәйкес мынадай шаралар қолданылады:</w:t>
      </w:r>
    </w:p>
    <w:p>
      <w:pPr>
        <w:spacing w:after="0"/>
        <w:ind w:left="0"/>
        <w:jc w:val="both"/>
      </w:pPr>
      <w:r>
        <w:rPr>
          <w:rFonts w:ascii="Times New Roman"/>
          <w:b w:val="false"/>
          <w:i w:val="false"/>
          <w:color w:val="000000"/>
          <w:sz w:val="28"/>
        </w:rPr>
        <w:t>
      1) жол жүрiсi қағидаларын бiлуiн тексеру;</w:t>
      </w:r>
    </w:p>
    <w:p>
      <w:pPr>
        <w:spacing w:after="0"/>
        <w:ind w:left="0"/>
        <w:jc w:val="both"/>
      </w:pPr>
      <w:r>
        <w:rPr>
          <w:rFonts w:ascii="Times New Roman"/>
          <w:b w:val="false"/>
          <w:i w:val="false"/>
          <w:color w:val="000000"/>
          <w:sz w:val="28"/>
        </w:rPr>
        <w:t>
      2) құқық бұзушының мiнез-құлқына ерекше талаптар белгiлеу.</w:t>
      </w:r>
    </w:p>
    <w:p>
      <w:pPr>
        <w:spacing w:after="0"/>
        <w:ind w:left="0"/>
        <w:jc w:val="both"/>
      </w:pPr>
      <w:r>
        <w:rPr>
          <w:rFonts w:ascii="Times New Roman"/>
          <w:b w:val="false"/>
          <w:i w:val="false"/>
          <w:color w:val="000000"/>
          <w:sz w:val="28"/>
        </w:rPr>
        <w:t>
      3) қаруды қауіпсіз ұстау қағидаларын білуін тексеру.</w:t>
      </w:r>
    </w:p>
    <w:p>
      <w:pPr>
        <w:spacing w:after="0"/>
        <w:ind w:left="0"/>
        <w:jc w:val="both"/>
      </w:pPr>
      <w:r>
        <w:rPr>
          <w:rFonts w:ascii="Times New Roman"/>
          <w:b w:val="false"/>
          <w:i w:val="false"/>
          <w:color w:val="000000"/>
          <w:sz w:val="28"/>
        </w:rPr>
        <w:t>
      2. Осы баптың бiрiншi бөлiгiнде көрсетілген әкiмшiлiк құқықтық ықпал ету шаралары әкiмшiлiк жаза қолданумен қатар, әкімшілік құқық бұзған адамды осы Кодекстің 64-бабында көзделген негіздер бойынша әкімшілік жауаптылықтан босатқан кезде оның орнына да қолданылады.";</w:t>
      </w:r>
    </w:p>
    <w:p>
      <w:pPr>
        <w:spacing w:after="0"/>
        <w:ind w:left="0"/>
        <w:jc w:val="both"/>
      </w:pPr>
      <w:r>
        <w:rPr>
          <w:rFonts w:ascii="Times New Roman"/>
          <w:b w:val="false"/>
          <w:i w:val="false"/>
          <w:color w:val="000000"/>
          <w:sz w:val="28"/>
        </w:rPr>
        <w:t>
      5) 53-баптың бірінші бөлігіндегі "598 (үшiншi бөлiгiнде)" деген сөздер "598 (екiншi бөлiгiнде)" деген сөздермен ауыстырылсын;</w:t>
      </w:r>
    </w:p>
    <w:p>
      <w:pPr>
        <w:spacing w:after="0"/>
        <w:ind w:left="0"/>
        <w:jc w:val="both"/>
      </w:pPr>
      <w:r>
        <w:rPr>
          <w:rFonts w:ascii="Times New Roman"/>
          <w:b w:val="false"/>
          <w:i w:val="false"/>
          <w:color w:val="000000"/>
          <w:sz w:val="28"/>
        </w:rPr>
        <w:t>
      6) 54-баптың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Әкiмшiлiк құқық бұзушылық туралы iс бойынша iс жүргiзуге қатысушылардың және (немесе) iшкi iстер органдарының өтiнiшхаты бойынша әкiмшiлiк құқық бұзушылық туралы iстi қарау кезiнде сот осы Кодекстiң 73, 73-1, 73-2, 127, 128, 131, 434, 435, 436, 440 (үшінші бөлігінде), 442 (үшінші бөлігінде), 448, 461, 482, 485 (екінші бөлігінде)-баптарында көзделген әкiмшiлiк құқық бұзушылықты жасаған адамның мінез-құлқына үш айдан бiр жылға дейiнгi мерзiмге:";</w:t>
      </w:r>
    </w:p>
    <w:p>
      <w:pPr>
        <w:spacing w:after="0"/>
        <w:ind w:left="0"/>
        <w:jc w:val="both"/>
      </w:pPr>
      <w:r>
        <w:rPr>
          <w:rFonts w:ascii="Times New Roman"/>
          <w:b w:val="false"/>
          <w:i w:val="false"/>
          <w:color w:val="000000"/>
          <w:sz w:val="28"/>
        </w:rPr>
        <w:t>
      7) 58-баптың екінші бөлігі мынадай редакцияда жазылсын:</w:t>
      </w:r>
    </w:p>
    <w:p>
      <w:pPr>
        <w:spacing w:after="0"/>
        <w:ind w:left="0"/>
        <w:jc w:val="both"/>
      </w:pPr>
      <w:r>
        <w:rPr>
          <w:rFonts w:ascii="Times New Roman"/>
          <w:b w:val="false"/>
          <w:i w:val="false"/>
          <w:color w:val="000000"/>
          <w:sz w:val="28"/>
        </w:rPr>
        <w:t>
      "2. Егер адам бірнеше әкімшілік құқық бұзушылық жасап, оларды сол бiр судья, орган (лауазымды адам) қараса, онда бұл адамға сол бiр түрдегi жазалар қолданылған жағдайда, жазаның түпкiлiктi мөлшерiн жазаның осы түрi үшiн осы Кодексте белгiленген, үш еселенген ең жоғары шектен асыруға болмайды, әкiмшiлiк қамаққа алу үшін осы Кодекстiң 50-бабының бірінші бөлігінде белгіленген мерзімнен, ал  осы Кодекстің 46-бабының екінші және үшінші бөлігінде арнайы құқықтан айыру үшін белгіленген мерзімінен асыруға болмайды.";</w:t>
      </w:r>
    </w:p>
    <w:p>
      <w:pPr>
        <w:spacing w:after="0"/>
        <w:ind w:left="0"/>
        <w:jc w:val="both"/>
      </w:pPr>
      <w:r>
        <w:rPr>
          <w:rFonts w:ascii="Times New Roman"/>
          <w:b w:val="false"/>
          <w:i w:val="false"/>
          <w:color w:val="000000"/>
          <w:sz w:val="28"/>
        </w:rPr>
        <w:t>
      8) 83-бап мынадай редакцияда жазылсын:</w:t>
      </w:r>
    </w:p>
    <w:p>
      <w:pPr>
        <w:spacing w:after="0"/>
        <w:ind w:left="0"/>
        <w:jc w:val="both"/>
      </w:pPr>
      <w:r>
        <w:rPr>
          <w:rFonts w:ascii="Times New Roman"/>
          <w:b w:val="false"/>
          <w:i w:val="false"/>
          <w:color w:val="000000"/>
          <w:sz w:val="28"/>
        </w:rPr>
        <w:t>
      "83-бап. Қазақстан Республикасының мүгедектердi әлеуметтiк қорғау туралы заңнамасын бұзу</w:t>
      </w:r>
    </w:p>
    <w:p>
      <w:pPr>
        <w:spacing w:after="0"/>
        <w:ind w:left="0"/>
        <w:jc w:val="both"/>
      </w:pPr>
      <w:r>
        <w:rPr>
          <w:rFonts w:ascii="Times New Roman"/>
          <w:b w:val="false"/>
          <w:i w:val="false"/>
          <w:color w:val="000000"/>
          <w:sz w:val="28"/>
        </w:rPr>
        <w:t>
      1. Қазақстан Республикасының мүгедектерді әлеуметтік қорғау туралы заңнамасын:</w:t>
      </w:r>
    </w:p>
    <w:p>
      <w:pPr>
        <w:spacing w:after="0"/>
        <w:ind w:left="0"/>
        <w:jc w:val="both"/>
      </w:pPr>
      <w:r>
        <w:rPr>
          <w:rFonts w:ascii="Times New Roman"/>
          <w:b w:val="false"/>
          <w:i w:val="false"/>
          <w:color w:val="000000"/>
          <w:sz w:val="28"/>
        </w:rPr>
        <w:t>
      1) мүгедектердің әлеуметтік және көлік инфрақұрылымы объектілеріне қол жеткізуін қамтамасыз етпеу;</w:t>
      </w:r>
    </w:p>
    <w:p>
      <w:pPr>
        <w:spacing w:after="0"/>
        <w:ind w:left="0"/>
        <w:jc w:val="both"/>
      </w:pPr>
      <w:r>
        <w:rPr>
          <w:rFonts w:ascii="Times New Roman"/>
          <w:b w:val="false"/>
          <w:i w:val="false"/>
          <w:color w:val="000000"/>
          <w:sz w:val="28"/>
        </w:rPr>
        <w:t>
      2) мүгедектердің мәдени ойын-сауық іс-шараларына қол жеткізуі үшін жағдайларды қамтамасыз етпеу;</w:t>
      </w:r>
    </w:p>
    <w:p>
      <w:pPr>
        <w:spacing w:after="0"/>
        <w:ind w:left="0"/>
        <w:jc w:val="both"/>
      </w:pPr>
      <w:r>
        <w:rPr>
          <w:rFonts w:ascii="Times New Roman"/>
          <w:b w:val="false"/>
          <w:i w:val="false"/>
          <w:color w:val="000000"/>
          <w:sz w:val="28"/>
        </w:rPr>
        <w:t>
      3) жұмыс берушінің кінәсінан жұмыста мертігуге ұшыраған және (немесе) кәсіптік ауруға шалдыққан мүгедектерді кәсіптік оңалту саласындағы міндеттерді жұмыс берушінің сақтамауы түрінде жасалған бұзушылық, –</w:t>
      </w:r>
    </w:p>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жиырма, орта кәсіпкерлік субъектілеріне – екі жүз, ірі кәсіпкерлік субъектілеріне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p>
      <w:pPr>
        <w:spacing w:after="0"/>
        <w:ind w:left="0"/>
        <w:jc w:val="both"/>
      </w:pPr>
      <w:r>
        <w:rPr>
          <w:rFonts w:ascii="Times New Roman"/>
          <w:b w:val="false"/>
          <w:i w:val="false"/>
          <w:color w:val="000000"/>
          <w:sz w:val="28"/>
        </w:rPr>
        <w:t>
      лауазымды адамдарға – сексен, шағын кәсіпкерлік субъектілеріне немесе коммерциялық емес ұйымдарға – бір жүз елу, орта кәсіпкерлік субъектілеріне – екі жүз елу, ірі кәсіпкерлік субъектілеріне алты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Мүгедектерді оңалтудың жеке бағдарламасына сәйкес мүгедектерді әлеуметтік оңалту түрлерімен қамтамасыз етпеу, –</w:t>
      </w:r>
    </w:p>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9) 86-бапта:</w:t>
      </w:r>
    </w:p>
    <w:p>
      <w:pPr>
        <w:spacing w:after="0"/>
        <w:ind w:left="0"/>
        <w:jc w:val="both"/>
      </w:pPr>
      <w:r>
        <w:rPr>
          <w:rFonts w:ascii="Times New Roman"/>
          <w:b w:val="false"/>
          <w:i w:val="false"/>
          <w:color w:val="000000"/>
          <w:sz w:val="28"/>
        </w:rPr>
        <w:t>
      бірінші бөлігінің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төртінші бөлігінің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 жетпіс, шағын кәсiпкерлiк субъектiлерiне немесе коммерциялық емес ұйымдарға – бір жүз елу, орта кәсіпкерлік субъектілеріне – екі жүз, iрi кәсiпкерлiк субъектiлерiне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10) 91-баптың тоғызыншы бөлігі алып тасталсын;</w:t>
      </w:r>
    </w:p>
    <w:p>
      <w:pPr>
        <w:spacing w:after="0"/>
        <w:ind w:left="0"/>
        <w:jc w:val="both"/>
      </w:pPr>
      <w:r>
        <w:rPr>
          <w:rFonts w:ascii="Times New Roman"/>
          <w:b w:val="false"/>
          <w:i w:val="false"/>
          <w:color w:val="000000"/>
          <w:sz w:val="28"/>
        </w:rPr>
        <w:t>
      11) 95-бапта: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отыз бес, орта кәсіпкерлік субъектілеріне – жетпіс, iрi кәсiпкерлiк субъектiлерiне бір жүз қырық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жетпіс, орта кәсіпкерлік субъектілеріне – бір жүз қырық, iрi кәсiпкерлiк субъектiлерiне екі жүз сексен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12) 96-баптың бірінші бөлігінің тақырыбы және бірінші абзацы мынадай редакцияда жазылсын:</w:t>
      </w:r>
    </w:p>
    <w:p>
      <w:pPr>
        <w:spacing w:after="0"/>
        <w:ind w:left="0"/>
        <w:jc w:val="both"/>
      </w:pPr>
      <w:r>
        <w:rPr>
          <w:rFonts w:ascii="Times New Roman"/>
          <w:b w:val="false"/>
          <w:i w:val="false"/>
          <w:color w:val="000000"/>
          <w:sz w:val="28"/>
        </w:rPr>
        <w:t>
      "96-бап. Еңбек қызметіне байланысты жазатайым оқиға фактісі туралы хабарламау</w:t>
      </w:r>
    </w:p>
    <w:p>
      <w:pPr>
        <w:spacing w:after="0"/>
        <w:ind w:left="0"/>
        <w:jc w:val="both"/>
      </w:pPr>
      <w:r>
        <w:rPr>
          <w:rFonts w:ascii="Times New Roman"/>
          <w:b w:val="false"/>
          <w:i w:val="false"/>
          <w:color w:val="000000"/>
          <w:sz w:val="28"/>
        </w:rPr>
        <w:t>
      1. Еңбек қызметіне байланысты жазатайым оқиға фактісін хабарламау, –";</w:t>
      </w:r>
    </w:p>
    <w:p>
      <w:pPr>
        <w:spacing w:after="0"/>
        <w:ind w:left="0"/>
        <w:jc w:val="both"/>
      </w:pPr>
      <w:r>
        <w:rPr>
          <w:rFonts w:ascii="Times New Roman"/>
          <w:b w:val="false"/>
          <w:i w:val="false"/>
          <w:color w:val="000000"/>
          <w:sz w:val="28"/>
        </w:rPr>
        <w:t>
      13) 144, 150, 152, 154 және 157-баптар алып тасталсын;</w:t>
      </w:r>
    </w:p>
    <w:p>
      <w:pPr>
        <w:spacing w:after="0"/>
        <w:ind w:left="0"/>
        <w:jc w:val="both"/>
      </w:pPr>
      <w:r>
        <w:rPr>
          <w:rFonts w:ascii="Times New Roman"/>
          <w:b w:val="false"/>
          <w:i w:val="false"/>
          <w:color w:val="000000"/>
          <w:sz w:val="28"/>
        </w:rPr>
        <w:t>
      14) 174-бапта:</w:t>
      </w:r>
    </w:p>
    <w:p>
      <w:pPr>
        <w:spacing w:after="0"/>
        <w:ind w:left="0"/>
        <w:jc w:val="both"/>
      </w:pPr>
      <w:r>
        <w:rPr>
          <w:rFonts w:ascii="Times New Roman"/>
          <w:b w:val="false"/>
          <w:i w:val="false"/>
          <w:color w:val="000000"/>
          <w:sz w:val="28"/>
        </w:rPr>
        <w:t xml:space="preserve">
      бірінші бөлігінің екінші абзацы мынадай редакцияда жазылсын: </w:t>
      </w:r>
    </w:p>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екінші бөлігінің екінші абзацы мынадай редакцияда жазылсын: </w:t>
      </w:r>
    </w:p>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15) 177-бапта:</w:t>
      </w:r>
    </w:p>
    <w:p>
      <w:pPr>
        <w:spacing w:after="0"/>
        <w:ind w:left="0"/>
        <w:jc w:val="both"/>
      </w:pPr>
      <w:r>
        <w:rPr>
          <w:rFonts w:ascii="Times New Roman"/>
          <w:b w:val="false"/>
          <w:i w:val="false"/>
          <w:color w:val="000000"/>
          <w:sz w:val="28"/>
        </w:rPr>
        <w:t xml:space="preserve">
      бірінші бөлігінің екінші абзацы мынадай редакцияда жазылсын: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екінші бөлігінің екінші абзацы мынадай редакцияда жазылсын: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үшінші бөлігінің екінші абзацы мынадай редакцияда жазылсын:</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төртінші бөлігі алып тасталсын;</w:t>
      </w:r>
    </w:p>
    <w:p>
      <w:pPr>
        <w:spacing w:after="0"/>
        <w:ind w:left="0"/>
        <w:jc w:val="both"/>
      </w:pPr>
      <w:r>
        <w:rPr>
          <w:rFonts w:ascii="Times New Roman"/>
          <w:b w:val="false"/>
          <w:i w:val="false"/>
          <w:color w:val="000000"/>
          <w:sz w:val="28"/>
        </w:rPr>
        <w:t xml:space="preserve">
      бесінші бөлігінің екінші абзацы мынадай редакцияда жазылсын: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xml:space="preserve">
      алтыншы бөлігінің екінші абзацы мынадай редакцияда жазылсын: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жетінші бөлігінің екінші абзацы мынадай редакцияда жазылсын: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сегізінші бөлігінің екінші абзацы мынадай редакцияда жазылсын: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тоғызыншы бөлігінің екінші абзацы мынадай редакцияда жазылсын: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оныншы бөлігінің екінші абзацы мынадай редакцияда жазылсын: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он бірінші бөлігінің екінші абзацы мынадай редакцияда жазылсын: </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он екінші бөлігінің екінші абзацы мынадай редакцияда жазылсын: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он үшінші бөлігінің екінші абзацы мынадай редакцияда жазылсын: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он төртінші бөлігінің екінші абзацы мынадай редакцияда жазылсын: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он бесінші бөлігі мынадай редакцияда жазылсын:</w:t>
      </w:r>
    </w:p>
    <w:p>
      <w:pPr>
        <w:spacing w:after="0"/>
        <w:ind w:left="0"/>
        <w:jc w:val="both"/>
      </w:pPr>
      <w:r>
        <w:rPr>
          <w:rFonts w:ascii="Times New Roman"/>
          <w:b w:val="false"/>
          <w:i w:val="false"/>
          <w:color w:val="000000"/>
          <w:sz w:val="28"/>
        </w:rPr>
        <w:t>
      "15. Осы баптың бiрiншi, екінші, он екінші, он үшінші және он төртінші бөлiктерiнде көзделген,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алпыс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мынадай мазмұндағы он алтыншы және он жетінші бөліктерімен толықтырсын:</w:t>
      </w:r>
    </w:p>
    <w:p>
      <w:pPr>
        <w:spacing w:after="0"/>
        <w:ind w:left="0"/>
        <w:jc w:val="both"/>
      </w:pPr>
      <w:r>
        <w:rPr>
          <w:rFonts w:ascii="Times New Roman"/>
          <w:b w:val="false"/>
          <w:i w:val="false"/>
          <w:color w:val="000000"/>
          <w:sz w:val="28"/>
        </w:rPr>
        <w:t>
      "16. Осы баптың үшінші – оныншы бөлiктерiнде көзделген,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17. Осы баптың он бірінші бөлiгiнде көзделген,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16) 179-бапта:</w:t>
      </w:r>
    </w:p>
    <w:p>
      <w:pPr>
        <w:spacing w:after="0"/>
        <w:ind w:left="0"/>
        <w:jc w:val="both"/>
      </w:pPr>
      <w:r>
        <w:rPr>
          <w:rFonts w:ascii="Times New Roman"/>
          <w:b w:val="false"/>
          <w:i w:val="false"/>
          <w:color w:val="000000"/>
          <w:sz w:val="28"/>
        </w:rPr>
        <w:t>
      бірінші бөлігінің екінші абзацы мынадай редакцияда жазылсын:</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бесінші бөлігінің екінші абзацы мынадай редакцияда жазылсын:</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алтыншы бөлігінің екінші абзацы мынадай редакцияда жазылсын:</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оныншы бөлігінің екінші абзацы мынадай редакцияда жазылсын:</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он төртінші бөлігінің екінші абзацы мынадай редакцияда жазылсын:</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он бесінші бөлігінің екінші абзацы мынадай редакцияда жазылсын:</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он алтыншы бөлігінің екінші абзацы мынадай редакцияда жазылсын:</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он тоғызыншы бөлігінің екінші абзацы мынадай редакцияда жазылсын:</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жиырмасыншы бөлігінің екінші абзацы мынадай редакцияда жазылсын:</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жиырма екінші және жиырма үшінші бөліктер мынадай редакцияда жазылсын:</w:t>
      </w:r>
    </w:p>
    <w:p>
      <w:pPr>
        <w:spacing w:after="0"/>
        <w:ind w:left="0"/>
        <w:jc w:val="both"/>
      </w:pPr>
      <w:r>
        <w:rPr>
          <w:rFonts w:ascii="Times New Roman"/>
          <w:b w:val="false"/>
          <w:i w:val="false"/>
          <w:color w:val="000000"/>
          <w:sz w:val="28"/>
        </w:rPr>
        <w:t>
      "22. Осы баптың төртінші, бесінші, алтыншы, он төртінші, он бесінші, он алтыншы, он жетінші, он тоғызыншы және жиырмасыншы бөліктерінде көзделген,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23. Осы баптың үшінші, жетінші, сегізінші, он бірінші, он екінші, он үшінші және жиырма бірінші бөліктерінде көзделген,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xml:space="preserve">
      отыз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мынадай мазмұндағы жиырма төртінші және жиырма бесінші бөліктерімен толықтырсын:</w:t>
      </w:r>
    </w:p>
    <w:p>
      <w:pPr>
        <w:spacing w:after="0"/>
        <w:ind w:left="0"/>
        <w:jc w:val="both"/>
      </w:pPr>
      <w:r>
        <w:rPr>
          <w:rFonts w:ascii="Times New Roman"/>
          <w:b w:val="false"/>
          <w:i w:val="false"/>
          <w:color w:val="000000"/>
          <w:sz w:val="28"/>
        </w:rPr>
        <w:t>
      "24. Осы баптың бірінші және оныншы бөліктерінде көзделген,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25. Осы баптың екінші, тоғызыншы жәнеон сегізінші бөліктерінде көзделген,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17) 180-бапта:</w:t>
      </w:r>
    </w:p>
    <w:p>
      <w:pPr>
        <w:spacing w:after="0"/>
        <w:ind w:left="0"/>
        <w:jc w:val="both"/>
      </w:pPr>
      <w:r>
        <w:rPr>
          <w:rFonts w:ascii="Times New Roman"/>
          <w:b w:val="false"/>
          <w:i w:val="false"/>
          <w:color w:val="000000"/>
          <w:sz w:val="28"/>
        </w:rPr>
        <w:t>
      бірінші бөлігінің екінші абзацы мынадай редакцияда жазылсын:</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бөлігінің екінші абзацы мынадай редакцияда жазылсын:</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төртінші бөлігінің екінші абзацы мынадай редакцияда жазылсын:</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алтыншы бөлігінің екінші абзацы мынадай редакцияда жазылсын:</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жетінші бөлігінің екінші абзацы мынадай редакцияда жазылсын:</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тоғызыншы және оныншы бөліктер мынадай редакцияда жазылсын:</w:t>
      </w:r>
    </w:p>
    <w:p>
      <w:pPr>
        <w:spacing w:after="0"/>
        <w:ind w:left="0"/>
        <w:jc w:val="both"/>
      </w:pPr>
      <w:r>
        <w:rPr>
          <w:rFonts w:ascii="Times New Roman"/>
          <w:b w:val="false"/>
          <w:i w:val="false"/>
          <w:color w:val="000000"/>
          <w:sz w:val="28"/>
        </w:rPr>
        <w:t>
      "9. Осы баптың бірінші, бесінші, алтыншы және жетінші бөлiктерiнде көзделген,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10. Осы баптың үшінші және сегізінші бөлiктерiнде көзделген,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мынадай мазмұндағы он бірінші бөлігімен толықтырсын:</w:t>
      </w:r>
    </w:p>
    <w:p>
      <w:pPr>
        <w:spacing w:after="0"/>
        <w:ind w:left="0"/>
        <w:jc w:val="both"/>
      </w:pPr>
      <w:r>
        <w:rPr>
          <w:rFonts w:ascii="Times New Roman"/>
          <w:b w:val="false"/>
          <w:i w:val="false"/>
          <w:color w:val="000000"/>
          <w:sz w:val="28"/>
        </w:rPr>
        <w:t>
      "11. Осы баптың екінші және төртінші бөлiктерiнде көзделген,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алпыс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18) 181-бапта:</w:t>
      </w:r>
    </w:p>
    <w:p>
      <w:pPr>
        <w:spacing w:after="0"/>
        <w:ind w:left="0"/>
        <w:jc w:val="both"/>
      </w:pPr>
      <w:r>
        <w:rPr>
          <w:rFonts w:ascii="Times New Roman"/>
          <w:b w:val="false"/>
          <w:i w:val="false"/>
          <w:color w:val="000000"/>
          <w:sz w:val="28"/>
        </w:rPr>
        <w:t>
      бірінші бөлігінің екінші абзацы мынадай редакцияда жазылсын:</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төртінші бөлігінің бірінші абзацы мынадай редакцияда жазылсын:</w:t>
      </w:r>
    </w:p>
    <w:p>
      <w:pPr>
        <w:spacing w:after="0"/>
        <w:ind w:left="0"/>
        <w:jc w:val="both"/>
      </w:pPr>
      <w:r>
        <w:rPr>
          <w:rFonts w:ascii="Times New Roman"/>
          <w:b w:val="false"/>
          <w:i w:val="false"/>
          <w:color w:val="000000"/>
          <w:sz w:val="28"/>
        </w:rPr>
        <w:t>
      "4. Оңалту жоспарында көзделген іс-шараларды орындамау не тиiсiнше орындамау, –";</w:t>
      </w:r>
    </w:p>
    <w:p>
      <w:pPr>
        <w:spacing w:after="0"/>
        <w:ind w:left="0"/>
        <w:jc w:val="both"/>
      </w:pPr>
      <w:r>
        <w:rPr>
          <w:rFonts w:ascii="Times New Roman"/>
          <w:b w:val="false"/>
          <w:i w:val="false"/>
          <w:color w:val="000000"/>
          <w:sz w:val="28"/>
        </w:rPr>
        <w:t>
      алтыншы бөлігінің екінші абзацы мынадай редакцияда жазылсын:</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жетінші бөлігінің екінші абзацы мынадай редакцияда жазылсын:</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оныншы бөлігі алып тасталсын;</w:t>
      </w:r>
    </w:p>
    <w:p>
      <w:pPr>
        <w:spacing w:after="0"/>
        <w:ind w:left="0"/>
        <w:jc w:val="both"/>
      </w:pPr>
      <w:r>
        <w:rPr>
          <w:rFonts w:ascii="Times New Roman"/>
          <w:b w:val="false"/>
          <w:i w:val="false"/>
          <w:color w:val="000000"/>
          <w:sz w:val="28"/>
        </w:rPr>
        <w:t>
      он бірінші бөлігінің екінші абзацы мынадай редакцияда жазылсын:</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он екінші бөлігінің екінші абзацы мынадай редакцияда жазылсын:</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он төртінші бөлігі алып тасталсын;</w:t>
      </w:r>
    </w:p>
    <w:p>
      <w:pPr>
        <w:spacing w:after="0"/>
        <w:ind w:left="0"/>
        <w:jc w:val="both"/>
      </w:pPr>
      <w:r>
        <w:rPr>
          <w:rFonts w:ascii="Times New Roman"/>
          <w:b w:val="false"/>
          <w:i w:val="false"/>
          <w:color w:val="000000"/>
          <w:sz w:val="28"/>
        </w:rPr>
        <w:t>
      он бесінші бөлігінің екінші абзацы мынадай редакцияда жазылсын:</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он алтыншы бөлігінің екінші абзацы мынадай редакцияда жазылсын:</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он жетінші бөлігінің екінші абзацы мынадай редакцияда жазылсын:</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он сегізінші бөлігінің екінші абзацы мынадай редакцияда жазылсын:</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он тоғызыншы және жиырмасыншы бөліктер мынадай редакцияда жазылсын:</w:t>
      </w:r>
    </w:p>
    <w:p>
      <w:pPr>
        <w:spacing w:after="0"/>
        <w:ind w:left="0"/>
        <w:jc w:val="both"/>
      </w:pPr>
      <w:r>
        <w:rPr>
          <w:rFonts w:ascii="Times New Roman"/>
          <w:b w:val="false"/>
          <w:i w:val="false"/>
          <w:color w:val="000000"/>
          <w:sz w:val="28"/>
        </w:rPr>
        <w:t>
      "19. Осы баптың бірінші, бесінші және алтыншы бөлiктерiнде көзделген,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он бес есептiк көрсеткiш мөлшерiнде айыппұл салуға әкеп соғады.</w:t>
      </w:r>
    </w:p>
    <w:p>
      <w:pPr>
        <w:spacing w:after="0"/>
        <w:ind w:left="0"/>
        <w:jc w:val="both"/>
      </w:pPr>
      <w:r>
        <w:rPr>
          <w:rFonts w:ascii="Times New Roman"/>
          <w:b w:val="false"/>
          <w:i w:val="false"/>
          <w:color w:val="000000"/>
          <w:sz w:val="28"/>
        </w:rPr>
        <w:t>
      20. Осы баптың екінші, үшінші, төртінші, жетінші, тоғызынші, он бірінші, он екінші және он бесінші бөлiктерінде көзделген,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мынадай мазмұндағы жиырма бірінші және жиырма екінші бөліктерімен толықтырсын:</w:t>
      </w:r>
    </w:p>
    <w:p>
      <w:pPr>
        <w:spacing w:after="0"/>
        <w:ind w:left="0"/>
        <w:jc w:val="both"/>
      </w:pPr>
      <w:r>
        <w:rPr>
          <w:rFonts w:ascii="Times New Roman"/>
          <w:b w:val="false"/>
          <w:i w:val="false"/>
          <w:color w:val="000000"/>
          <w:sz w:val="28"/>
        </w:rPr>
        <w:t>
      "21. Осы баптың он үшінші және он алтыншы бөлiктерінде көзделген,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22. Осы баптың сегізінші, он жетінші және он сегізінші бөлiктерінде көзделген, әкiмшiлiк жаза қолданылғаннан кейiн бiр жыл iшiнде қайталап жасалған әрекеттер (әрекетсiздiк), –</w:t>
      </w:r>
    </w:p>
    <w:p>
      <w:pPr>
        <w:spacing w:after="0"/>
        <w:ind w:left="0"/>
        <w:jc w:val="both"/>
      </w:pPr>
      <w:r>
        <w:rPr>
          <w:rFonts w:ascii="Times New Roman"/>
          <w:b w:val="false"/>
          <w:i w:val="false"/>
          <w:color w:val="000000"/>
          <w:sz w:val="28"/>
        </w:rPr>
        <w:t>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19) 187-бапта:</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төртінші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бесінші бөліктің екінші абзацы мынадай редакцияда жазылсын:</w:t>
      </w:r>
    </w:p>
    <w:p>
      <w:pPr>
        <w:spacing w:after="0"/>
        <w:ind w:left="0"/>
        <w:jc w:val="both"/>
      </w:pPr>
      <w:r>
        <w:rPr>
          <w:rFonts w:ascii="Times New Roman"/>
          <w:b w:val="false"/>
          <w:i w:val="false"/>
          <w:color w:val="000000"/>
          <w:sz w:val="28"/>
        </w:rPr>
        <w:t>
      "лицензияның қолданысын тоқтата тұрып, шағын кәсіпкерлік субъектілеріне – жетпіс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20) 205-бап мынадай редакцияда жазылсын:</w:t>
      </w:r>
    </w:p>
    <w:p>
      <w:pPr>
        <w:spacing w:after="0"/>
        <w:ind w:left="0"/>
        <w:jc w:val="both"/>
      </w:pPr>
      <w:r>
        <w:rPr>
          <w:rFonts w:ascii="Times New Roman"/>
          <w:b w:val="false"/>
          <w:i w:val="false"/>
          <w:color w:val="000000"/>
          <w:sz w:val="28"/>
        </w:rPr>
        <w:t>
      "205-бап.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және (немесе) уақтылы төлемеу</w:t>
      </w:r>
    </w:p>
    <w:p>
      <w:pPr>
        <w:spacing w:after="0"/>
        <w:ind w:left="0"/>
        <w:jc w:val="both"/>
      </w:pPr>
      <w:r>
        <w:rPr>
          <w:rFonts w:ascii="Times New Roman"/>
          <w:b w:val="false"/>
          <w:i w:val="false"/>
          <w:color w:val="000000"/>
          <w:sz w:val="28"/>
        </w:rPr>
        <w:t>
      1.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төлемеу, – ескерту жасауға әкеп соғады.</w:t>
      </w:r>
    </w:p>
    <w:p>
      <w:pPr>
        <w:spacing w:after="0"/>
        <w:ind w:left="0"/>
        <w:jc w:val="both"/>
      </w:pPr>
      <w:r>
        <w:rPr>
          <w:rFonts w:ascii="Times New Roman"/>
          <w:b w:val="false"/>
          <w:i w:val="false"/>
          <w:color w:val="000000"/>
          <w:sz w:val="28"/>
        </w:rPr>
        <w:t>
      2.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және (немесе) уақтылы төлемеу, –</w:t>
      </w:r>
    </w:p>
    <w:p>
      <w:pPr>
        <w:spacing w:after="0"/>
        <w:ind w:left="0"/>
        <w:jc w:val="both"/>
      </w:pPr>
      <w:r>
        <w:rPr>
          <w:rFonts w:ascii="Times New Roman"/>
          <w:b w:val="false"/>
          <w:i w:val="false"/>
          <w:color w:val="000000"/>
          <w:sz w:val="28"/>
        </w:rPr>
        <w:t>
      жеке тұлғаларға – орындалмаған міндеттемелер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міндеттемелер сомасының отыз пайызы, бірақ кемінде он бес айлық есептiк көрсеткiш мөлшерiнде, орта кәсiпкерлiк субъектiлерiне – орындалмаған міндеттемелер сомасының елу пайызы, бірақ кемінде отыз айлық есептiк көрсеткiш мөлшерiнде, iрi кәсiпкерлiк субъектiлерiне орындалмаған міндеттемелер сомасының бір жүз пайызы, бірақ кемінде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жеке тұлғаларға – орындалмаған міндеттемелер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міндеттемелер сомасының отыз пайызы, бірақ кемінде он бес айлық есептiк көрсеткiш мөлшерiнде, орта кәсiпкерлiк субъектiлерiне – орындалмаған міндеттемелер сомасының елу пайызы, бірақ кемінде отыз айлық есептiк көрсеткiш мөлшерiнде, iрi кәсiпкерлiк субъектiлерiне орындалмаған міндеттемелер сомасының бір жүз пайызы, бірақ кемінде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21) 208-бапта: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Кредиттiк тарих субъектiсi туралы терiс ақпаратты ұсыну жағдайларын қоспағанда, ақпарат берушiнiң кредиттік тарихты қалыптастыру үшiн кредиттiк тарих субъектiсi туралы мәліметтерді кредиттiк бюроларға (мемлекет қатысатын кредиттiк бюроны қоспағанда) беруі кредиттік тарих субъектiсiнiң келiсiмiнсiз кредиттiк есептi ұсыну туралы сұрау салуды беруi, сондай-ақ оны дұрыс ресiмдемеу, –</w:t>
      </w:r>
    </w:p>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мынадай мазмұндағы 2-1-бөлікпен толықтырылсын:</w:t>
      </w:r>
    </w:p>
    <w:p>
      <w:pPr>
        <w:spacing w:after="0"/>
        <w:ind w:left="0"/>
        <w:jc w:val="both"/>
      </w:pPr>
      <w:r>
        <w:rPr>
          <w:rFonts w:ascii="Times New Roman"/>
          <w:b w:val="false"/>
          <w:i w:val="false"/>
          <w:color w:val="000000"/>
          <w:sz w:val="28"/>
        </w:rPr>
        <w:t>
      "2-1. Кредиттiк тарих субъектiсi туралы терiс ақпаратты алу жағдайларын қоспағанда, кредиттік есепті алушының кредиттiк тарих субъектiсiнің келісімінсіз кредиттiк есептi ұсыну туралы сұрау салуды беруi, сондай-ақ мұндай келісімді дұрыс ресiмдемеу, –</w:t>
      </w:r>
    </w:p>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22) 211-бапта:</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Микроқаржы ұйымдарының Қазақстан Республикасының Ұлттық Банкiне дұрыс емес қаржы және өзге де есептілікті ұсынуы,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мынадай мазмұндағы 3-1-бөлікпен толықтырылсын:</w:t>
      </w:r>
    </w:p>
    <w:p>
      <w:pPr>
        <w:spacing w:after="0"/>
        <w:ind w:left="0"/>
        <w:jc w:val="both"/>
      </w:pPr>
      <w:r>
        <w:rPr>
          <w:rFonts w:ascii="Times New Roman"/>
          <w:b w:val="false"/>
          <w:i w:val="false"/>
          <w:color w:val="000000"/>
          <w:sz w:val="28"/>
        </w:rPr>
        <w:t>
      "3-1. Осы баптың үшінші бөлiгiнде көзделген, әкiмшiлiк жаза қолданылғаннан кейiн бiр жыл iшiнде қайталап жасалған іс-әрекет, –</w:t>
      </w:r>
    </w:p>
    <w:p>
      <w:pPr>
        <w:spacing w:after="0"/>
        <w:ind w:left="0"/>
        <w:jc w:val="both"/>
      </w:pPr>
      <w:r>
        <w:rPr>
          <w:rFonts w:ascii="Times New Roman"/>
          <w:b w:val="false"/>
          <w:i w:val="false"/>
          <w:color w:val="000000"/>
          <w:sz w:val="28"/>
        </w:rPr>
        <w:t>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xml:space="preserve">
      ескертпесі мынадай редакцияда жазылсын: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Осы баптың 3-1-бөлігінде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есептіліктің сол бір нысаны ұсынылған жағдайларда басталады.</w:t>
      </w:r>
    </w:p>
    <w:p>
      <w:pPr>
        <w:spacing w:after="0"/>
        <w:ind w:left="0"/>
        <w:jc w:val="both"/>
      </w:pPr>
      <w:r>
        <w:rPr>
          <w:rFonts w:ascii="Times New Roman"/>
          <w:b w:val="false"/>
          <w:i w:val="false"/>
          <w:color w:val="000000"/>
          <w:sz w:val="28"/>
        </w:rPr>
        <w:t>
      2. Осы баптың бесінші және жетінші бөліктерінің мақсаттары үшін микрокредит беру туралы шарт бойынша құқық (талап ету) берілген тұлға деп коллекторлық агенттік, микроқаржы ұйымы, секьюритилендiру мәмілесі кезінде Қазақстан Республикасының жобалық қаржыландыру және секьюритилендiру туралы заңнамасына сәйкес құрылған арнайы қаржы компаниясы деп түсініледі.";</w:t>
      </w:r>
    </w:p>
    <w:p>
      <w:pPr>
        <w:spacing w:after="0"/>
        <w:ind w:left="0"/>
        <w:jc w:val="both"/>
      </w:pPr>
      <w:r>
        <w:rPr>
          <w:rFonts w:ascii="Times New Roman"/>
          <w:b w:val="false"/>
          <w:i w:val="false"/>
          <w:color w:val="000000"/>
          <w:sz w:val="28"/>
        </w:rPr>
        <w:t>
      23) 211-1-бапта:</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Коллекторлық агенттіктің Қазақстан Республикасының Ұлттық Банкіне Қазақстан Республикасының коллекторлық қызмет туралы заңнамасына сәйкес талап етілетін ақпаратты уақтылы бермеуі, –</w:t>
      </w:r>
    </w:p>
    <w:p>
      <w:pPr>
        <w:spacing w:after="0"/>
        <w:ind w:left="0"/>
        <w:jc w:val="both"/>
      </w:pPr>
      <w:r>
        <w:rPr>
          <w:rFonts w:ascii="Times New Roman"/>
          <w:b w:val="false"/>
          <w:i w:val="false"/>
          <w:color w:val="000000"/>
          <w:sz w:val="28"/>
        </w:rPr>
        <w:t>
      ескерту жасауға алып келеді.";</w:t>
      </w:r>
    </w:p>
    <w:p>
      <w:pPr>
        <w:spacing w:after="0"/>
        <w:ind w:left="0"/>
        <w:jc w:val="both"/>
      </w:pPr>
      <w:r>
        <w:rPr>
          <w:rFonts w:ascii="Times New Roman"/>
          <w:b w:val="false"/>
          <w:i w:val="false"/>
          <w:color w:val="000000"/>
          <w:sz w:val="28"/>
        </w:rPr>
        <w:t>
      мынадай мазмұндағы 3-1, 3-2 және 3-3 бөліктермен толықтырылсын:</w:t>
      </w:r>
    </w:p>
    <w:p>
      <w:pPr>
        <w:spacing w:after="0"/>
        <w:ind w:left="0"/>
        <w:jc w:val="both"/>
      </w:pPr>
      <w:r>
        <w:rPr>
          <w:rFonts w:ascii="Times New Roman"/>
          <w:b w:val="false"/>
          <w:i w:val="false"/>
          <w:color w:val="000000"/>
          <w:sz w:val="28"/>
        </w:rPr>
        <w:t>
      "3-1. Осы баптың үшінші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шағын кәсiпкерлiк субъектiлерiне – елу, орта кәсіпкерлік субъектілеріне – жетпіс бес, iрi кәсiпкерлiк субъектiлерiне бір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"3-2. Коллекторлық агенттіктің Қазақстан Республикасының Ұлттық Банкіне Қазақстан Республикасының коллекторлық қызмет туралы заңнамасына сәйкес талап етілетін ақпаратты бермеуі, –</w:t>
      </w:r>
    </w:p>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"3-3. Коллекторлық агенттіктің Қазақстан Республикасының Ұлттық Банкіне Қазақстан Республикасының коллекторлық қызмет туралы заңнамасына сәйкес ұсынылуы талап етілетін мәліметтерді қамтымайтын ақпарат беруі, не сұратылатын өзге ақпаратты бермеуі, не анық емес ақпарат не көрінеу анық емес мәліметтер беруі, –</w:t>
      </w:r>
    </w:p>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24) 212-бапта: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Қаржы ұйымдарының, сақтандыру төлемдерін жүзеге асыруға кепілдік беретін ұйымның, микроқаржы ұйымдарының, коллекторлық агенттіктердің, кредиттік тарихты қалыптастыруды жүзеге асыратын ұйымдардың Қазақстан Республикасының Ұлттық Банкiне қаржылық және өзге де есептілікті уақтылы ұсынбауы –";</w:t>
      </w:r>
    </w:p>
    <w:p>
      <w:pPr>
        <w:spacing w:after="0"/>
        <w:ind w:left="0"/>
        <w:jc w:val="both"/>
      </w:pPr>
      <w:r>
        <w:rPr>
          <w:rFonts w:ascii="Times New Roman"/>
          <w:b w:val="false"/>
          <w:i w:val="false"/>
          <w:color w:val="000000"/>
          <w:sz w:val="28"/>
        </w:rPr>
        <w:t>
      үшінші бөліктің бірінші абзацы мынадай редакцияда жазылсын:</w:t>
      </w:r>
    </w:p>
    <w:p>
      <w:pPr>
        <w:spacing w:after="0"/>
        <w:ind w:left="0"/>
        <w:jc w:val="both"/>
      </w:pPr>
      <w:r>
        <w:rPr>
          <w:rFonts w:ascii="Times New Roman"/>
          <w:b w:val="false"/>
          <w:i w:val="false"/>
          <w:color w:val="000000"/>
          <w:sz w:val="28"/>
        </w:rPr>
        <w:t>
      "3. Қаржы ұйымдарының, сақтандыру төлемдерін жүзеге асыруға кепілдік беретін ұйымның, микроқаржы ұйымдарының, коллекторлық агенттіктердің, кредиттік тарихты қалыптастыруды жүзеге асыратын ұйымдардың Қазақстан Республикасының Ұлттық Банкiне қаржылық және өзге де есептілікті ұсынбауы–";</w:t>
      </w:r>
    </w:p>
    <w:p>
      <w:pPr>
        <w:spacing w:after="0"/>
        <w:ind w:left="0"/>
        <w:jc w:val="both"/>
      </w:pPr>
      <w:r>
        <w:rPr>
          <w:rFonts w:ascii="Times New Roman"/>
          <w:b w:val="false"/>
          <w:i w:val="false"/>
          <w:color w:val="000000"/>
          <w:sz w:val="28"/>
        </w:rPr>
        <w:t>
      25) 213-баптың он бірінші бөлігі алып тасталсын;</w:t>
      </w:r>
    </w:p>
    <w:p>
      <w:pPr>
        <w:spacing w:after="0"/>
        <w:ind w:left="0"/>
        <w:jc w:val="both"/>
      </w:pPr>
      <w:r>
        <w:rPr>
          <w:rFonts w:ascii="Times New Roman"/>
          <w:b w:val="false"/>
          <w:i w:val="false"/>
          <w:color w:val="000000"/>
          <w:sz w:val="28"/>
        </w:rPr>
        <w:t>
      26) 215-бап алып тасталсын;</w:t>
      </w:r>
    </w:p>
    <w:p>
      <w:pPr>
        <w:spacing w:after="0"/>
        <w:ind w:left="0"/>
        <w:jc w:val="both"/>
      </w:pPr>
      <w:r>
        <w:rPr>
          <w:rFonts w:ascii="Times New Roman"/>
          <w:b w:val="false"/>
          <w:i w:val="false"/>
          <w:color w:val="000000"/>
          <w:sz w:val="28"/>
        </w:rPr>
        <w:t>
      27) 220-бапта: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Банктердің, банк операцияларының жекелеген түрлерін жүзеге асыратын ұйымдардың төлем және (немесе) ақша аударымы жөніндегі нұсқауды орындау мерзімдерін немесе "Төлемдер және төлем жүйелері туралы" Қазақстан Республикасының Заңында белгіленген төлем және (немесе) ақша аударымы жөніндегі нұсқауды орындаудан бас тарта  отырып бұзуы", –";</w:t>
      </w:r>
    </w:p>
    <w:p>
      <w:pPr>
        <w:spacing w:after="0"/>
        <w:ind w:left="0"/>
        <w:jc w:val="both"/>
      </w:pPr>
      <w:r>
        <w:rPr>
          <w:rFonts w:ascii="Times New Roman"/>
          <w:b w:val="false"/>
          <w:i w:val="false"/>
          <w:color w:val="000000"/>
          <w:sz w:val="28"/>
        </w:rPr>
        <w:t>
      ескертпенің 2-тармағы мынадай редакцияда жазылсын:</w:t>
      </w:r>
    </w:p>
    <w:p>
      <w:pPr>
        <w:spacing w:after="0"/>
        <w:ind w:left="0"/>
        <w:jc w:val="both"/>
      </w:pPr>
      <w:r>
        <w:rPr>
          <w:rFonts w:ascii="Times New Roman"/>
          <w:b w:val="false"/>
          <w:i w:val="false"/>
          <w:color w:val="000000"/>
          <w:sz w:val="28"/>
        </w:rPr>
        <w:t>
      "2. Қазақстан Республикасының Ұлттық Банкi берген рұқсаттан айырылған және (немесе) "Төлемдер және төлем жүйелері туралы" Қазақстан Республикасының Заңында белгіленген мерзімдерге сәйкес төлем және (немесе) ақша аударымы жөніндегі нұсқауды орындауға тиіс күнге Қазақстан Республикасының Ұлттық Банкінде ашылған корреспонденттік шот бойынша шығыс операцияларын жүргізуге кедергі келтіретін орындалмаған талаптары немесе ақшаға билік етуге шектеулері бар банктер, банк операцияларының жекелеген түрлерін жүзеге асыратын ұйымдар осы баптың бірінші бөлігінің мақсаттары үшін әкімшілік жауапкершілікке тартылуға жатпайды.";</w:t>
      </w:r>
    </w:p>
    <w:p>
      <w:pPr>
        <w:spacing w:after="0"/>
        <w:ind w:left="0"/>
        <w:jc w:val="both"/>
      </w:pPr>
      <w:r>
        <w:rPr>
          <w:rFonts w:ascii="Times New Roman"/>
          <w:b w:val="false"/>
          <w:i w:val="false"/>
          <w:color w:val="000000"/>
          <w:sz w:val="28"/>
        </w:rPr>
        <w:t>
      28) 255-бап алып тасталсын;</w:t>
      </w:r>
    </w:p>
    <w:p>
      <w:pPr>
        <w:spacing w:after="0"/>
        <w:ind w:left="0"/>
        <w:jc w:val="both"/>
      </w:pPr>
      <w:r>
        <w:rPr>
          <w:rFonts w:ascii="Times New Roman"/>
          <w:b w:val="false"/>
          <w:i w:val="false"/>
          <w:color w:val="000000"/>
          <w:sz w:val="28"/>
        </w:rPr>
        <w:t>
      29) 256-баптың ескертпесі 1-тармағының бірінші абзацы мынадай редакцияда жазылсын:</w:t>
      </w:r>
    </w:p>
    <w:p>
      <w:pPr>
        <w:spacing w:after="0"/>
        <w:ind w:left="0"/>
        <w:jc w:val="both"/>
      </w:pPr>
      <w:r>
        <w:rPr>
          <w:rFonts w:ascii="Times New Roman"/>
          <w:b w:val="false"/>
          <w:i w:val="false"/>
          <w:color w:val="000000"/>
          <w:sz w:val="28"/>
        </w:rPr>
        <w:t>
      "1. Осы баптың бірінші бөлігіндегі есептілік: облигацияларды ұстаушылардың өкілі ұсынатын есептілік, білікті инвесторлар туралы мәліметтерді қамтитын есептілік, инвестициялық портфельді басқарушының ірі қатысушының есептілігі болып түсініледі.";</w:t>
      </w:r>
    </w:p>
    <w:p>
      <w:pPr>
        <w:spacing w:after="0"/>
        <w:ind w:left="0"/>
        <w:jc w:val="both"/>
      </w:pPr>
      <w:r>
        <w:rPr>
          <w:rFonts w:ascii="Times New Roman"/>
          <w:b w:val="false"/>
          <w:i w:val="false"/>
          <w:color w:val="000000"/>
          <w:sz w:val="28"/>
        </w:rPr>
        <w:t>
      30) 257-баптың бірінші бөлігінің екінші абзацы  және үшінші бөлігінің екінші абзацы мынадай редакцияда жазылсын:</w:t>
      </w:r>
    </w:p>
    <w:p>
      <w:pPr>
        <w:spacing w:after="0"/>
        <w:ind w:left="0"/>
        <w:jc w:val="both"/>
      </w:pPr>
      <w:r>
        <w:rPr>
          <w:rFonts w:ascii="Times New Roman"/>
          <w:b w:val="false"/>
          <w:i w:val="false"/>
          <w:color w:val="000000"/>
          <w:sz w:val="28"/>
        </w:rPr>
        <w:t>
      "шағын кәсіпкерлік субъектілеріне,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"шағын кәсіпкерлік субъектілеріне,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31) 260-баптың бірінші бөлігінің екінші абзацы мынадай редакцияда жазылсын:</w:t>
      </w:r>
    </w:p>
    <w:p>
      <w:pPr>
        <w:spacing w:after="0"/>
        <w:ind w:left="0"/>
        <w:jc w:val="both"/>
      </w:pPr>
      <w:r>
        <w:rPr>
          <w:rFonts w:ascii="Times New Roman"/>
          <w:b w:val="false"/>
          <w:i w:val="false"/>
          <w:color w:val="000000"/>
          <w:sz w:val="28"/>
        </w:rPr>
        <w:t>
      "коммерциялық емес ұйымдарға – бір жүз, орта кәсiпкерлiк субъектiлеріне – екі жүз, iрi кәсiпкерлiк субъектiлерiне үш жүз айлық есептік көрсеткiш мөлшерiнде айыппұл салуға әкеп соғады.";</w:t>
      </w:r>
    </w:p>
    <w:p>
      <w:pPr>
        <w:spacing w:after="0"/>
        <w:ind w:left="0"/>
        <w:jc w:val="both"/>
      </w:pPr>
      <w:r>
        <w:rPr>
          <w:rFonts w:ascii="Times New Roman"/>
          <w:b w:val="false"/>
          <w:i w:val="false"/>
          <w:color w:val="000000"/>
          <w:sz w:val="28"/>
        </w:rPr>
        <w:t>
      32) 262-бапта: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кәсіпкерлік субъектілеріне,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төртінші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тұлғаға – екі жүз, лауазымды адамға – төрт жүз, шағын кәсiпкерлiк субъектiлерiне, коммерциялық емес ұйымдарға – үш жүз, орта кәсіпкерлік субъектілеріне – төрт жүз, iрi кәсiпкерлiк субъектiлерiне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бесінші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кәсіпкерлік субъектілеріне, коммерциялық емес ұйымдарға – үш жүз, орта кәсіпкерлік субъектілеріне – төрт жүз, ірі кәсіпкерлік субъектілеріне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33) 321-баптың екінші абзацында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34) 326-баптың төртінші бөлігі және ескертпесі алып тасталсын;</w:t>
      </w:r>
    </w:p>
    <w:p>
      <w:pPr>
        <w:spacing w:after="0"/>
        <w:ind w:left="0"/>
        <w:jc w:val="both"/>
      </w:pPr>
      <w:r>
        <w:rPr>
          <w:rFonts w:ascii="Times New Roman"/>
          <w:b w:val="false"/>
          <w:i w:val="false"/>
          <w:color w:val="000000"/>
          <w:sz w:val="28"/>
        </w:rPr>
        <w:t>
      35) 385-баптың бірінші бөлігінің 3) тармақшасы мынадай редакцияда жазылсын:</w:t>
      </w:r>
    </w:p>
    <w:p>
      <w:pPr>
        <w:spacing w:after="0"/>
        <w:ind w:left="0"/>
        <w:jc w:val="both"/>
      </w:pPr>
      <w:r>
        <w:rPr>
          <w:rFonts w:ascii="Times New Roman"/>
          <w:b w:val="false"/>
          <w:i w:val="false"/>
          <w:color w:val="000000"/>
          <w:sz w:val="28"/>
        </w:rPr>
        <w:t>
      "3) бекітіліп берілген аңшылық алқаптарда жануарлар дүниесін қорғауды, молайтуды және пайдалануды ұйымдастыруды қамтамасыз етпеу түрінде жасалған бұзушылық, егер бұл әрекетте қылмыстық жазаланатын іс-әрекет белгілері болмаса, – ";</w:t>
      </w:r>
    </w:p>
    <w:p>
      <w:pPr>
        <w:spacing w:after="0"/>
        <w:ind w:left="0"/>
        <w:jc w:val="both"/>
      </w:pPr>
      <w:r>
        <w:rPr>
          <w:rFonts w:ascii="Times New Roman"/>
          <w:b w:val="false"/>
          <w:i w:val="false"/>
          <w:color w:val="000000"/>
          <w:sz w:val="28"/>
        </w:rPr>
        <w:t>
      36) 405-баптың бірінші бөлігі алып тасталсын;</w:t>
      </w:r>
    </w:p>
    <w:p>
      <w:pPr>
        <w:spacing w:after="0"/>
        <w:ind w:left="0"/>
        <w:jc w:val="both"/>
      </w:pPr>
      <w:r>
        <w:rPr>
          <w:rFonts w:ascii="Times New Roman"/>
          <w:b w:val="false"/>
          <w:i w:val="false"/>
          <w:color w:val="000000"/>
          <w:sz w:val="28"/>
        </w:rPr>
        <w:t>
      37) 423-бап алып тасталсын;</w:t>
      </w:r>
    </w:p>
    <w:p>
      <w:pPr>
        <w:spacing w:after="0"/>
        <w:ind w:left="0"/>
        <w:jc w:val="both"/>
      </w:pPr>
      <w:r>
        <w:rPr>
          <w:rFonts w:ascii="Times New Roman"/>
          <w:b w:val="false"/>
          <w:i w:val="false"/>
          <w:color w:val="000000"/>
          <w:sz w:val="28"/>
        </w:rPr>
        <w:t>
      38) 424-баптың бесінші бөлігінің бірінші абзацы мынадай редакцияда жазылсын:</w:t>
      </w:r>
    </w:p>
    <w:p>
      <w:pPr>
        <w:spacing w:after="0"/>
        <w:ind w:left="0"/>
        <w:jc w:val="both"/>
      </w:pPr>
      <w:r>
        <w:rPr>
          <w:rFonts w:ascii="Times New Roman"/>
          <w:b w:val="false"/>
          <w:i w:val="false"/>
          <w:color w:val="000000"/>
          <w:sz w:val="28"/>
        </w:rPr>
        <w:t>
      "5. Заңнамада көзделген жағдайларды қоспағанда, медицина жұмыскерлерiнiң дәрiлiк заттарды жұмыс орнында өткізуі, сондай-ақ белгiлi бiр дәрiхана ұйымдарына немесе өзге де ұйым түрлеріне жiберуі және сыйақы алу мақсатында олармен ынтымақтастықтың басқа да нысандары –";</w:t>
      </w:r>
    </w:p>
    <w:p>
      <w:pPr>
        <w:spacing w:after="0"/>
        <w:ind w:left="0"/>
        <w:jc w:val="both"/>
      </w:pPr>
      <w:r>
        <w:rPr>
          <w:rFonts w:ascii="Times New Roman"/>
          <w:b w:val="false"/>
          <w:i w:val="false"/>
          <w:color w:val="000000"/>
          <w:sz w:val="28"/>
        </w:rPr>
        <w:t>
      39) 428-бап алып тасталсын;</w:t>
      </w:r>
    </w:p>
    <w:p>
      <w:pPr>
        <w:spacing w:after="0"/>
        <w:ind w:left="0"/>
        <w:jc w:val="both"/>
      </w:pPr>
      <w:r>
        <w:rPr>
          <w:rFonts w:ascii="Times New Roman"/>
          <w:b w:val="false"/>
          <w:i w:val="false"/>
          <w:color w:val="000000"/>
          <w:sz w:val="28"/>
        </w:rPr>
        <w:t>
      40) 434-баптың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Ұсақ бұзақылық, яғни қоғамдық орындарда былапыт сөйлеу, жеке тұлғаларға қорлап тиiсу, тұрғын үй-жайларды қорлау, айналасындағыларға сыйламаушылықты бiлдiретiн, қоғамдық тәртiптi және жеке тұлғалардың тыныштығын бұзатын басқа да осындай әрекеттер –";</w:t>
      </w:r>
    </w:p>
    <w:p>
      <w:pPr>
        <w:spacing w:after="0"/>
        <w:ind w:left="0"/>
        <w:jc w:val="both"/>
      </w:pPr>
      <w:r>
        <w:rPr>
          <w:rFonts w:ascii="Times New Roman"/>
          <w:b w:val="false"/>
          <w:i w:val="false"/>
          <w:color w:val="000000"/>
          <w:sz w:val="28"/>
        </w:rPr>
        <w:t>
      41) мынадай мазмұндағы 434-2-баппен толықтырылсын:</w:t>
      </w:r>
    </w:p>
    <w:p>
      <w:pPr>
        <w:spacing w:after="0"/>
        <w:ind w:left="0"/>
        <w:jc w:val="both"/>
      </w:pPr>
      <w:r>
        <w:rPr>
          <w:rFonts w:ascii="Times New Roman"/>
          <w:b w:val="false"/>
          <w:i w:val="false"/>
          <w:color w:val="000000"/>
          <w:sz w:val="28"/>
        </w:rPr>
        <w:t>
      "434-2-бап. Ортақ пайдалану орындарын ластау</w:t>
      </w:r>
    </w:p>
    <w:p>
      <w:pPr>
        <w:spacing w:after="0"/>
        <w:ind w:left="0"/>
        <w:jc w:val="both"/>
      </w:pPr>
      <w:r>
        <w:rPr>
          <w:rFonts w:ascii="Times New Roman"/>
          <w:b w:val="false"/>
          <w:i w:val="false"/>
          <w:color w:val="000000"/>
          <w:sz w:val="28"/>
        </w:rPr>
        <w:t xml:space="preserve">
      1. Ортақ пайдалану орындарын, саябақтарды, скверлердi ластау, оның iшiнде белгiленбеген орындарға коммуналдық қалдықтарды тастау, –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42) 440-бап мынадай редакцияда жазылсын:</w:t>
      </w:r>
    </w:p>
    <w:p>
      <w:pPr>
        <w:spacing w:after="0"/>
        <w:ind w:left="0"/>
        <w:jc w:val="both"/>
      </w:pPr>
      <w:r>
        <w:rPr>
          <w:rFonts w:ascii="Times New Roman"/>
          <w:b w:val="false"/>
          <w:i w:val="false"/>
          <w:color w:val="000000"/>
          <w:sz w:val="28"/>
        </w:rPr>
        <w:t xml:space="preserve">
      "440-бап. Алкогольдік ішімдіктерді iшу немесе қоғамдық орындарға масаң күйде келу. </w:t>
      </w:r>
    </w:p>
    <w:p>
      <w:pPr>
        <w:spacing w:after="0"/>
        <w:ind w:left="0"/>
        <w:jc w:val="both"/>
      </w:pPr>
      <w:r>
        <w:rPr>
          <w:rFonts w:ascii="Times New Roman"/>
          <w:b w:val="false"/>
          <w:i w:val="false"/>
          <w:color w:val="000000"/>
          <w:sz w:val="28"/>
        </w:rPr>
        <w:t>
      1. Жергiлiктi атқарушы орган алкогольдік ішімдіктерді құйып сатуға рұқсат еткен сауда және қоғамдық тамақтандыру ұйымдарынан басқа, көшелерде және басқа да қоғамдық орындарда алкогольдік ішімдіктерді iшу немесе қоғамдық орындарға адамның қадiр-қасиетiн және қоғамдық имандылықты қорлайтын масаң күйде келу, –</w:t>
      </w:r>
    </w:p>
    <w:p>
      <w:pPr>
        <w:spacing w:after="0"/>
        <w:ind w:left="0"/>
        <w:jc w:val="both"/>
      </w:pPr>
      <w:r>
        <w:rPr>
          <w:rFonts w:ascii="Times New Roman"/>
          <w:b w:val="false"/>
          <w:i w:val="false"/>
          <w:color w:val="000000"/>
          <w:sz w:val="28"/>
        </w:rPr>
        <w:t>
      бес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2. Жасы он сегізге толмаған адамдардың қоғамдық орындарға масаң күйде келуі, сол сияқты олардың алкогольдік ішімдіктерді ішуі, –</w:t>
      </w:r>
    </w:p>
    <w:p>
      <w:pPr>
        <w:spacing w:after="0"/>
        <w:ind w:left="0"/>
        <w:jc w:val="both"/>
      </w:pPr>
      <w:r>
        <w:rPr>
          <w:rFonts w:ascii="Times New Roman"/>
          <w:b w:val="false"/>
          <w:i w:val="false"/>
          <w:color w:val="000000"/>
          <w:sz w:val="28"/>
        </w:rPr>
        <w:t>
      ата-анасына немесе оларды алмастыратын адамдарға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3. Осы баптың бірінші және екінші бөліктерінде көзделген, әкімшілік жаза қолданылғаннан кейін бір жыл ішінде қайталап жасаған әрекеттер, – </w:t>
      </w:r>
    </w:p>
    <w:p>
      <w:pPr>
        <w:spacing w:after="0"/>
        <w:ind w:left="0"/>
        <w:jc w:val="both"/>
      </w:pPr>
      <w:r>
        <w:rPr>
          <w:rFonts w:ascii="Times New Roman"/>
          <w:b w:val="false"/>
          <w:i w:val="false"/>
          <w:color w:val="000000"/>
          <w:sz w:val="28"/>
        </w:rPr>
        <w:t>
      он айлық есептік көрсеткіш мөлшерiнде айыппұл салуға не бес тәулікке дейінгі мерзімге әкімшілік қамаққа алуға әкеп соғады.";</w:t>
      </w:r>
    </w:p>
    <w:p>
      <w:pPr>
        <w:spacing w:after="0"/>
        <w:ind w:left="0"/>
        <w:jc w:val="both"/>
      </w:pPr>
      <w:r>
        <w:rPr>
          <w:rFonts w:ascii="Times New Roman"/>
          <w:b w:val="false"/>
          <w:i w:val="false"/>
          <w:color w:val="000000"/>
          <w:sz w:val="28"/>
        </w:rPr>
        <w:t>
      43) 446-бап мынадай реакцияда жазылсын:</w:t>
      </w:r>
    </w:p>
    <w:p>
      <w:pPr>
        <w:spacing w:after="0"/>
        <w:ind w:left="0"/>
        <w:jc w:val="both"/>
      </w:pPr>
      <w:r>
        <w:rPr>
          <w:rFonts w:ascii="Times New Roman"/>
          <w:b w:val="false"/>
          <w:i w:val="false"/>
          <w:color w:val="000000"/>
          <w:sz w:val="28"/>
        </w:rPr>
        <w:t>
      "446-бап. Эротикалық мазмұндағы өнiмдердi сату және тарату</w:t>
      </w:r>
    </w:p>
    <w:p>
      <w:pPr>
        <w:spacing w:after="0"/>
        <w:ind w:left="0"/>
        <w:jc w:val="both"/>
      </w:pPr>
      <w:r>
        <w:rPr>
          <w:rFonts w:ascii="Times New Roman"/>
          <w:b w:val="false"/>
          <w:i w:val="false"/>
          <w:color w:val="000000"/>
          <w:sz w:val="28"/>
        </w:rPr>
        <w:t>
      Эротикалық мазмұндағы өнiмдi осы мақсаттар үшiн бөлiнбеген орындарда сату және тарату, –</w:t>
      </w:r>
    </w:p>
    <w:p>
      <w:pPr>
        <w:spacing w:after="0"/>
        <w:ind w:left="0"/>
        <w:jc w:val="both"/>
      </w:pPr>
      <w:r>
        <w:rPr>
          <w:rFonts w:ascii="Times New Roman"/>
          <w:b w:val="false"/>
          <w:i w:val="false"/>
          <w:color w:val="000000"/>
          <w:sz w:val="28"/>
        </w:rPr>
        <w:t>
      эротикалық мазмұндағы өнiм тәркiлене отырып, жеке тұлғаларға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44) 455-бап мынадай редакцияда жазылсын:</w:t>
      </w:r>
    </w:p>
    <w:p>
      <w:pPr>
        <w:spacing w:after="0"/>
        <w:ind w:left="0"/>
        <w:jc w:val="both"/>
      </w:pPr>
      <w:r>
        <w:rPr>
          <w:rFonts w:ascii="Times New Roman"/>
          <w:b w:val="false"/>
          <w:i w:val="false"/>
          <w:color w:val="000000"/>
          <w:sz w:val="28"/>
        </w:rPr>
        <w:t>
      "455-бап. Қазақстан Республикасының жарнама туралы заңнамасын бұзу</w:t>
      </w:r>
    </w:p>
    <w:p>
      <w:pPr>
        <w:spacing w:after="0"/>
        <w:ind w:left="0"/>
        <w:jc w:val="both"/>
      </w:pPr>
      <w:r>
        <w:rPr>
          <w:rFonts w:ascii="Times New Roman"/>
          <w:b w:val="false"/>
          <w:i w:val="false"/>
          <w:color w:val="000000"/>
          <w:sz w:val="28"/>
        </w:rPr>
        <w:t>
      1. Қазақстан Республикасының заңдарымен жарнамалауға тыйым салынған не ұсыну сәтінде шындыққа тікелей сәйкес келмейтін тауарлардың (жұмыстардың, көрсетілетін қызметтердің) жарнамасын шығару, тарату, орналастыру және пайдалану,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 елу, лауазымды адамдарға – жетпіс,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Қазақстан Республикасының жарнама туралы заңнамасын мынадай:</w:t>
      </w:r>
    </w:p>
    <w:p>
      <w:pPr>
        <w:spacing w:after="0"/>
        <w:ind w:left="0"/>
        <w:jc w:val="both"/>
      </w:pPr>
      <w:r>
        <w:rPr>
          <w:rFonts w:ascii="Times New Roman"/>
          <w:b w:val="false"/>
          <w:i w:val="false"/>
          <w:color w:val="000000"/>
          <w:sz w:val="28"/>
        </w:rPr>
        <w:t>
      1) жосықсыз, дұрыс емес, әдепсіз және жасырын жарнама;</w:t>
      </w:r>
    </w:p>
    <w:p>
      <w:pPr>
        <w:spacing w:after="0"/>
        <w:ind w:left="0"/>
        <w:jc w:val="both"/>
      </w:pPr>
      <w:r>
        <w:rPr>
          <w:rFonts w:ascii="Times New Roman"/>
          <w:b w:val="false"/>
          <w:i w:val="false"/>
          <w:color w:val="000000"/>
          <w:sz w:val="28"/>
        </w:rPr>
        <w:t>
      2) ұлттық траур күндеріндегі теле-, радиоарналардағы жарнамалар;</w:t>
      </w:r>
    </w:p>
    <w:p>
      <w:pPr>
        <w:spacing w:after="0"/>
        <w:ind w:left="0"/>
        <w:jc w:val="both"/>
      </w:pPr>
      <w:r>
        <w:rPr>
          <w:rFonts w:ascii="Times New Roman"/>
          <w:b w:val="false"/>
          <w:i w:val="false"/>
          <w:color w:val="000000"/>
          <w:sz w:val="28"/>
        </w:rPr>
        <w:t>
      3) алкоголь өніміне, темекі және темекі бұйымдарына сұраныс пен қызығушылықты ынталандыруға бағытталған әр түрлі іс-шаралар, соның ішінде ұтыстар, лотереялар ойнату нысанында;</w:t>
      </w:r>
    </w:p>
    <w:p>
      <w:pPr>
        <w:spacing w:after="0"/>
        <w:ind w:left="0"/>
        <w:jc w:val="both"/>
      </w:pPr>
      <w:r>
        <w:rPr>
          <w:rFonts w:ascii="Times New Roman"/>
          <w:b w:val="false"/>
          <w:i w:val="false"/>
          <w:color w:val="000000"/>
          <w:sz w:val="28"/>
        </w:rPr>
        <w:t>
      4)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де бөлу;</w:t>
      </w:r>
    </w:p>
    <w:p>
      <w:pPr>
        <w:spacing w:after="0"/>
        <w:ind w:left="0"/>
        <w:jc w:val="both"/>
      </w:pPr>
      <w:r>
        <w:rPr>
          <w:rFonts w:ascii="Times New Roman"/>
          <w:b w:val="false"/>
          <w:i w:val="false"/>
          <w:color w:val="000000"/>
          <w:sz w:val="28"/>
        </w:rPr>
        <w:t>
      5) сериялар арасындағы үзiлiстердi қоспағанда, кино және бейне қызмет көрсетудегi фильмнің қойылымын жарнамамен бөлу;</w:t>
      </w:r>
    </w:p>
    <w:p>
      <w:pPr>
        <w:spacing w:after="0"/>
        <w:ind w:left="0"/>
        <w:jc w:val="both"/>
      </w:pPr>
      <w:r>
        <w:rPr>
          <w:rFonts w:ascii="Times New Roman"/>
          <w:b w:val="false"/>
          <w:i w:val="false"/>
          <w:color w:val="000000"/>
          <w:sz w:val="28"/>
        </w:rPr>
        <w:t>
      6) тарих пен мәдениет ескерткiштерiне және олардың қорғалатын аймақтарына,  ғибадат ету ғимараттарына (құрылысжайларға) және оларға берілген аумақтарға және олардың қоршауларына, сондай-ақ ерекше қорғалатын табиғи аумақтарға сыртқы (көрнекi) жарнаманы орналастыру;</w:t>
      </w:r>
    </w:p>
    <w:p>
      <w:pPr>
        <w:spacing w:after="0"/>
        <w:ind w:left="0"/>
        <w:jc w:val="both"/>
      </w:pPr>
      <w:r>
        <w:rPr>
          <w:rFonts w:ascii="Times New Roman"/>
          <w:b w:val="false"/>
          <w:i w:val="false"/>
          <w:color w:val="000000"/>
          <w:sz w:val="28"/>
        </w:rPr>
        <w:t xml:space="preserve">
      7) жобалау құжаттамасында бекітілген тұрғын жайлардың (тұрғын ғимараттардың) сыныптамасына сәйкес келмейтін салынып жатқан немесе пайдалануға берілген тұрғын үйді (тұрғын ғимаратты) жарнамалау түрінде жасалған бұзушылықтар жатады; </w:t>
      </w:r>
    </w:p>
    <w:p>
      <w:pPr>
        <w:spacing w:after="0"/>
        <w:ind w:left="0"/>
        <w:jc w:val="both"/>
      </w:pPr>
      <w:r>
        <w:rPr>
          <w:rFonts w:ascii="Times New Roman"/>
          <w:b w:val="false"/>
          <w:i w:val="false"/>
          <w:color w:val="000000"/>
          <w:sz w:val="28"/>
        </w:rPr>
        <w:t xml:space="preserve">
      8) дiни бiрлестiктердiң және діни білім беру ұйымдарының Қазақстан Республикасының заңнамасына сәйкес тіркелмеген жарнамасы, – </w:t>
      </w:r>
    </w:p>
    <w:p>
      <w:pPr>
        <w:spacing w:after="0"/>
        <w:ind w:left="0"/>
        <w:jc w:val="both"/>
      </w:pPr>
      <w:r>
        <w:rPr>
          <w:rFonts w:ascii="Times New Roman"/>
          <w:b w:val="false"/>
          <w:i w:val="false"/>
          <w:color w:val="000000"/>
          <w:sz w:val="28"/>
        </w:rPr>
        <w:t xml:space="preserve">
      жеке тұлғаларға жиырма, лауазымды тұлғаларға – жетпіс, шағын кәсіпкерлік субъектілеріне және коммерциялық емес ұйымдарға – бір жүз, орта кәсiпкерлiк субъектiлерiне – екі жүз мөлшерінде, iрi кәсiпкерлiк субъектiлерiне – төрт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3. Қазақстан Республикасының заңдарында жарнаманы тарату тілдеріне белгіленген талаптарды бұзу, –</w:t>
      </w:r>
    </w:p>
    <w:p>
      <w:pPr>
        <w:spacing w:after="0"/>
        <w:ind w:left="0"/>
        <w:jc w:val="both"/>
      </w:pPr>
      <w:r>
        <w:rPr>
          <w:rFonts w:ascii="Times New Roman"/>
          <w:b w:val="false"/>
          <w:i w:val="false"/>
          <w:color w:val="000000"/>
          <w:sz w:val="28"/>
        </w:rPr>
        <w:t>
      жеке тұлғаларға жиырма, лауазымды адамдарға жетпіс, шағын кәсiпкерлiк субъектiлерiне немесе коммерциялық емес ұйымдарға бір жүз, орта кәсіпкерлік субъектілеріне бір жүз елу, ірі кәсіпкерлік субъектілеріне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бұқаралық ақпарат құралдарын пайдалана отырып жасалған әрекет, –</w:t>
      </w:r>
    </w:p>
    <w:p>
      <w:pPr>
        <w:spacing w:after="0"/>
        <w:ind w:left="0"/>
        <w:jc w:val="both"/>
      </w:pPr>
      <w:r>
        <w:rPr>
          <w:rFonts w:ascii="Times New Roman"/>
          <w:b w:val="false"/>
          <w:i w:val="false"/>
          <w:color w:val="000000"/>
          <w:sz w:val="28"/>
        </w:rPr>
        <w:t>
      жеке тұлғаларға – жетпіс, лауазымды адамдарға – бір жүз, шағын кәсiпкерлiк субъектiлерiне немесе коммерциялық емес ұйымдарға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Осы баптың бірінші, екінші, үшінші және төртінші бөліктерінде көзделген,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жеке тұлғаларға – бiр жүз елу, лауазымды адамдарға – бiр жүз жетпіс, шағын кәсiпкерлiк субъектiлерiне немесе коммерциялық емес ұйымдарға – екі жүз, орта кәсiпкерлiк субъектiлерiне – үш жүз, iрi кәсiпкерлiк субъектiлерiне алты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6. Есiрткi, психотроптық заттар мен прекурсорларды насихаттау және заңсыз жарнамалау, –</w:t>
      </w:r>
    </w:p>
    <w:p>
      <w:pPr>
        <w:spacing w:after="0"/>
        <w:ind w:left="0"/>
        <w:jc w:val="both"/>
      </w:pPr>
      <w:r>
        <w:rPr>
          <w:rFonts w:ascii="Times New Roman"/>
          <w:b w:val="false"/>
          <w:i w:val="false"/>
          <w:color w:val="000000"/>
          <w:sz w:val="28"/>
        </w:rPr>
        <w:t>
      шағын кәсіпкерлік субъектілеріне – бір жүз елу, орта кәсіпкерлік субъектілеріне – үш жүз, ірі кәсіпкерлік субъектілеріне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Қазақстан Республикасында бақылау жасалуға жататын есiрткi, психотроптық заттар мен прекурсорлар тiзiмiне енгізілген есiрткi мен психотроптық заттарды медицина және фармацевтика жұмыскерлерiне арналған мамандандырылмаған баспасөз басылымдарында жарнамалау, сол сияқты құрамында есiрткi мен психотроптық заттар бар дәрiлiк препараттардың үлгiлерiн жарнамалау мақсатында тарату, –</w:t>
      </w:r>
    </w:p>
    <w:p>
      <w:pPr>
        <w:spacing w:after="0"/>
        <w:ind w:left="0"/>
        <w:jc w:val="both"/>
      </w:pPr>
      <w:r>
        <w:rPr>
          <w:rFonts w:ascii="Times New Roman"/>
          <w:b w:val="false"/>
          <w:i w:val="false"/>
          <w:color w:val="000000"/>
          <w:sz w:val="28"/>
        </w:rPr>
        <w:t>
      лицензиядан айыра отырып не онсыз,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8. Тиісті қызмет түрін жүзеге асыруға лицензиясы жоқ жарнама берушінің медициналық қызметтер көрсету, профилактика, диагностика, емдеу және медициналық оңалту әдістері мен құралдарының жарнамасын, сондай-ақ тағамға биологиялық активті қоспаларды мемлекеттік тіркеусіз олардың жарнамасын таратуы, егер бұл әрекетте қылмыстық жазаланатын </w:t>
      </w:r>
      <w:r>
        <w:br/>
      </w:r>
      <w:r>
        <w:rPr>
          <w:rFonts w:ascii="Times New Roman"/>
          <w:b w:val="false"/>
          <w:i w:val="false"/>
          <w:color w:val="000000"/>
          <w:sz w:val="28"/>
        </w:rPr>
        <w:t>іс-әрекет белгілері болмаса, –</w:t>
      </w:r>
    </w:p>
    <w:p>
      <w:pPr>
        <w:spacing w:after="0"/>
        <w:ind w:left="0"/>
        <w:jc w:val="both"/>
      </w:pPr>
      <w:r>
        <w:rPr>
          <w:rFonts w:ascii="Times New Roman"/>
          <w:b w:val="false"/>
          <w:i w:val="false"/>
          <w:color w:val="000000"/>
          <w:sz w:val="28"/>
        </w:rPr>
        <w:t>
      жеке тұлғаларға – он, лауазымды адамдарға – жиырма бес, шағын кәсіпкерлік субъектілеріне – бір жүз, орта кәсіпкерлік субъектілеріне – бір жүз елу, ірі кәсіпкерлік субъектілеріне –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бапта есiрткi, психотроптық заттар мен прекурсорларды насихаттау деп жеке және заңды тұлғалардың есiрткi, психотроптық заттар мен прекурсорларды әзiрлеу, дайындау және пайдалану әдiстерi, тәсiлдерi туралы, сатып алу орындары туралы мәлiметтердi таратуға, сондай-ақ кiтап өнiмдерiн, бұқаралық ақпарат құралдары өнiмдерiн шығаруға және таратуға, көрсетілген мәлiметтердi телекоммуникациялар желілерінде таратуға немесе осы мақсаттарда өзге де әрекеттер жасауға бағытталған қызметiн түсiну керек.</w:t>
      </w:r>
    </w:p>
    <w:p>
      <w:pPr>
        <w:spacing w:after="0"/>
        <w:ind w:left="0"/>
        <w:jc w:val="both"/>
      </w:pPr>
      <w:r>
        <w:rPr>
          <w:rFonts w:ascii="Times New Roman"/>
          <w:b w:val="false"/>
          <w:i w:val="false"/>
          <w:color w:val="000000"/>
          <w:sz w:val="28"/>
        </w:rPr>
        <w:t>
      2. Осы бапта есiрткi, психотроптық заттар мен прекурсорларды заңсыз жарнамалау деп жеке және заңды тұлғалардың адамның қабылдауы мен түйсiгiне өзі сезiне алмайтындай әсер ететiн, оның есiрткi, психотроптық заттар мен прекурсорларға қызығушылығын қалыптастыратын немесе қолдайтын кез келген ақпаратты кез келген құралдар көмегiмен кез келген нысанда тарату және орналастыру жөнiндегi қызметiн түсiну керек.";</w:t>
      </w:r>
    </w:p>
    <w:p>
      <w:pPr>
        <w:spacing w:after="0"/>
        <w:ind w:left="0"/>
        <w:jc w:val="both"/>
      </w:pPr>
      <w:r>
        <w:rPr>
          <w:rFonts w:ascii="Times New Roman"/>
          <w:b w:val="false"/>
          <w:i w:val="false"/>
          <w:color w:val="000000"/>
          <w:sz w:val="28"/>
        </w:rPr>
        <w:t>
      45) 459-бап алып тасталсын;</w:t>
      </w:r>
    </w:p>
    <w:p>
      <w:pPr>
        <w:spacing w:after="0"/>
        <w:ind w:left="0"/>
        <w:jc w:val="both"/>
      </w:pPr>
      <w:r>
        <w:rPr>
          <w:rFonts w:ascii="Times New Roman"/>
          <w:b w:val="false"/>
          <w:i w:val="false"/>
          <w:color w:val="000000"/>
          <w:sz w:val="28"/>
        </w:rPr>
        <w:t>
      46) 462-баптың бесінші бөлігі мынадай редакцияда жазылсын:</w:t>
      </w:r>
    </w:p>
    <w:p>
      <w:pPr>
        <w:spacing w:after="0"/>
        <w:ind w:left="0"/>
        <w:jc w:val="both"/>
      </w:pPr>
      <w:r>
        <w:rPr>
          <w:rFonts w:ascii="Times New Roman"/>
          <w:b w:val="false"/>
          <w:i w:val="false"/>
          <w:color w:val="000000"/>
          <w:sz w:val="28"/>
        </w:rPr>
        <w:t>
      "5. Осы Кодекстiң 625-бабының екiншi бөлiгiнде көзделген жағдайларды қоспағанда, уәкiлеттi органның лауазымды адамы салған мөрiн (пломбасын) жұлып тастау, –</w:t>
      </w:r>
    </w:p>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кәсіпкерлік субъектілеріне – жиырма, ірі кәсіпкерлік субъектілеріне –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47) 464-баптың екінші бөлігінің екінші абзацы мынадай редакцияда жазылсын:</w:t>
      </w:r>
    </w:p>
    <w:p>
      <w:pPr>
        <w:spacing w:after="0"/>
        <w:ind w:left="0"/>
        <w:jc w:val="both"/>
      </w:pPr>
      <w:r>
        <w:rPr>
          <w:rFonts w:ascii="Times New Roman"/>
          <w:b w:val="false"/>
          <w:i w:val="false"/>
          <w:color w:val="000000"/>
          <w:sz w:val="28"/>
        </w:rPr>
        <w:t>
      "лицензиядан айыра отырып не онсыз, жеке тұлғаларға – қырық,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48) 489-баптың төртінші бөлігінің екінші абзацы мынадай редакцияда жазылсын:</w:t>
      </w:r>
    </w:p>
    <w:p>
      <w:pPr>
        <w:spacing w:after="0"/>
        <w:ind w:left="0"/>
        <w:jc w:val="both"/>
      </w:pPr>
      <w:r>
        <w:rPr>
          <w:rFonts w:ascii="Times New Roman"/>
          <w:b w:val="false"/>
          <w:i w:val="false"/>
          <w:color w:val="000000"/>
          <w:sz w:val="28"/>
        </w:rPr>
        <w:t>
      "4. Осы баптың екiншi бөлiгiнде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49) 500 және 502-баптар алып тасталсын:</w:t>
      </w:r>
    </w:p>
    <w:p>
      <w:pPr>
        <w:spacing w:after="0"/>
        <w:ind w:left="0"/>
        <w:jc w:val="both"/>
      </w:pPr>
      <w:r>
        <w:rPr>
          <w:rFonts w:ascii="Times New Roman"/>
          <w:b w:val="false"/>
          <w:i w:val="false"/>
          <w:color w:val="000000"/>
          <w:sz w:val="28"/>
        </w:rPr>
        <w:t>
      50) 517-бап мынадай редакцияда жазылсын:</w:t>
      </w:r>
    </w:p>
    <w:p>
      <w:pPr>
        <w:spacing w:after="0"/>
        <w:ind w:left="0"/>
        <w:jc w:val="both"/>
      </w:pPr>
      <w:r>
        <w:rPr>
          <w:rFonts w:ascii="Times New Roman"/>
          <w:b w:val="false"/>
          <w:i w:val="false"/>
          <w:color w:val="000000"/>
          <w:sz w:val="28"/>
        </w:rPr>
        <w:t>
      "517-бап. Шетелдiктiң немесе азаматтығы жоқ адамның Қазақстан Республикасының халықтың көші-қоны саласындағы заңнамасын бұзуы</w:t>
      </w:r>
    </w:p>
    <w:p>
      <w:pPr>
        <w:spacing w:after="0"/>
        <w:ind w:left="0"/>
        <w:jc w:val="both"/>
      </w:pPr>
      <w:r>
        <w:rPr>
          <w:rFonts w:ascii="Times New Roman"/>
          <w:b w:val="false"/>
          <w:i w:val="false"/>
          <w:color w:val="000000"/>
          <w:sz w:val="28"/>
        </w:rPr>
        <w:t xml:space="preserve">
      1. Шетелдiктiң немесе азаматтығы жоқ адамның тіркеу үшін Қазақстан Республикасының заңнамасында белгіленген мерзім өткеннен кейін мерзімде ішкі істер органдарында тіркеуден өтпей Қазақстан Республикасында болуынан көрінген, Қазақстан Республикасының халықтың көші-қоны саласындағы заңнамасын бұзуы: </w:t>
      </w:r>
    </w:p>
    <w:p>
      <w:pPr>
        <w:spacing w:after="0"/>
        <w:ind w:left="0"/>
        <w:jc w:val="both"/>
      </w:pPr>
      <w:r>
        <w:rPr>
          <w:rFonts w:ascii="Times New Roman"/>
          <w:b w:val="false"/>
          <w:i w:val="false"/>
          <w:color w:val="000000"/>
          <w:sz w:val="28"/>
        </w:rPr>
        <w:t>
      1) үш тәулікке дейін,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xml:space="preserve">
      2) үштен бес тәулікке дейін, – </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3) бестен он тәулікке дейін, –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Шетелдiктiң немесе азаматтығы жоқ адамның осы баптың бірінші бөлігінде көзделген мерзімдерден астам уақыт ішкі істер органдарында тіркеуден өтпей Қазақстан Республикасында болуынан не тіркеу кезінде көрсетілген мекенжайда тұрмауынан, сол сияқты Қазақстан Республикасының аумағы арқылы транзиттік жол жүру қағидаларын сақтамаудан көрінген, Қазақстан Республикасының халықтың көші-қоны саласындағы заңнамасын бұзуы, –</w:t>
      </w:r>
    </w:p>
    <w:p>
      <w:pPr>
        <w:spacing w:after="0"/>
        <w:ind w:left="0"/>
        <w:jc w:val="both"/>
      </w:pPr>
      <w:r>
        <w:rPr>
          <w:rFonts w:ascii="Times New Roman"/>
          <w:b w:val="false"/>
          <w:i w:val="false"/>
          <w:color w:val="000000"/>
          <w:sz w:val="28"/>
        </w:rPr>
        <w:t>
      жиырма айлық есептік көрсеткіш мөлшерінде айыппұл салуға не Қазақстан Республикасының шегінен әкiмшiлiк жолмен шығарып жiберуге әкеп соғады.</w:t>
      </w:r>
    </w:p>
    <w:p>
      <w:pPr>
        <w:spacing w:after="0"/>
        <w:ind w:left="0"/>
        <w:jc w:val="both"/>
      </w:pPr>
      <w:r>
        <w:rPr>
          <w:rFonts w:ascii="Times New Roman"/>
          <w:b w:val="false"/>
          <w:i w:val="false"/>
          <w:color w:val="000000"/>
          <w:sz w:val="28"/>
        </w:rPr>
        <w:t>
      3. Шетелдiктiң немесе азаматтығы жоқ адамның визада не тіркеу кезінде көші-қон карточкасында (тіркеу карточкасында) көрсетілген мерзім өткеннен кейін Қазақстан Республикасынан кетпеуінен көрінген, Қазақстан Республикасының халықтың көші-қоны саласындағы заңнамасын бұзуы:</w:t>
      </w:r>
    </w:p>
    <w:p>
      <w:pPr>
        <w:spacing w:after="0"/>
        <w:ind w:left="0"/>
        <w:jc w:val="both"/>
      </w:pPr>
      <w:r>
        <w:rPr>
          <w:rFonts w:ascii="Times New Roman"/>
          <w:b w:val="false"/>
          <w:i w:val="false"/>
          <w:color w:val="000000"/>
          <w:sz w:val="28"/>
        </w:rPr>
        <w:t>
      1) үш тәулікке дейін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xml:space="preserve">
      2) үштен бес тәулікке дейін – </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3) бестен он тәулікке дейін –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Шетелдiктiң немесе азаматтығы жоқ адамның визада не тіркеу кезіндегі көші-қон карточкасында (тіркеу карточкасында) көрсетілген мерзім өткеннен кейін үш тәуліктен асатын кезең ішінде кетуден жалтаруынан көрінген, Қазақстан Республикасының халықтың көші-қоны саласындағы заңнамасын бұзуы –</w:t>
      </w:r>
    </w:p>
    <w:p>
      <w:pPr>
        <w:spacing w:after="0"/>
        <w:ind w:left="0"/>
        <w:jc w:val="both"/>
      </w:pPr>
      <w:r>
        <w:rPr>
          <w:rFonts w:ascii="Times New Roman"/>
          <w:b w:val="false"/>
          <w:i w:val="false"/>
          <w:color w:val="000000"/>
          <w:sz w:val="28"/>
        </w:rPr>
        <w:t>
      жиырма бес айлық есептiк көрсеткiш мөлшерiнде айыппұл салуға не Қазақстан Республикасының шегiнен әкімшілік жолмен шығарып жiберуге әкеп соғады.</w:t>
      </w:r>
    </w:p>
    <w:p>
      <w:pPr>
        <w:spacing w:after="0"/>
        <w:ind w:left="0"/>
        <w:jc w:val="both"/>
      </w:pPr>
      <w:r>
        <w:rPr>
          <w:rFonts w:ascii="Times New Roman"/>
          <w:b w:val="false"/>
          <w:i w:val="false"/>
          <w:color w:val="000000"/>
          <w:sz w:val="28"/>
        </w:rPr>
        <w:t>
      5. Шетелдiктiң немесе азаматтығы жоқ адамның жүзеге асыратын қызметі визада және (немесе) тіркеу кезінде көші-қон карточкасында (тіркеу карточкасында) көрсетілген мақсаттарға сәйкес болмауынан көрінген, Қазақстан Республикасының халықтың көші-қоны саласындағы заңнамасын бұзуы немесе халықтың көші-қоны мәселелері жөніндегі уәкілетті орган берген өз бетінше жұмысқа орналасу үшін біліктілік сәйкестігі туралы анықтаманы немесе жұмысқа орналасуға рұқсатты алу еңбек қызметін жүзеге асыруға қажетті шарт болып табылатын жағдайда, мұндай анықтаманы не рұқсаттарды алмастан, Қазақстан Республикасында еңбек қызметін жүзеге асыруы, –</w:t>
      </w:r>
    </w:p>
    <w:p>
      <w:pPr>
        <w:spacing w:after="0"/>
        <w:ind w:left="0"/>
        <w:jc w:val="both"/>
      </w:pPr>
      <w:r>
        <w:rPr>
          <w:rFonts w:ascii="Times New Roman"/>
          <w:b w:val="false"/>
          <w:i w:val="false"/>
          <w:color w:val="000000"/>
          <w:sz w:val="28"/>
        </w:rPr>
        <w:t>
      жиырма бес айлық есептiк көрсеткiш мөлшерiнде айыппұл салуға не он тәулікке дейінгі мерзімге әкімшілік қамаққа алуға не Қазақстан Республикасының шегiнен әкімшілік жолмен шығарып жiберуге әкеп соғады.</w:t>
      </w:r>
    </w:p>
    <w:p>
      <w:pPr>
        <w:spacing w:after="0"/>
        <w:ind w:left="0"/>
        <w:jc w:val="both"/>
      </w:pPr>
      <w:r>
        <w:rPr>
          <w:rFonts w:ascii="Times New Roman"/>
          <w:b w:val="false"/>
          <w:i w:val="false"/>
          <w:color w:val="000000"/>
          <w:sz w:val="28"/>
        </w:rPr>
        <w:t>
      6. Осы баптың бірінші және үшінші бөліктерінде көзделген,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не Қазақстан Республикасының шегінен әкімшілік жолмен шығарып жіберуге әкеп соғады.</w:t>
      </w:r>
    </w:p>
    <w:p>
      <w:pPr>
        <w:spacing w:after="0"/>
        <w:ind w:left="0"/>
        <w:jc w:val="both"/>
      </w:pPr>
      <w:r>
        <w:rPr>
          <w:rFonts w:ascii="Times New Roman"/>
          <w:b w:val="false"/>
          <w:i w:val="false"/>
          <w:color w:val="000000"/>
          <w:sz w:val="28"/>
        </w:rPr>
        <w:t>
      7. Осы баптың екінші, төртінші және бесінші бөліктерінде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он бес тәулікке дейін әкімшілік қамаққа алуға әкеп соғады.";</w:t>
      </w:r>
    </w:p>
    <w:p>
      <w:pPr>
        <w:spacing w:after="0"/>
        <w:ind w:left="0"/>
        <w:jc w:val="both"/>
      </w:pPr>
      <w:r>
        <w:rPr>
          <w:rFonts w:ascii="Times New Roman"/>
          <w:b w:val="false"/>
          <w:i w:val="false"/>
          <w:color w:val="000000"/>
          <w:sz w:val="28"/>
        </w:rPr>
        <w:t>
      51) 519-баптың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Жұмыс берушінің шетелдік жұмыс күшін жергілікті атқарушы органның рұқсатынсыз тартуы немесе халықтың көші-қоны мәселелері жөніндегі уәкілетті орган берген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шетелдіктердің және (немесе) азаматтығы жоқ адамдардың еңбегін пайдалануы –";</w:t>
      </w:r>
    </w:p>
    <w:p>
      <w:pPr>
        <w:spacing w:after="0"/>
        <w:ind w:left="0"/>
        <w:jc w:val="both"/>
      </w:pPr>
      <w:r>
        <w:rPr>
          <w:rFonts w:ascii="Times New Roman"/>
          <w:b w:val="false"/>
          <w:i w:val="false"/>
          <w:color w:val="000000"/>
          <w:sz w:val="28"/>
        </w:rPr>
        <w:t>
      52) 542-баптың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Тауарларды қайта өңдеу тәртiбiн бұзу, яғни Қазақстан Республикасының кеден заңнамасында белгiленген кедендік рәсімдердің шарттарына сәйкес тауарларды қайта өңдеу шарттары туралы құжат міндетті болса, мұндай құжатта қамтылған шарттарды, тауарларды қайта өңдеу тәртiбi мен мерзiмдерiн, қайта өңдеу өнiмдерiнiң шығу мөлшерiн сақтамау, мұндай тауарларды қайта өңдеу бойынша операциялар жүргiзу –";</w:t>
      </w:r>
    </w:p>
    <w:p>
      <w:pPr>
        <w:spacing w:after="0"/>
        <w:ind w:left="0"/>
        <w:jc w:val="both"/>
      </w:pPr>
      <w:r>
        <w:rPr>
          <w:rFonts w:ascii="Times New Roman"/>
          <w:b w:val="false"/>
          <w:i w:val="false"/>
          <w:color w:val="000000"/>
          <w:sz w:val="28"/>
        </w:rPr>
        <w:t>
      53) 543-бапта:</w:t>
      </w:r>
    </w:p>
    <w:p>
      <w:pPr>
        <w:spacing w:after="0"/>
        <w:ind w:left="0"/>
        <w:jc w:val="both"/>
      </w:pPr>
      <w:r>
        <w:rPr>
          <w:rFonts w:ascii="Times New Roman"/>
          <w:b w:val="false"/>
          <w:i w:val="false"/>
          <w:color w:val="000000"/>
          <w:sz w:val="28"/>
        </w:rPr>
        <w:t>
      бірінші бөлігінің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үшінші бөлігінің екінші абзацы мынадай редакцияда жазылсын:</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немесе онсыз, жеке тұлғаларға – он бес, шағын кәсiпкерлiк субъектiлерiне немесе коммерциялық емес ұйымдарға – жиырма, орта кәсiпкерлiк субъектiлерiне – отыз, ірі кәсiпкерлiк субъектiлерiне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төртінші бөлігімен толықтырсын:</w:t>
      </w:r>
    </w:p>
    <w:p>
      <w:pPr>
        <w:spacing w:after="0"/>
        <w:ind w:left="0"/>
        <w:jc w:val="both"/>
      </w:pPr>
      <w:r>
        <w:rPr>
          <w:rFonts w:ascii="Times New Roman"/>
          <w:b w:val="false"/>
          <w:i w:val="false"/>
          <w:color w:val="000000"/>
          <w:sz w:val="28"/>
        </w:rPr>
        <w:t>
      "4. Осы баптың бiрiншi бөлiгiнде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көлік құралдары тәркілене отырып немесе онсыз, жеке тұлғаларға – отыз, шағын кәсіпкерлік субъектілеріне – отыз, орта кәсіпкерлік субъектілеріне – алпыс, ірі кәсіпкерлік субъектілеріне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54) 571-баптың тоғызыншы бөлігінің бірінші абзацы мынадай редакцияда жазылсын:</w:t>
      </w:r>
    </w:p>
    <w:p>
      <w:pPr>
        <w:spacing w:after="0"/>
        <w:ind w:left="0"/>
        <w:jc w:val="both"/>
      </w:pPr>
      <w:r>
        <w:rPr>
          <w:rFonts w:ascii="Times New Roman"/>
          <w:b w:val="false"/>
          <w:i w:val="false"/>
          <w:color w:val="000000"/>
          <w:sz w:val="28"/>
        </w:rPr>
        <w:t>
      "9. Автокөлiк құралын тиеу процесiнде жүк жөнелтушiнiң Қазақстан Республикасының заңнамасында белгiленген бір тоннадан асатын, жол берілген салмақтық және (немесе) көлемдiк параметрлерден асыруы –";</w:t>
      </w:r>
    </w:p>
    <w:p>
      <w:pPr>
        <w:spacing w:after="0"/>
        <w:ind w:left="0"/>
        <w:jc w:val="both"/>
      </w:pPr>
      <w:r>
        <w:rPr>
          <w:rFonts w:ascii="Times New Roman"/>
          <w:b w:val="false"/>
          <w:i w:val="false"/>
          <w:color w:val="000000"/>
          <w:sz w:val="28"/>
        </w:rPr>
        <w:t>
      55) 571-1-бапта:</w:t>
      </w:r>
    </w:p>
    <w:p>
      <w:pPr>
        <w:spacing w:after="0"/>
        <w:ind w:left="0"/>
        <w:jc w:val="both"/>
      </w:pPr>
      <w:r>
        <w:rPr>
          <w:rFonts w:ascii="Times New Roman"/>
          <w:b w:val="false"/>
          <w:i w:val="false"/>
          <w:color w:val="000000"/>
          <w:sz w:val="28"/>
        </w:rPr>
        <w:t>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Жүктерді, жолаушыларды және багажды автомобиль көлігімен тасымалдауды жүзеге асыру кезінде тасымалдаушының тауар-көлік жүкқұжатын (өлшеу немесе салмағын өлшеу актілерін, CMR), жол парағын ұсынбауы, сол сияқты оларды толтырмауы –";</w:t>
      </w:r>
    </w:p>
    <w:p>
      <w:pPr>
        <w:spacing w:after="0"/>
        <w:ind w:left="0"/>
        <w:jc w:val="both"/>
      </w:pPr>
      <w:r>
        <w:rPr>
          <w:rFonts w:ascii="Times New Roman"/>
          <w:b w:val="false"/>
          <w:i w:val="false"/>
          <w:color w:val="000000"/>
          <w:sz w:val="28"/>
        </w:rPr>
        <w:t xml:space="preserve">
      екінші бөлігінің бірінші абзацы мынадай редакцияда жазылсын: </w:t>
      </w:r>
    </w:p>
    <w:p>
      <w:pPr>
        <w:spacing w:after="0"/>
        <w:ind w:left="0"/>
        <w:jc w:val="both"/>
      </w:pPr>
      <w:r>
        <w:rPr>
          <w:rFonts w:ascii="Times New Roman"/>
          <w:b w:val="false"/>
          <w:i w:val="false"/>
          <w:color w:val="000000"/>
          <w:sz w:val="28"/>
        </w:rPr>
        <w:t>
      "Осы баптың біріншi бөлiгiнде көзделген, әкiмшiлiк жаза қолданылғаннан кейiн бiр жыл ішінде қайталап жасалған әрекеттер –";</w:t>
      </w:r>
    </w:p>
    <w:p>
      <w:pPr>
        <w:spacing w:after="0"/>
        <w:ind w:left="0"/>
        <w:jc w:val="both"/>
      </w:pPr>
      <w:r>
        <w:rPr>
          <w:rFonts w:ascii="Times New Roman"/>
          <w:b w:val="false"/>
          <w:i w:val="false"/>
          <w:color w:val="000000"/>
          <w:sz w:val="28"/>
        </w:rPr>
        <w:t>
      56) 583-баптың екінші бөлігінің екінші абзацы  мынадай редакцияда жазылсын:</w:t>
      </w:r>
    </w:p>
    <w:p>
      <w:pPr>
        <w:spacing w:after="0"/>
        <w:ind w:left="0"/>
        <w:jc w:val="both"/>
      </w:pPr>
      <w:r>
        <w:rPr>
          <w:rFonts w:ascii="Times New Roman"/>
          <w:b w:val="false"/>
          <w:i w:val="false"/>
          <w:color w:val="000000"/>
          <w:sz w:val="28"/>
        </w:rPr>
        <w:t>
      "екі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57) 592-баптың үшінші бөлігінің бірінші абзацы мынадай редакцияда</w:t>
      </w:r>
    </w:p>
    <w:p>
      <w:pPr>
        <w:spacing w:after="0"/>
        <w:ind w:left="0"/>
        <w:jc w:val="both"/>
      </w:pPr>
      <w:r>
        <w:rPr>
          <w:rFonts w:ascii="Times New Roman"/>
          <w:b w:val="false"/>
          <w:i w:val="false"/>
          <w:color w:val="000000"/>
          <w:sz w:val="28"/>
        </w:rPr>
        <w:t>
      жазылсын:</w:t>
      </w:r>
    </w:p>
    <w:p>
      <w:pPr>
        <w:spacing w:after="0"/>
        <w:ind w:left="0"/>
        <w:jc w:val="both"/>
      </w:pPr>
      <w:r>
        <w:rPr>
          <w:rFonts w:ascii="Times New Roman"/>
          <w:b w:val="false"/>
          <w:i w:val="false"/>
          <w:color w:val="000000"/>
          <w:sz w:val="28"/>
        </w:rPr>
        <w:t>
      "3. Көлiк құралының белгiленген жүру жылдамдығын сағатына қырықтан және километрден астам шамаға арттыру –";</w:t>
      </w:r>
    </w:p>
    <w:p>
      <w:pPr>
        <w:spacing w:after="0"/>
        <w:ind w:left="0"/>
        <w:jc w:val="both"/>
      </w:pPr>
      <w:r>
        <w:rPr>
          <w:rFonts w:ascii="Times New Roman"/>
          <w:b w:val="false"/>
          <w:i w:val="false"/>
          <w:color w:val="000000"/>
          <w:sz w:val="28"/>
        </w:rPr>
        <w:t>
      58) 597-баптың екінші бөлігінің бірінші абзацы  мынадай редакцияда жазылсын:</w:t>
      </w:r>
    </w:p>
    <w:p>
      <w:pPr>
        <w:spacing w:after="0"/>
        <w:ind w:left="0"/>
        <w:jc w:val="both"/>
      </w:pPr>
      <w:r>
        <w:rPr>
          <w:rFonts w:ascii="Times New Roman"/>
          <w:b w:val="false"/>
          <w:i w:val="false"/>
          <w:color w:val="000000"/>
          <w:sz w:val="28"/>
        </w:rPr>
        <w:t>
      "2. Көлік құралдарын тротуарда тоқтату немесе тоқтап тұру қағидаларын бұзу, сондай-ақ көлік құралдарын гүлзарларда, көгалдарда, балалар немесе спорт алаңдарында тоқтату немесе тоқтап тұру –";</w:t>
      </w:r>
    </w:p>
    <w:p>
      <w:pPr>
        <w:spacing w:after="0"/>
        <w:ind w:left="0"/>
        <w:jc w:val="both"/>
      </w:pPr>
      <w:r>
        <w:rPr>
          <w:rFonts w:ascii="Times New Roman"/>
          <w:b w:val="false"/>
          <w:i w:val="false"/>
          <w:color w:val="000000"/>
          <w:sz w:val="28"/>
        </w:rPr>
        <w:t>
      59) 598-бап мынадай редакцияда жазылсын:</w:t>
      </w:r>
    </w:p>
    <w:p>
      <w:pPr>
        <w:spacing w:after="0"/>
        <w:ind w:left="0"/>
        <w:jc w:val="both"/>
      </w:pPr>
      <w:r>
        <w:rPr>
          <w:rFonts w:ascii="Times New Roman"/>
          <w:b w:val="false"/>
          <w:i w:val="false"/>
          <w:color w:val="000000"/>
          <w:sz w:val="28"/>
        </w:rPr>
        <w:t>
      "598-бап. Арнайы жарық және дыбыс сигналдары iске қосылған жедел және арнайы қызметтер көлiк құралының жүруiне басымдық бермеу</w:t>
      </w:r>
    </w:p>
    <w:p>
      <w:pPr>
        <w:spacing w:after="0"/>
        <w:ind w:left="0"/>
        <w:jc w:val="both"/>
      </w:pPr>
      <w:r>
        <w:rPr>
          <w:rFonts w:ascii="Times New Roman"/>
          <w:b w:val="false"/>
          <w:i w:val="false"/>
          <w:color w:val="000000"/>
          <w:sz w:val="28"/>
        </w:rPr>
        <w:t>
      1. Сыртқы жағында арнайы түстi-графикалық схемалар, жазулар және белгiлеулер бар, бiр мезгiлде жарқылдауық маягi мен арнайы дыбыс сигналы iске қосылған, сол сияқты жедел және арнайы қызметтер көлiк құралының жүруiне басымдық бермеу, –</w:t>
      </w:r>
    </w:p>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әрекеттер, –</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60) 604 және 605-баптар алып тасталсын;</w:t>
      </w:r>
    </w:p>
    <w:p>
      <w:pPr>
        <w:spacing w:after="0"/>
        <w:ind w:left="0"/>
        <w:jc w:val="both"/>
      </w:pPr>
      <w:r>
        <w:rPr>
          <w:rFonts w:ascii="Times New Roman"/>
          <w:b w:val="false"/>
          <w:i w:val="false"/>
          <w:color w:val="000000"/>
          <w:sz w:val="28"/>
        </w:rPr>
        <w:t>
      61) 611-баптың екінші бөлігінің екінші абзацы мынадай редакцияда жазылсын:</w:t>
      </w:r>
    </w:p>
    <w:p>
      <w:pPr>
        <w:spacing w:after="0"/>
        <w:ind w:left="0"/>
        <w:jc w:val="both"/>
      </w:pPr>
      <w:r>
        <w:rPr>
          <w:rFonts w:ascii="Times New Roman"/>
          <w:b w:val="false"/>
          <w:i w:val="false"/>
          <w:color w:val="000000"/>
          <w:sz w:val="28"/>
        </w:rPr>
        <w:t>
      "отыз айлық есептік көрсеткіш мөлшерінде айыппұл салуға не бір жыл мерзімге көлік құралдарын жүргізу құқығынан айыруға әкеп соғады.";</w:t>
      </w:r>
    </w:p>
    <w:p>
      <w:pPr>
        <w:spacing w:after="0"/>
        <w:ind w:left="0"/>
        <w:jc w:val="both"/>
      </w:pPr>
      <w:r>
        <w:rPr>
          <w:rFonts w:ascii="Times New Roman"/>
          <w:b w:val="false"/>
          <w:i w:val="false"/>
          <w:color w:val="000000"/>
          <w:sz w:val="28"/>
        </w:rPr>
        <w:t>
      62) 613-бапта: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Ішкі істер (полиция), әскери полиция (тек қана Қазақстан Республикасы ұлттық қауіпсіздік органдарының, Қарулы Күштерінің, Қазақстан Республикасының басқа әскерлері мен әскери құралымдарының көлік құралын жүргізетін адамның), көліктік бақылау органдарының Қазақстан Республикасының аумағындағы көліктік бақылау бекеттерінде көлік құралын тоқтату туралы  заңды талабын орындамау-";</w:t>
      </w:r>
    </w:p>
    <w:p>
      <w:pPr>
        <w:spacing w:after="0"/>
        <w:ind w:left="0"/>
        <w:jc w:val="both"/>
      </w:pPr>
      <w:r>
        <w:rPr>
          <w:rFonts w:ascii="Times New Roman"/>
          <w:b w:val="false"/>
          <w:i w:val="false"/>
          <w:color w:val="000000"/>
          <w:sz w:val="28"/>
        </w:rPr>
        <w:t xml:space="preserve">
      екінші, жетінші және сегізінші бөліктер алып тасталсын; </w:t>
      </w:r>
    </w:p>
    <w:p>
      <w:pPr>
        <w:spacing w:after="0"/>
        <w:ind w:left="0"/>
        <w:jc w:val="both"/>
      </w:pPr>
      <w:r>
        <w:rPr>
          <w:rFonts w:ascii="Times New Roman"/>
          <w:b w:val="false"/>
          <w:i w:val="false"/>
          <w:color w:val="000000"/>
          <w:sz w:val="28"/>
        </w:rPr>
        <w:t>
      он бірінші бөліктің бірінші абзацы мынадай редакцияда жазылсын:</w:t>
      </w:r>
    </w:p>
    <w:p>
      <w:pPr>
        <w:spacing w:after="0"/>
        <w:ind w:left="0"/>
        <w:jc w:val="both"/>
      </w:pPr>
      <w:r>
        <w:rPr>
          <w:rFonts w:ascii="Times New Roman"/>
          <w:b w:val="false"/>
          <w:i w:val="false"/>
          <w:color w:val="000000"/>
          <w:sz w:val="28"/>
        </w:rPr>
        <w:t>
      "11. Осы баптың тоғызыншы және оныншы бөліктерінде көзделген, осы Кодекстің 50-бабының екінші бөлігіне сәйкес әкімшілік қамаққа алу қолданылмайтын адамдар жасаған әрекеттер –";</w:t>
      </w:r>
    </w:p>
    <w:p>
      <w:pPr>
        <w:spacing w:after="0"/>
        <w:ind w:left="0"/>
        <w:jc w:val="both"/>
      </w:pPr>
      <w:r>
        <w:rPr>
          <w:rFonts w:ascii="Times New Roman"/>
          <w:b w:val="false"/>
          <w:i w:val="false"/>
          <w:color w:val="000000"/>
          <w:sz w:val="28"/>
        </w:rPr>
        <w:t>
      63) 614-баптың бірінші абзацы мынадай редакцияда жазылсын:</w:t>
      </w:r>
    </w:p>
    <w:p>
      <w:pPr>
        <w:spacing w:after="0"/>
        <w:ind w:left="0"/>
        <w:jc w:val="both"/>
      </w:pPr>
      <w:r>
        <w:rPr>
          <w:rFonts w:ascii="Times New Roman"/>
          <w:b w:val="false"/>
          <w:i w:val="false"/>
          <w:color w:val="000000"/>
          <w:sz w:val="28"/>
        </w:rPr>
        <w:t>
      "Көлiк құралдарының жүрісіне қасақана кедергi келтіру –";</w:t>
      </w:r>
    </w:p>
    <w:p>
      <w:pPr>
        <w:spacing w:after="0"/>
        <w:ind w:left="0"/>
        <w:jc w:val="both"/>
      </w:pPr>
      <w:r>
        <w:rPr>
          <w:rFonts w:ascii="Times New Roman"/>
          <w:b w:val="false"/>
          <w:i w:val="false"/>
          <w:color w:val="000000"/>
          <w:sz w:val="28"/>
        </w:rPr>
        <w:t>
      64) 623-бап мынадай редакцияда жазылсын:</w:t>
      </w:r>
    </w:p>
    <w:p>
      <w:pPr>
        <w:spacing w:after="0"/>
        <w:ind w:left="0"/>
        <w:jc w:val="both"/>
      </w:pPr>
      <w:r>
        <w:rPr>
          <w:rFonts w:ascii="Times New Roman"/>
          <w:b w:val="false"/>
          <w:i w:val="false"/>
          <w:color w:val="000000"/>
          <w:sz w:val="28"/>
        </w:rPr>
        <w:t>
      "623-бап. Жолаушыларды билетсiз алып жүру</w:t>
      </w:r>
    </w:p>
    <w:p>
      <w:pPr>
        <w:spacing w:after="0"/>
        <w:ind w:left="0"/>
        <w:jc w:val="both"/>
      </w:pPr>
      <w:r>
        <w:rPr>
          <w:rFonts w:ascii="Times New Roman"/>
          <w:b w:val="false"/>
          <w:i w:val="false"/>
          <w:color w:val="000000"/>
          <w:sz w:val="28"/>
        </w:rPr>
        <w:t xml:space="preserve">
      Жолаушыларды билетсiз алып жүру: </w:t>
      </w:r>
    </w:p>
    <w:p>
      <w:pPr>
        <w:spacing w:after="0"/>
        <w:ind w:left="0"/>
        <w:jc w:val="both"/>
      </w:pPr>
      <w:r>
        <w:rPr>
          <w:rFonts w:ascii="Times New Roman"/>
          <w:b w:val="false"/>
          <w:i w:val="false"/>
          <w:color w:val="000000"/>
          <w:sz w:val="28"/>
        </w:rPr>
        <w:t>
      1) халықаралық қатынастағы поездарда, –</w:t>
      </w:r>
    </w:p>
    <w:p>
      <w:pPr>
        <w:spacing w:after="0"/>
        <w:ind w:left="0"/>
        <w:jc w:val="both"/>
      </w:pPr>
      <w:r>
        <w:rPr>
          <w:rFonts w:ascii="Times New Roman"/>
          <w:b w:val="false"/>
          <w:i w:val="false"/>
          <w:color w:val="000000"/>
          <w:sz w:val="28"/>
        </w:rPr>
        <w:t xml:space="preserve">
      жеті айлық есептiк көрсеткiш мөлшерiнде айыппұл салуға әкеп соғады; </w:t>
      </w:r>
    </w:p>
    <w:p>
      <w:pPr>
        <w:spacing w:after="0"/>
        <w:ind w:left="0"/>
        <w:jc w:val="both"/>
      </w:pPr>
      <w:r>
        <w:rPr>
          <w:rFonts w:ascii="Times New Roman"/>
          <w:b w:val="false"/>
          <w:i w:val="false"/>
          <w:color w:val="000000"/>
          <w:sz w:val="28"/>
        </w:rPr>
        <w:t>
      2) республикаiшiлiк қатынастағы поездарда, –</w:t>
      </w:r>
    </w:p>
    <w:p>
      <w:pPr>
        <w:spacing w:after="0"/>
        <w:ind w:left="0"/>
        <w:jc w:val="both"/>
      </w:pPr>
      <w:r>
        <w:rPr>
          <w:rFonts w:ascii="Times New Roman"/>
          <w:b w:val="false"/>
          <w:i w:val="false"/>
          <w:color w:val="000000"/>
          <w:sz w:val="28"/>
        </w:rPr>
        <w:t xml:space="preserve">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3) трамвайда, троллейбуста, қалалық және қала маңына қатынайтын автобуста және маршруттық таксиде,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4) халықаралық, облысаралық қалааралық, ауданаралық (облысішілік қалааралық) және ауданішілік қатынастағы автобуста, –</w:t>
      </w:r>
    </w:p>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p>
      <w:pPr>
        <w:spacing w:after="0"/>
        <w:ind w:left="0"/>
        <w:jc w:val="both"/>
      </w:pPr>
      <w:r>
        <w:rPr>
          <w:rFonts w:ascii="Times New Roman"/>
          <w:b w:val="false"/>
          <w:i w:val="false"/>
          <w:color w:val="000000"/>
          <w:sz w:val="28"/>
        </w:rPr>
        <w:t>
      65) 626-бап алып тасталсын;</w:t>
      </w:r>
    </w:p>
    <w:p>
      <w:pPr>
        <w:spacing w:after="0"/>
        <w:ind w:left="0"/>
        <w:jc w:val="both"/>
      </w:pPr>
      <w:r>
        <w:rPr>
          <w:rFonts w:ascii="Times New Roman"/>
          <w:b w:val="false"/>
          <w:i w:val="false"/>
          <w:color w:val="000000"/>
          <w:sz w:val="28"/>
        </w:rPr>
        <w:t>
      66) 631-бап мынадай редакцияда жазылсын:</w:t>
      </w:r>
    </w:p>
    <w:p>
      <w:pPr>
        <w:spacing w:after="0"/>
        <w:ind w:left="0"/>
        <w:jc w:val="both"/>
      </w:pPr>
      <w:r>
        <w:rPr>
          <w:rFonts w:ascii="Times New Roman"/>
          <w:b w:val="false"/>
          <w:i w:val="false"/>
          <w:color w:val="000000"/>
          <w:sz w:val="28"/>
        </w:rPr>
        <w:t>
      "631-бап. Жолдарды, темiржол өтпелерiн және басқа жол құрылыстарын күтiп-ұстау жөніндегі талаптарды  орындамау</w:t>
      </w:r>
    </w:p>
    <w:p>
      <w:pPr>
        <w:spacing w:after="0"/>
        <w:ind w:left="0"/>
        <w:jc w:val="both"/>
      </w:pPr>
      <w:r>
        <w:rPr>
          <w:rFonts w:ascii="Times New Roman"/>
          <w:b w:val="false"/>
          <w:i w:val="false"/>
          <w:color w:val="000000"/>
          <w:sz w:val="28"/>
        </w:rPr>
        <w:t>
      1. Жолдарда жұмыс жүргiзу, жолдарды, темiржол өтпелерiн және жол құрылыстарын күтiп-ұстау жөнiндегi талаптарды, жол жүрісі саласындағы Қазақстан Республикасы заңнамасында белгіленген өзге де талаптарды орындамау, –</w:t>
      </w:r>
    </w:p>
    <w:p>
      <w:pPr>
        <w:spacing w:after="0"/>
        <w:ind w:left="0"/>
        <w:jc w:val="both"/>
      </w:pPr>
      <w:r>
        <w:rPr>
          <w:rFonts w:ascii="Times New Roman"/>
          <w:b w:val="false"/>
          <w:i w:val="false"/>
          <w:color w:val="000000"/>
          <w:sz w:val="28"/>
        </w:rPr>
        <w:t>
      жеке тұлғаларға – екі, лауазымды адамдарға, шағын кәсiпкерлiк субъектiлерiне – он, орта кәсiпкерлiк субъектiлерiне – он бес, iрi кәсiпкерлiк субъектiлеріне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67) 632-бап мынадай редакцияда жазылсын:</w:t>
      </w:r>
    </w:p>
    <w:p>
      <w:pPr>
        <w:spacing w:after="0"/>
        <w:ind w:left="0"/>
        <w:jc w:val="both"/>
      </w:pPr>
      <w:r>
        <w:rPr>
          <w:rFonts w:ascii="Times New Roman"/>
          <w:b w:val="false"/>
          <w:i w:val="false"/>
          <w:color w:val="000000"/>
          <w:sz w:val="28"/>
        </w:rPr>
        <w:t>
      "632-бап. Қазақстан Республикасы заңнамасының жол жүрісі қауiпсiздiгiне қатер төндiретін жерасты коммуникациялардың қарау құдықтарын күтiп-ұстау жөніндегі талаптарды орындамау</w:t>
      </w:r>
    </w:p>
    <w:p>
      <w:pPr>
        <w:spacing w:after="0"/>
        <w:ind w:left="0"/>
        <w:jc w:val="both"/>
      </w:pPr>
      <w:r>
        <w:rPr>
          <w:rFonts w:ascii="Times New Roman"/>
          <w:b w:val="false"/>
          <w:i w:val="false"/>
          <w:color w:val="000000"/>
          <w:sz w:val="28"/>
        </w:rPr>
        <w:t>
      1. Қазақстан Республикасы заңнамасының жолдарда орналасқан жерасты коммуникациялардың қарау құдықтарын күтiп-ұстау жөніндегі талаптарды орындамау, сол сияқты жолдың үстiне судың, техникалық сұйықтықтардың, будың шығып кетуiне және соның себебінен жол бетінің бұзылуына, мұздың қатуына, көрiнудің шектелуiне және басқа кедергiлерге әкеп соғатын жер асты коммуникациялардың ақауларын жоюға шаралар қолданбау, –</w:t>
      </w:r>
    </w:p>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 Адамдардың денсаулығына жеңiл зиян келтiре отырып, көлiк құралдарын, жүктердi және өзге де мүлiктi бүлдiре отырып, жол-көлiк оқиғасына әкеп соққан осы баптың бірінші бөлігінде көзделген әрекет (әрекетсіздік), –</w:t>
      </w:r>
    </w:p>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он бес, орта кәсiпкерлiк субъектiлерiне – отыз, iрi кәсiпкерлiк субъектiлеріне қырық айлық есептiк көрсеткiш мөлшерiнде айыппұл салуға әкеп соғады.";</w:t>
      </w:r>
    </w:p>
    <w:p>
      <w:pPr>
        <w:spacing w:after="0"/>
        <w:ind w:left="0"/>
        <w:jc w:val="both"/>
      </w:pPr>
      <w:r>
        <w:rPr>
          <w:rFonts w:ascii="Times New Roman"/>
          <w:b w:val="false"/>
          <w:i w:val="false"/>
          <w:color w:val="000000"/>
          <w:sz w:val="28"/>
        </w:rPr>
        <w:t>
      68) 633-баптың бірінші бөлігінің бірінші абзацындағы "автомобиль жолдарына бөлiнген жолақта жарнаманы және өзге де ақпаратты орнату", деген сөз алып тасталсын;</w:t>
      </w:r>
    </w:p>
    <w:p>
      <w:pPr>
        <w:spacing w:after="0"/>
        <w:ind w:left="0"/>
        <w:jc w:val="both"/>
      </w:pPr>
      <w:r>
        <w:rPr>
          <w:rFonts w:ascii="Times New Roman"/>
          <w:b w:val="false"/>
          <w:i w:val="false"/>
          <w:color w:val="000000"/>
          <w:sz w:val="28"/>
        </w:rPr>
        <w:t xml:space="preserve">
      69) 635-баптың үшінші бөлігі мынадай редакцияда жазылсын:  </w:t>
      </w:r>
    </w:p>
    <w:p>
      <w:pPr>
        <w:spacing w:after="0"/>
        <w:ind w:left="0"/>
        <w:jc w:val="both"/>
      </w:pPr>
      <w:r>
        <w:rPr>
          <w:rFonts w:ascii="Times New Roman"/>
          <w:b w:val="false"/>
          <w:i w:val="false"/>
          <w:color w:val="000000"/>
          <w:sz w:val="28"/>
        </w:rPr>
        <w:t>
      "3. Қазастан Республикасының жер қойнауы және жер қойнауын пайдалану туралы заңнамасына сәйкес ведомстволық статистикалық байқау немесе әкімшілік есепке алу үшін қажетті мұнай тасымалдау бойынша деректерді көмірсутек саласындағы уәкілетті органға ұсынбау, сондай-ақ уақтылы ұсынбау–";</w:t>
      </w:r>
    </w:p>
    <w:p>
      <w:pPr>
        <w:spacing w:after="0"/>
        <w:ind w:left="0"/>
        <w:jc w:val="both"/>
      </w:pPr>
      <w:r>
        <w:rPr>
          <w:rFonts w:ascii="Times New Roman"/>
          <w:b w:val="false"/>
          <w:i w:val="false"/>
          <w:color w:val="000000"/>
          <w:sz w:val="28"/>
        </w:rPr>
        <w:t xml:space="preserve">
      70) 683-баптың үшінші бөлігі мынадай редакцияда жазылсын:   </w:t>
      </w:r>
    </w:p>
    <w:p>
      <w:pPr>
        <w:spacing w:after="0"/>
        <w:ind w:left="0"/>
        <w:jc w:val="both"/>
      </w:pPr>
      <w:r>
        <w:rPr>
          <w:rFonts w:ascii="Times New Roman"/>
          <w:b w:val="false"/>
          <w:i w:val="false"/>
          <w:color w:val="000000"/>
          <w:sz w:val="28"/>
        </w:rPr>
        <w:t>
      "3. Әкiмшiлiк жаза түрлерiнiң бiрi ретiнде әкімшілік қамаққа алу, шетелдiктерді не азаматтығы жоқ адамдарды Қазақстан Республикасының шегiнен әкiмшiлiк жолмен шығарып жiберу, әкiмшiлiк құқық бұзушылық жасау құралы не нысанасы болған заттарды тәркiлеу, сол сияқты әкiмшiлiк құқық бұзушылық жасау салдарынан алынған кірістерді (дивидендтердi), ақшаны және бағалы қағаздарды тәркiлеу, нақты адамға берiлетін арнайы құқықтан айыру (оның iшiнде көлiк құралын жүргізу құқығы), заңсыз тұрғызылып жатқан немесе тұрғызылған құрылысты мәжбүрлеп бұзу көзделген  әкiмшiлiк құқық бұзушылық туралы iстердi судья қарайды.";</w:t>
      </w:r>
    </w:p>
    <w:p>
      <w:pPr>
        <w:spacing w:after="0"/>
        <w:ind w:left="0"/>
        <w:jc w:val="both"/>
      </w:pPr>
      <w:r>
        <w:rPr>
          <w:rFonts w:ascii="Times New Roman"/>
          <w:b w:val="false"/>
          <w:i w:val="false"/>
          <w:color w:val="000000"/>
          <w:sz w:val="28"/>
        </w:rPr>
        <w:t>
      71) 684-бап мынадай редакцияда жазылсын:</w:t>
      </w:r>
    </w:p>
    <w:p>
      <w:pPr>
        <w:spacing w:after="0"/>
        <w:ind w:left="0"/>
        <w:jc w:val="both"/>
      </w:pPr>
      <w:r>
        <w:rPr>
          <w:rFonts w:ascii="Times New Roman"/>
          <w:b w:val="false"/>
          <w:i w:val="false"/>
          <w:color w:val="000000"/>
          <w:sz w:val="28"/>
        </w:rPr>
        <w:t>
      "684-бап. Соттар</w:t>
      </w:r>
    </w:p>
    <w:p>
      <w:pPr>
        <w:spacing w:after="0"/>
        <w:ind w:left="0"/>
        <w:jc w:val="both"/>
      </w:pPr>
      <w:r>
        <w:rPr>
          <w:rFonts w:ascii="Times New Roman"/>
          <w:b w:val="false"/>
          <w:i w:val="false"/>
          <w:color w:val="000000"/>
          <w:sz w:val="28"/>
        </w:rPr>
        <w:t>
      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73, 73-1, 73-2, 74, 76, 77, 78, 79, 80 (төртiншi бөлiгiнде), 81 (екiншi бөлiгiнде), 82 (екiншi бөлiгiнде), 82-1, 85, 99, 100, 101, 102, 103, 104, 105, 106, 107, 108, 109, 110, 111, 112, 113, 114, 115, 116, 117, 118, 119, 120, 121, 122, 123, 124, 125, 126, 139 (екiншi бөлiгiнде), 145, 149, 151 (екiншi бөлiгiнде), 158, 159 (бірінші, екінші, үшінші, 3-1 және төртінші бөлiктерінде), 160 (екінші бөлігінде), 169 (екiншi, жетінші, оныншы, он бірінші, он екінші, он үшінші және он төртінші бөліктерінде), 170 (жетінші, тоғызыншы, оныншы, он бірінші және он екінші бөліктерінде), 171, 173, 175,175-1, 176, 182, 183, 189, 190 (екінші, үшінші және төртінші бөлiктерінде), 193 (екінші және үшінші бөліктерінде), 200, 214, 245, 246, 247 (7-1, тоғызыншы, он бірінші бөліктерінде), 251, 281 (төртінші, бесінші және алтыншы бөліктерінде), 282 (үшінші, төртінші, алтыншы, жетінші, он бірінші және он үшінші бөліктерінде), 283, 283-1, 294 (бірінші және екінші бөліктерінде), 299 (екінші бөлігінде), 312 (екiншi бөлiгiнде), 313, 314, 316 (екiншi бөлiгiнде), 317 (төртінші бөлiгiнде), 317-1 (екінші бөлігінде), 317-2 (екінші бөлігінде), 319, 320 (бірінші, екінші және үшінші бөліктерінде), 356 (он төртінші бөлігінде), 357, 360 (бірiншi бөлiгiнде), 382 (екiншi және үшінші бөлiктерiнде), 383 (үшінші және төртінші бөліктерінде), 385 (екiншi бөлiгiнде), 389, 392 (үшiншi бөлiгiнде), 395 (екiншi бөлiгiнде), 396 (екiншi бөлiгiнде), 397 (төртiншi бөлiгiнде), 398, 400 (төртінші бөлігінде), 401 (алтыншы және жетінші бөліктерінде), 402 (екінші бөлігінде), 404 (тоғызыншы бөлiгiнде), 407 (екiншi және үшінші бөлiктерiнде), 409 (жетінші және 7-1- бөліктерінде), 415 (екінші бөлiгiнде), 416, 417 (бірінші және алтыншы бөліктерінде), 419 (екінші бөлігінде), 424 (үшінші және бесінші бөліктерінде), 425 (екiншi бөлiгiнде), 426 (екiншi және үшінші бөлiктерiнде), 427, 433 (екiншi бөлiгiнде), 434, 436, 439, 440 (үшінші бөлігінде), 443 (екінші бөлігінде), 444 (бірінші бөлігінде), 445, 445-1, 446, 449 (екiншi және үшінші бөліктерінде), 450 (екінші бөлігінде), 451 (бірінші, ,екінші және үшінші бөліктерінде), 452 (үшінші және төртiншi бөліктерінде), 453, 456-1, 461, 462, 463,  465, 476, 478, 479, 480 (екінші бөлігінде),  481, 482, 483, 488, 489 (екінші, үшінші, төртінші, бесінші, алтыншы, жетінші және сегізінші бөліктерінде), 489-1, 490, 495 (екiншi бөлiгiнде), 496 (екінші және үшінші бөліктерінде), 498, 506, 507, 508, 509, 510 (төртінші бөлігінде), 512 (екiншi бөлiгiнде), 513 (екiншi бөлiгiнде), 514 (екiншi бөлiгiнде), 516, 517 (екінші, төртінші, бесінші, алтыншы және жетінші бөліктерінде), 528 (1-1-бөлігінде), 532 (екiншi бөлiгiнде), 543 (1-1, үшінші және төртінші бөліктерінде), 544, 545, 548 (екiншi бөлiгiнде), 549, 550, 552 (екiншi бөлiгiнде), 563 (екiншi бөлiгiнде), 564 (бесiншi бөлiгiнде), 569 (бірінші, екінші және төртінші бөліктерінде), 590 (төртiншi бөлiгiнде), 596 (үшінші бөлігінде), 603 (бірінші және екінші бөліктерінде), 606 (екiншi бөлiгiнде), 607 (екiншi бөлiгiнде), 608, 610, 611 (екінші және үшінші бөліктерінде), 613 (үшінші, төртінші, бесінші, алтыншы, тоғызыншы, оныншы және он бірінші бөліктерінде), 615 (төртiншi бөлiгiнде), 618, 621 (үшiншi бөлiгiнде), 637 (сегізінші, тоғызыншы, оныншы және он үшінші бөліктерінде), 638 (екiншi бөлiгiнде), 651, 652, 653, 654, 655, 656, 657, 658, 659, 660, 661, 662, 664, 665, 666, 667, 668, 669, 673, 674, 675, 676, 677, 678, 679, 680, 681-баптарында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2. Кәмелетке толмағандардың iстерi жөнiндегi мамандандырылған ауданаралық соттардың судьялары:</w:t>
      </w:r>
    </w:p>
    <w:p>
      <w:pPr>
        <w:spacing w:after="0"/>
        <w:ind w:left="0"/>
        <w:jc w:val="both"/>
      </w:pPr>
      <w:r>
        <w:rPr>
          <w:rFonts w:ascii="Times New Roman"/>
          <w:b w:val="false"/>
          <w:i w:val="false"/>
          <w:color w:val="000000"/>
          <w:sz w:val="28"/>
        </w:rPr>
        <w:t>
      1) кәмелетке толмағандар жасаған, осы Кодекстiң 435, 436 (үшінші бөлiгiнде), 438 (үшінші бөлігінде), 440 (үшінші бөлігінде), 442 (үшінші бөлігінде), 448-баптарында көзделген әкімшілік құқық бұзушылық туралы;</w:t>
      </w:r>
    </w:p>
    <w:p>
      <w:pPr>
        <w:spacing w:after="0"/>
        <w:ind w:left="0"/>
        <w:jc w:val="both"/>
      </w:pPr>
      <w:r>
        <w:rPr>
          <w:rFonts w:ascii="Times New Roman"/>
          <w:b w:val="false"/>
          <w:i w:val="false"/>
          <w:color w:val="000000"/>
          <w:sz w:val="28"/>
        </w:rPr>
        <w:t>
      2) осы Кодекстің 127, 128, 129, 130, 131, 133, 134, 135, 430 (екiншi бөлiгiнде), 663-баптарында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3. Жоғарғы Соттың, облыстық және оларға теңестірілген соттардың, аудандық және оларға теңестiрiлген соттардың судьялары осы Кодекстiң 653-бабында көзделген, сот талқылауы барысында анықталған, процеске қатысып отырған тұлғаның тарапынан сотқа құрметтемеушiлiк бiлдiру фактiлерi туралы iстердi қарайды.</w:t>
      </w:r>
    </w:p>
    <w:p>
      <w:pPr>
        <w:spacing w:after="0"/>
        <w:ind w:left="0"/>
        <w:jc w:val="both"/>
      </w:pPr>
      <w:r>
        <w:rPr>
          <w:rFonts w:ascii="Times New Roman"/>
          <w:b w:val="false"/>
          <w:i w:val="false"/>
          <w:color w:val="000000"/>
          <w:sz w:val="28"/>
        </w:rPr>
        <w:t xml:space="preserve">
      72) "685-бап мынадай редакцияда жазылсын:  </w:t>
      </w:r>
    </w:p>
    <w:p>
      <w:pPr>
        <w:spacing w:after="0"/>
        <w:ind w:left="0"/>
        <w:jc w:val="both"/>
      </w:pPr>
      <w:r>
        <w:rPr>
          <w:rFonts w:ascii="Times New Roman"/>
          <w:b w:val="false"/>
          <w:i w:val="false"/>
          <w:color w:val="000000"/>
          <w:sz w:val="28"/>
        </w:rPr>
        <w:t>
      "685-бап. Iшкi iстер органдары (полиция)</w:t>
      </w:r>
    </w:p>
    <w:p>
      <w:pPr>
        <w:spacing w:after="0"/>
        <w:ind w:left="0"/>
        <w:jc w:val="both"/>
      </w:pPr>
      <w:r>
        <w:rPr>
          <w:rFonts w:ascii="Times New Roman"/>
          <w:b w:val="false"/>
          <w:i w:val="false"/>
          <w:color w:val="000000"/>
          <w:sz w:val="28"/>
        </w:rPr>
        <w:t xml:space="preserve">
      1. Iшкi iстер органдары осы Кодекстiң 132, 146, 147, 149, 190 (бірінші бөлігінде), 191, 192, 196, 197, 198, 204, 230 (екінші бөлігінде), (көлiк құралдарының иелерi және автомобиль көлiгiмен және қалалық рельстік көлiкпен тасымалдаушылар жасаған құқық бұзушылықтар бөлiгiнде), 334, 359, 364, 382 (бірінші бөлігінде), 383 (бірінші және екінші бөліктерінде), 386, 395 (бірінші бөлігінде), 396 (бірінші бөлігінде), 408, 409 (3-1-бөлігінде), 420, 421, 422, 432, 433, (бірінші бөлігінде), 434-1, 434-2, 437, 438 (бірінші және екінші бөліктерінде), 440 (бірінші және екінші бөліктерінде), 441, 442 (бірінші және екінші бөліктерінде), 443 (бірінші бөлігінде), 444 (екінші бөлігінде), 447, 449 (бірінші бөлігінде), 450 (бірінші бөлігінде), 455 (бесінші бөлігінде), 458, 464, 469, 470, 477,480 (бірінші бөлігінде), 484, 485, 485-1, 486, 487, 489 (бірінші, тоғызыншы, оныншы және он бірінші бөліктерінде), 492, 493, 494, 495 (бірінші бөлігінде), 496 (бірінші бөлiгiнде), 505, 510 (бірінші, екінші, үшінші және бесінші бөліктерінде), 512 (бірінші бөлігінде), 513 (бірінші бөлігінде), 514 (бірінші бөлігінде), 515, 517 (бірінші және үшінші бөліктерінде), 518, 519 (бірінші, үшінші, бесінші және алтыншы бөліктерінде), 559 (бірінші, екінші, төртінші және бесінші бөліктерінде), 560, 562, 564 (төртінші бөлігінде), 566, 571 (екінші және үшінші бөліктерінде), 572 (екінші бөлігінде), 573, 590 (бірінші, екінші, үшінші, бесінші, алтыншы, жетінші, сегізінші, тоғызыншы және оныншы бөліктерінде), 591, 592, 593, 594, 595, 596 (бірінші, екінші, төртінші және бесінші бөліктерінде), 597, 598, 599, 600, 601, 602, 603 (үшінші бөлігінде), 606 (бірінші бөлігінде), </w:t>
      </w:r>
      <w:r>
        <w:br/>
      </w:r>
      <w:r>
        <w:rPr>
          <w:rFonts w:ascii="Times New Roman"/>
          <w:b w:val="false"/>
          <w:i w:val="false"/>
          <w:color w:val="000000"/>
          <w:sz w:val="28"/>
        </w:rPr>
        <w:t xml:space="preserve">607 (бірінші бөлігінде), 611 (бірінші бөлігінде), 612, 613 (бірінші, он екінші және он үшінші бөліктерінде), 614, 615 (бірінші, екінші және үшінші бөліктерінде), 617, 619, 619-1, 620, 621 (бірінші, екінші, төртінші бөліктерінде), 622, 625 (автомобиль көлiгiндегi бұзушылықтарды қоспағанда), 630, 631, 632, 635 (бірінші және екінші бөліктерінде)-баптарында көзделген әкiмшiлiк құқық бұзушылық туралы iстердi қарайды. </w:t>
      </w:r>
    </w:p>
    <w:p>
      <w:pPr>
        <w:spacing w:after="0"/>
        <w:ind w:left="0"/>
        <w:jc w:val="both"/>
      </w:pPr>
      <w:r>
        <w:rPr>
          <w:rFonts w:ascii="Times New Roman"/>
          <w:b w:val="false"/>
          <w:i w:val="false"/>
          <w:color w:val="000000"/>
          <w:sz w:val="28"/>
        </w:rPr>
        <w:t>
      2. Iшкi iстер органдарының атынан әкiмшiлiк құқық бұзушылық туралы iстердi қарауға және әкiмшiлiк жазалар қолдануға мыналар құқылы:</w:t>
      </w:r>
    </w:p>
    <w:p>
      <w:pPr>
        <w:spacing w:after="0"/>
        <w:ind w:left="0"/>
        <w:jc w:val="both"/>
      </w:pPr>
      <w:r>
        <w:rPr>
          <w:rFonts w:ascii="Times New Roman"/>
          <w:b w:val="false"/>
          <w:i w:val="false"/>
          <w:color w:val="000000"/>
          <w:sz w:val="28"/>
        </w:rPr>
        <w:t>
      1) осы Кодекстiң iшкi iстер органдарының ведомстволық қарауына жатқызылған барлық баптары бойынша – Ішкi iстер министрлігі комитеттерінің төрағалары мен департаменттерінің бастықтары, аумақтық ішкі істер органдарының, әкімшілік, көші-қон полициясы бөлімшелерінің, облыстың, республикалық маңызы бар қалалардың, астананың жергілікті полиция қызметінің бастықтары мен олардың орынбасарлары;</w:t>
      </w:r>
    </w:p>
    <w:p>
      <w:pPr>
        <w:spacing w:after="0"/>
        <w:ind w:left="0"/>
        <w:jc w:val="both"/>
      </w:pPr>
      <w:r>
        <w:rPr>
          <w:rFonts w:ascii="Times New Roman"/>
          <w:b w:val="false"/>
          <w:i w:val="false"/>
          <w:color w:val="000000"/>
          <w:sz w:val="28"/>
        </w:rPr>
        <w:t>
      2) осы Кодекстiң 147, 190 (бірінші бөлігінде), 192, 196, 197, 198, 359, 395 (бірінші бөлігінде), 396 (бірінші бөлігінде), 409 (3-1-бөлігінде), 420, 421, 432, 433 (бірінші бөлігінде), 434-1, 434-2,437, 438 (бірінші және екінші бөліктерінде), 444 (екінші бөлігінде), 455 (бірінші, бесінші және алтыншы бөліктерінде), 458, 464 ,469, 470, 477, 480 (бірінші бөлігінде), 484, 486, 487, 489 (бірінші, тоғызыншы, оныншы және он бірінші бөліктерінде), 492, 493, 494, 495 (бірінші бөлігінде), 496 (бірінші бөлігінде), 505 (екінші бөлігінде), 510 (бірінші, екінші, үшінші және бесінші бөліктерінде), 512 (бірінші бөлігінде), 513 (бірінші бөлігінде), 514 (бірінші бөлігінде), 515, 517 (бірінші және үшінші бөліктерінде), 518, 519 (бірінші, үшінші, бесінші және алтыншы бөліктерінде), 562, 571 (үшінші бөлігінде), 590 (үшінші, сегізінші, оныншы бөліктерінде), 591 (екінші бөлігінде), 592 (үшінші және төртінші бөліктерінде), 593, 594 (төртінші бөлігінде), 595 (төртінші бөлігінде), 596 (төртінші және бесінші бөліктерінде), 597 (бесінші және алтыншы бөліктерінде), 598 (екінші бөлігінде), 599 (екінші бөлігінде), 600 (екінші бөлігінде), 601 (екінші бөлігінде), 602 (екінші бөлігінде), 603 (үшінші бөлігінде), 612 (төртінші, бесінші және алтыншы бөліктерінде), 613 (бірінші және он үшінші бөлігінде), 614, 615 (үшінші бөлігінде), 617, 619, 619-1, 621 (екінші бөлігінде), 630, 631, 632, 635 (бірінші және екінші бөліктерінде)-баптарында көзделген әкiмшiлiк құқық бұзушылықтар үшiн – полиция бөлімдерінің, бөлімшелерінің, әкімшілік, көші-қон полициясы бөлімшелерінің, жергілікті ауданның (қаланың, қаладағы ауданның) полиция қызметінің бастықтары мен олардың орынбасарлары;</w:t>
      </w:r>
    </w:p>
    <w:p>
      <w:pPr>
        <w:spacing w:after="0"/>
        <w:ind w:left="0"/>
        <w:jc w:val="both"/>
      </w:pPr>
      <w:r>
        <w:rPr>
          <w:rFonts w:ascii="Times New Roman"/>
          <w:b w:val="false"/>
          <w:i w:val="false"/>
          <w:color w:val="000000"/>
          <w:sz w:val="28"/>
        </w:rPr>
        <w:t>
      3) осы Кодекстiң 196, 197, 420, 444 (екінші бөлігінде), 458, 484 (бірінші және екінші бөліктерінде), 492, 496 (бірінші бөлігінде), 510 (бірінші, екінші, үшінші және бесінші бөліктерінде), 513 (бірінші бөлігінде), 514 (бірінші бөлігінде), 515, 517 (бірінші және үшінші бөліктерінде), 518, 519 (бірінші, үшінші, бесінші және алтыншы бөліктерінде), 559 (бірінші, екінші, төртінші және бесінші бөліктерінде), 560, 562, 564 (төртінші бөлігінде), 566, 625 (теміржол көлігінде құқық бұзушылықтар жасағаны үшін), 630 (бірінші бөлігінде)-баптарында көзделген әкiмшiлiк құқық бұзушылықтар үшiн – iшкi iстер органдарының желілік бөлімдерінің, бөлiмшелерiнiң, пункттерінің бастықтары мен олардың орынбасарлары;</w:t>
      </w:r>
    </w:p>
    <w:p>
      <w:pPr>
        <w:spacing w:after="0"/>
        <w:ind w:left="0"/>
        <w:jc w:val="both"/>
      </w:pPr>
      <w:r>
        <w:rPr>
          <w:rFonts w:ascii="Times New Roman"/>
          <w:b w:val="false"/>
          <w:i w:val="false"/>
          <w:color w:val="000000"/>
          <w:sz w:val="28"/>
        </w:rPr>
        <w:t>
      4) осы Кодекстiң 146, 204, 230 (екінші бөлігінде) (көлік құралдарының иелері және автомобиль көлігімен және қалалық рельстік көлікпен тасымалдаушылар жасаған құқық бұзушылықтар бөлігінде), 334, 364, 382 (бірінші бөлігінде), 383 (бірінші және екінші бөліктерінде), 386, 408, 434-2, 437 (бірінші бөлігінде), 440 (бірінші, екінші және үшінші бөліктерінде), 441, 442 (бірінші және екінші бөліктерінде), 443 (бірінші бөлігінде), 447, 449 (бірінші бөлігінде), 492, 493, 494, 505 (бірінші бөлігінде), 571 (екінші бөлігінде), 572 (екінші бөлігінде), 573 (төртінші бөлігінде), 590 (бірінші, екінші, бесінші, алтыншы, жетінші және тоғызыншы бөліктерінде), 591 (бірінші бөлігінде), 592 (бірінші және екінші бөліктерінде), 593, 594 (бірінші және екінші бөліктерінде), 595 (бірінші, екінші және үшiнші бөліктерінде), 596 (бірінші және екінші бөліктерінде), 597 (бірінші, екінші, үшінші, төртінші, 4-1, 4-2-бөліктерінде), 598 (бірінші бөлігінде), 599 (бірінші бөлігінде), 600 (бірінші бөлігінде), 601 (бірінші бөлігінде), 602 (бірінші бөлігінде), 606 (бірінші бөлігінде), 607 (бірінші бөлігінде), 611 (бірінші бөлігінде), 612 (бірінші, екінші және үшiнші бөліктерінде), 613 (он екінші бөлігінде), 615 (бірінші және екінші бөліктерінде), 620, 621 (бірінші және төртiнші бөліктерінде), 622, 630 (бірінші бөлігінде) (жеке тұлғаларға қатысты)-баптарында көзделген әкiмшiлiк құқық бұзушылықтар үшiн – iшкi iстер органдарының (полицияның) арнаулы атағы бар қызметкерлері;</w:t>
      </w:r>
    </w:p>
    <w:p>
      <w:pPr>
        <w:spacing w:after="0"/>
        <w:ind w:left="0"/>
        <w:jc w:val="both"/>
      </w:pPr>
      <w:r>
        <w:rPr>
          <w:rFonts w:ascii="Times New Roman"/>
          <w:b w:val="false"/>
          <w:i w:val="false"/>
          <w:color w:val="000000"/>
          <w:sz w:val="28"/>
        </w:rPr>
        <w:t>
      5) осы Кодекстiң 395 (бірінші бөлігінде), 396 (бірінші бөлігінде)-баптарында көзделген әкiмшiлiк құқық бұзушылықтар үшiн – ішкі істер органдарының балық қорларына қылмыстық қолсұғушылыққа қарсы күрес жөніндегі мамандандырылған полиция бөлімшелерінің бастықтары мен олардың орынбасарлары.";</w:t>
      </w:r>
    </w:p>
    <w:p>
      <w:pPr>
        <w:spacing w:after="0"/>
        <w:ind w:left="0"/>
        <w:jc w:val="both"/>
      </w:pPr>
      <w:r>
        <w:rPr>
          <w:rFonts w:ascii="Times New Roman"/>
          <w:b w:val="false"/>
          <w:i w:val="false"/>
          <w:color w:val="000000"/>
          <w:sz w:val="28"/>
        </w:rPr>
        <w:t xml:space="preserve">
      73) 686-баптың бірінші бөлігінің 1) тармақшасы мынадай редакцияда жазылсын: </w:t>
      </w:r>
    </w:p>
    <w:p>
      <w:pPr>
        <w:spacing w:after="0"/>
        <w:ind w:left="0"/>
        <w:jc w:val="both"/>
      </w:pPr>
      <w:r>
        <w:rPr>
          <w:rFonts w:ascii="Times New Roman"/>
          <w:b w:val="false"/>
          <w:i w:val="false"/>
          <w:color w:val="000000"/>
          <w:sz w:val="28"/>
        </w:rPr>
        <w:t>
      "1) осы Кодекстiң 336, 359, 367, 410, 410-1, 411, 438 (бірінші және екінші бөліктерінде), 589-баптарында көзделген өрт қауiпсiздiгi саласындағы;";</w:t>
      </w:r>
    </w:p>
    <w:p>
      <w:pPr>
        <w:spacing w:after="0"/>
        <w:ind w:left="0"/>
        <w:jc w:val="both"/>
      </w:pPr>
      <w:r>
        <w:rPr>
          <w:rFonts w:ascii="Times New Roman"/>
          <w:b w:val="false"/>
          <w:i w:val="false"/>
          <w:color w:val="000000"/>
          <w:sz w:val="28"/>
        </w:rPr>
        <w:t>
      74) 688-баптың бірінші бөлігі мынадай редакцияда жазылсын:</w:t>
      </w:r>
    </w:p>
    <w:p>
      <w:pPr>
        <w:spacing w:after="0"/>
        <w:ind w:left="0"/>
        <w:jc w:val="both"/>
      </w:pPr>
      <w:r>
        <w:rPr>
          <w:rFonts w:ascii="Times New Roman"/>
          <w:b w:val="false"/>
          <w:i w:val="false"/>
          <w:color w:val="000000"/>
          <w:sz w:val="28"/>
        </w:rPr>
        <w:t>
      "1. Көмірсутектер саласындағы уәкілетті орган осы Кодекстің 170 (бірінші, 1-1, екінші, үшінші, төртінші, бесінші, алтыншы және сегізінші бөліктерінде), 281 (жетінші, сегізінші, тоғызыншы және оныншы бөліктерінде), 345, 348, 349, 350, 353, 356 (бірінші, үшінші, төртінші, бесінші, алтыншы, жетінші, сегізінші, тоғызыншы, он бірінші, он екінші және он үшінші бөліктерінде), 464 (бірінші бөлігінде), 635 (үшінші бөлігінде)-баптарында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75) 690-баптың бірінші бөлігінде:</w:t>
      </w:r>
    </w:p>
    <w:p>
      <w:pPr>
        <w:spacing w:after="0"/>
        <w:ind w:left="0"/>
        <w:jc w:val="both"/>
      </w:pPr>
      <w:r>
        <w:rPr>
          <w:rFonts w:ascii="Times New Roman"/>
          <w:b w:val="false"/>
          <w:i w:val="false"/>
          <w:color w:val="000000"/>
          <w:sz w:val="28"/>
        </w:rPr>
        <w:t>
      "144 (бірінші бөлігінде (жылу энергиясын қоспағанда)," деген сөздер алып тасталсын;</w:t>
      </w:r>
    </w:p>
    <w:p>
      <w:pPr>
        <w:spacing w:after="0"/>
        <w:ind w:left="0"/>
        <w:jc w:val="both"/>
      </w:pPr>
      <w:r>
        <w:rPr>
          <w:rFonts w:ascii="Times New Roman"/>
          <w:b w:val="false"/>
          <w:i w:val="false"/>
          <w:color w:val="000000"/>
          <w:sz w:val="28"/>
        </w:rPr>
        <w:t>
      "300 (барлық қуаттағы қазандықтарды, жылу желілерін және жылу энергиясының тұтынушыларын қоспағанда)," деген сөздерден кейін "300-1," деген цифрлармен толықтырылсын;</w:t>
      </w:r>
    </w:p>
    <w:p>
      <w:pPr>
        <w:spacing w:after="0"/>
        <w:ind w:left="0"/>
        <w:jc w:val="both"/>
      </w:pPr>
      <w:r>
        <w:rPr>
          <w:rFonts w:ascii="Times New Roman"/>
          <w:b w:val="false"/>
          <w:i w:val="false"/>
          <w:color w:val="000000"/>
          <w:sz w:val="28"/>
        </w:rPr>
        <w:t>
      76) 690-1-баптың бірінші бөлігі мынадай редакцияда жазылсын:</w:t>
      </w:r>
    </w:p>
    <w:p>
      <w:pPr>
        <w:spacing w:after="0"/>
        <w:ind w:left="0"/>
        <w:jc w:val="both"/>
      </w:pPr>
      <w:r>
        <w:rPr>
          <w:rFonts w:ascii="Times New Roman"/>
          <w:b w:val="false"/>
          <w:i w:val="false"/>
          <w:color w:val="000000"/>
          <w:sz w:val="28"/>
        </w:rPr>
        <w:t>
      "1. Атом энергиясын пайдалану саласындағы уәкілетті орган осы Кодекстің 413, 413-1, 414, 464-баптарында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77) 691-бап мынадай редакцияда жазылсын:</w:t>
      </w:r>
    </w:p>
    <w:p>
      <w:pPr>
        <w:spacing w:after="0"/>
        <w:ind w:left="0"/>
        <w:jc w:val="both"/>
      </w:pPr>
      <w:r>
        <w:rPr>
          <w:rFonts w:ascii="Times New Roman"/>
          <w:b w:val="false"/>
          <w:i w:val="false"/>
          <w:color w:val="000000"/>
          <w:sz w:val="28"/>
        </w:rPr>
        <w:t>
      "691-бап. Көлiк және коммуникация саласындағы уәкiлеттi орган</w:t>
      </w:r>
    </w:p>
    <w:p>
      <w:pPr>
        <w:spacing w:after="0"/>
        <w:ind w:left="0"/>
        <w:jc w:val="both"/>
      </w:pPr>
      <w:r>
        <w:rPr>
          <w:rFonts w:ascii="Times New Roman"/>
          <w:b w:val="false"/>
          <w:i w:val="false"/>
          <w:color w:val="000000"/>
          <w:sz w:val="28"/>
        </w:rPr>
        <w:t>
      1. Көлiк және коммуникация саласындағы уәкiлеттi орган осы Кодекстің 230 (екiншi бөлiгiнде) (темiржол көлiгiмен, теңiз және iшкi су көлiгiмен тасымалдаушылар жасаған құқық бұзушылықтар бөлiгiнде), 455 (бірінші және төртінші бөліктерінде), 464, 564 (бірінші, екінші, үшінші және төртінші бөліктерінде), 565, 580, 581 (бірінші бөлігінде), 582, 583, 633, 634-баптарында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Әкiмшiлiк құқық бұзушылық туралы iстердi қарауға және әкiмшiлiк жазалар қолдануға көлiк және коммуникация саласындағы уәкiлеттi органның, оның аумақтық бөлiмшелерiнiң басшылары мен олардың орынбасарлары құқылы.</w:t>
      </w:r>
    </w:p>
    <w:p>
      <w:pPr>
        <w:spacing w:after="0"/>
        <w:ind w:left="0"/>
        <w:jc w:val="both"/>
      </w:pPr>
      <w:r>
        <w:rPr>
          <w:rFonts w:ascii="Times New Roman"/>
          <w:b w:val="false"/>
          <w:i w:val="false"/>
          <w:color w:val="000000"/>
          <w:sz w:val="28"/>
        </w:rPr>
        <w:t>
      2. Көліктік бақылау органдары осы Кодекстің 464, 559 (екінші, үшінші, төртінші, алтыншы, жетінші, сегізінші және тоғызыншы бөліктерінде), 561, 571, 571-1, 572, 573, 575, 577, 578, 579, 580, 581, 582, 583, 584, 585, 586, 587, 588, 590 (сегізінші бөлігінде), 613 (бірінші бөлігінде), 616, 621 (бірінші, екінші, төртінші бөліктерінде), 623, 625 (автомобиль көлігіндегі бұзушылықтар бөлігінде), 627, 628-баптарында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Көліктік бақылау органдары атынан әкiмшiлiк құқық бұзушылық туралы iстердi қарауға және әкiмшiлiк жазалар қолдануға:</w:t>
      </w:r>
    </w:p>
    <w:p>
      <w:pPr>
        <w:spacing w:after="0"/>
        <w:ind w:left="0"/>
        <w:jc w:val="both"/>
      </w:pPr>
      <w:r>
        <w:rPr>
          <w:rFonts w:ascii="Times New Roman"/>
          <w:b w:val="false"/>
          <w:i w:val="false"/>
          <w:color w:val="000000"/>
          <w:sz w:val="28"/>
        </w:rPr>
        <w:t>
      1) осы Кодекстiң көліктік бақылау органдарының ведомстволығына жатқызылған барлық баптары бойынша – көліктік бақылау органының басшысы мен оның орынбасарлары, аумақтық көліктік бақылау органдарының басшылары мен олардың орынбасарлары;</w:t>
      </w:r>
    </w:p>
    <w:p>
      <w:pPr>
        <w:spacing w:after="0"/>
        <w:ind w:left="0"/>
        <w:jc w:val="both"/>
      </w:pPr>
      <w:r>
        <w:rPr>
          <w:rFonts w:ascii="Times New Roman"/>
          <w:b w:val="false"/>
          <w:i w:val="false"/>
          <w:color w:val="000000"/>
          <w:sz w:val="28"/>
        </w:rPr>
        <w:t>
      2) осы Кодекстің 464 (бірінші бөлігінде), 561, 571 (екінші, 2-1, үшінші, төртінші, бесінші, жетінші, сегізінші бөліктерінде), 571-1 (бірінші бөлігінде), 572, 573, 582, 583, 584, 585, 586, 587, 588, 616 (бірінші бөлігінде), 621 (бірінші, екінші, төртінші бөліктерінде), 621 (бірінші, екінші, төртінші бөліктерінде), 623, 625 (автомобиль көлiгiндегі бұзушылықтар бөлігінде), 627, 631-баптарында көзделген әкiмшiлiк құқық бұзушылықтар бойынша – көліктік бақылау органдарының осыған уәкiлеттiк берілген лауазымды адамдары құқылы.</w:t>
      </w:r>
    </w:p>
    <w:p>
      <w:pPr>
        <w:spacing w:after="0"/>
        <w:ind w:left="0"/>
        <w:jc w:val="both"/>
      </w:pPr>
      <w:r>
        <w:rPr>
          <w:rFonts w:ascii="Times New Roman"/>
          <w:b w:val="false"/>
          <w:i w:val="false"/>
          <w:color w:val="000000"/>
          <w:sz w:val="28"/>
        </w:rPr>
        <w:t>
      Осы баптың екінші бөлігінің төртінші абзацында аталған лауазымды адамдар салатын айыппұл мөлшері жиырма айлық есептік көрсеткіштен аспауға тиіс.</w:t>
      </w:r>
    </w:p>
    <w:p>
      <w:pPr>
        <w:spacing w:after="0"/>
        <w:ind w:left="0"/>
        <w:jc w:val="both"/>
      </w:pPr>
      <w:r>
        <w:rPr>
          <w:rFonts w:ascii="Times New Roman"/>
          <w:b w:val="false"/>
          <w:i w:val="false"/>
          <w:color w:val="000000"/>
          <w:sz w:val="28"/>
        </w:rPr>
        <w:t>
      3. Азаматтық авиация саласындағы уәкiлеттi орган осы Кодекстің 164, 166, 167, 230 (екінші бөлігінде) (әуе көлiгiмен тасымалдаушылар жасаған құқық бұзушылықтар бөлiгiнде), 250, 563 (бірінші бөлігінде), 564 (осы баптың бiрiншi, үшiншi және төртiншi бөлiктерiнде көзделген, азаматтық авиацияға жатпайтын әуеайлақтарда немесе осындай әуеайлақтар ауданында жасалған, бесінші бөлігінде көзделген бұзушылықтар туралы iстердi қоспағанда), 565, 565-1, 565-2, 567, 568, 569 (үшінші, бесінші, алтыншы, жетінші және сегізінші бөліктерінде), 570, 571 (бiрiншi бөлiгiнде), 589 (әуе көлігіндегі бұзушылықтар бөлігінде), 623 (әуе көлiгiнде бұзушылықтар жасағаны үшін)-баптарында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Азаматтық авиация саласындағы уәкiлеттi органның атынан әкiмшiлiк құқық бұзушылық туралы iстердi қарауға және әкiмшiлiк жазалар қолдануға:</w:t>
      </w:r>
    </w:p>
    <w:p>
      <w:pPr>
        <w:spacing w:after="0"/>
        <w:ind w:left="0"/>
        <w:jc w:val="both"/>
      </w:pPr>
      <w:r>
        <w:rPr>
          <w:rFonts w:ascii="Times New Roman"/>
          <w:b w:val="false"/>
          <w:i w:val="false"/>
          <w:color w:val="000000"/>
          <w:sz w:val="28"/>
        </w:rPr>
        <w:t>
      1) осы Кодекстiң азаматтық авиация саласындағы уәкiлеттi органның ведомстволығына жатқызылған барлық баптары бойынша – азаматтық авиация саласындағы уәкiлеттi органның басшысы мен оның орынбасарлары;</w:t>
      </w:r>
    </w:p>
    <w:p>
      <w:pPr>
        <w:spacing w:after="0"/>
        <w:ind w:left="0"/>
        <w:jc w:val="both"/>
      </w:pPr>
      <w:r>
        <w:rPr>
          <w:rFonts w:ascii="Times New Roman"/>
          <w:b w:val="false"/>
          <w:i w:val="false"/>
          <w:color w:val="000000"/>
          <w:sz w:val="28"/>
        </w:rPr>
        <w:t>
      2) осы Кодекстiң 564 (осы баптың бiрiншi, үшiншi және төртiншi бөлiктерiнде көзделген, азаматтық авиацияға жатпайтын әуеайлақтарда немесе осындай әуеайлақтар ауданында жасалған, бесінші бөлігінде көзделген бұзушылықтар туралы iстердi қоспағанда), 565, 569 (үшінші, бесінші, алтыншы және жетінші бөліктерінде), 589 (әуе көлігіндегі бұзушылықтар бөлігінде), 623 (әуе көлiгiнде бұзушылықтар жасағаны үшін)-баптарында көзделген әкiмшiлiк құқық бұзушылықтар бойынша – азаматтық авиация саласындағы уәкiлеттi органның осыған уәкілеттік берілген лауазымды адамдары құқылы.";</w:t>
      </w:r>
    </w:p>
    <w:p>
      <w:pPr>
        <w:spacing w:after="0"/>
        <w:ind w:left="0"/>
        <w:jc w:val="both"/>
      </w:pPr>
      <w:r>
        <w:rPr>
          <w:rFonts w:ascii="Times New Roman"/>
          <w:b w:val="false"/>
          <w:i w:val="false"/>
          <w:color w:val="000000"/>
          <w:sz w:val="28"/>
        </w:rPr>
        <w:t>
      78) 692-баптың бірінші бөлігіндегі "464 (бiрiншi бөлiгiнде)" деген сөздер "464" деген цифрлармен ауыстырылсын";</w:t>
      </w:r>
    </w:p>
    <w:p>
      <w:pPr>
        <w:spacing w:after="0"/>
        <w:ind w:left="0"/>
        <w:jc w:val="both"/>
      </w:pPr>
      <w:r>
        <w:rPr>
          <w:rFonts w:ascii="Times New Roman"/>
          <w:b w:val="false"/>
          <w:i w:val="false"/>
          <w:color w:val="000000"/>
          <w:sz w:val="28"/>
        </w:rPr>
        <w:t xml:space="preserve">
      79) 693-баптың бірінші бөлігі мынадай редакцияда жазылсын: </w:t>
      </w:r>
    </w:p>
    <w:p>
      <w:pPr>
        <w:spacing w:after="0"/>
        <w:ind w:left="0"/>
        <w:jc w:val="both"/>
      </w:pPr>
      <w:r>
        <w:rPr>
          <w:rFonts w:ascii="Times New Roman"/>
          <w:b w:val="false"/>
          <w:i w:val="false"/>
          <w:color w:val="000000"/>
          <w:sz w:val="28"/>
        </w:rPr>
        <w:t>
      "1. Мемлекеттiк еңбек инспекциясы органдары осы Кодекстiң 83 (жұмыс берушілер жасаған құқық бұзушылықтар бөлігінде), 86, 87, 88, 89, 90, 93 (бірінші, үшінші, төртінші, бесінші, алтыншы және жетінші бөліктерінде), 94, 95, 96, 97, 98, 230 (жұмыс берушiлер жасаған құқық бұзушылықтар бойынша екiншi бөлiгiнде), 519-баптарында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80) 694-баптың бірінші бөлігі мынадай редакцияда жазылсын:</w:t>
      </w:r>
    </w:p>
    <w:p>
      <w:pPr>
        <w:spacing w:after="0"/>
        <w:ind w:left="0"/>
        <w:jc w:val="both"/>
      </w:pPr>
      <w:r>
        <w:rPr>
          <w:rFonts w:ascii="Times New Roman"/>
          <w:b w:val="false"/>
          <w:i w:val="false"/>
          <w:color w:val="000000"/>
          <w:sz w:val="28"/>
        </w:rPr>
        <w:t>
      "1. Әдiлет органдары осы Кодекстiң 230 (екінші бөлігінде) (бұл бұзушылықтарды жекеше нотариустар жасаған кезде), 457, 468, 670, 671 және 672-баптарында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81) 695-баптың бірінші бөлігі мынадай редакцияда жазылсын:</w:t>
      </w:r>
    </w:p>
    <w:p>
      <w:pPr>
        <w:spacing w:after="0"/>
        <w:ind w:left="0"/>
        <w:jc w:val="both"/>
      </w:pPr>
      <w:r>
        <w:rPr>
          <w:rFonts w:ascii="Times New Roman"/>
          <w:b w:val="false"/>
          <w:i w:val="false"/>
          <w:color w:val="000000"/>
          <w:sz w:val="28"/>
        </w:rPr>
        <w:t>
      "1. Жылжымайтын мүлікке құқықтарды, заңды тұлғаларды, азаматтық хал актiлерiн мемлекеттiк тiркеу саласындағы уәкiлеттi орган осы Кодекстiң 460, 464, 466-баптарында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82) 697-баптың бірінші бөлігі мынадай редакцияда жазылсын: </w:t>
      </w:r>
    </w:p>
    <w:p>
      <w:pPr>
        <w:spacing w:after="0"/>
        <w:ind w:left="0"/>
        <w:jc w:val="both"/>
      </w:pPr>
      <w:r>
        <w:rPr>
          <w:rFonts w:ascii="Times New Roman"/>
          <w:b w:val="false"/>
          <w:i w:val="false"/>
          <w:color w:val="000000"/>
          <w:sz w:val="28"/>
        </w:rPr>
        <w:t>
      "1. Қоршаған ортаны қорғау саласындағы уәкілетті орган осы Кодекстің 139 (бірінші бөлігінде), 230 (шаруашылық және өзге де қызметтің экологиялық жағынан қауіпті түрлерін жүзеге асыратын тұлғалар жасаған құқық бұзушылықтар бойынша екінші бөлігінде), 297 (бірінші бөлігінде), 324, 325, 326 , 327, 328, 329, 330, 331, 332, 333, 334, 335, 336, 337, 344, 344-1, 344-2, 346, 347, 351, 352, 353, 356 (екінші бөлігінде), 358, 377 (бірінші бөлігінде), 397 (бірінші, екінші және үшінші бөліктерінде), 399, 464-баптарында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83) 698-бап мынадай редакцияда жазылсын:</w:t>
      </w:r>
    </w:p>
    <w:p>
      <w:pPr>
        <w:spacing w:after="0"/>
        <w:ind w:left="0"/>
        <w:jc w:val="both"/>
      </w:pPr>
      <w:r>
        <w:rPr>
          <w:rFonts w:ascii="Times New Roman"/>
          <w:b w:val="false"/>
          <w:i w:val="false"/>
          <w:color w:val="000000"/>
          <w:sz w:val="28"/>
        </w:rPr>
        <w:t>
      "698-бап. Өнеркәсіптік қауіпсіздік саласындағы уәкілетті орган</w:t>
      </w:r>
    </w:p>
    <w:p>
      <w:pPr>
        <w:spacing w:after="0"/>
        <w:ind w:left="0"/>
        <w:jc w:val="both"/>
      </w:pPr>
      <w:r>
        <w:rPr>
          <w:rFonts w:ascii="Times New Roman"/>
          <w:b w:val="false"/>
          <w:i w:val="false"/>
          <w:color w:val="000000"/>
          <w:sz w:val="28"/>
        </w:rPr>
        <w:t>
      1. Өнеркәсіптік қауіпсіздік саласындағы уәкілетті орган осы Кодекстің 297, 298, 299 (бірінші бөлігінде) (бөгеттер қауіпсіздігін қоспағанда), 305 (газбен жабдықтау жүйелері объектілерінің күзет аймақтарындағы бұзушылықтар бойынша), 306, 308, 352, 353 (техникалық қауіпсіздік бөлігінде), 464 (бірінші бөлігінде)-баптарында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xml:space="preserve">
      2. Өнеркәсіптік қауіпсіздік саласындағы уәкілетті орган атынан өнеркәсіптік қауіпсіздік саласындағы әкiмшiлiк құқық бұзушылық туралы iстердi қарауға және әкiмшiлiк жазалар қолдануға: </w:t>
      </w:r>
    </w:p>
    <w:p>
      <w:pPr>
        <w:spacing w:after="0"/>
        <w:ind w:left="0"/>
        <w:jc w:val="both"/>
      </w:pPr>
      <w:r>
        <w:rPr>
          <w:rFonts w:ascii="Times New Roman"/>
          <w:b w:val="false"/>
          <w:i w:val="false"/>
          <w:color w:val="000000"/>
          <w:sz w:val="28"/>
        </w:rPr>
        <w:t xml:space="preserve">
      1) Қазақстан Республикасының өнеркәсіптік қауіпсіздік саласындағы мемлекеттік қадағалау жөніндегі бас мемлекеттiк инспекторы мен оның орынбасары; </w:t>
      </w:r>
    </w:p>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қадағалау жөніндегі мемлекеттiк инспекторы, облыстың, республикалық маңызы бар қалалардың, астананың өнеркәсіптік қауіпсіздік саласындағы мемлекеттік қадағалау жөніндегі бас мемлекеттiк инспекторы мен оның орынбасары;</w:t>
      </w:r>
    </w:p>
    <w:p>
      <w:pPr>
        <w:spacing w:after="0"/>
        <w:ind w:left="0"/>
        <w:jc w:val="both"/>
      </w:pPr>
      <w:r>
        <w:rPr>
          <w:rFonts w:ascii="Times New Roman"/>
          <w:b w:val="false"/>
          <w:i w:val="false"/>
          <w:color w:val="000000"/>
          <w:sz w:val="28"/>
        </w:rPr>
        <w:t xml:space="preserve">
      3) облыстың, республикалық маңызы бар қаланың, астананың өнеркәсіптік қауіпсіздік саласындағы мемлекеттік қадағалау жөніндегі мемлекеттiк инспекторы құқылы. </w:t>
      </w:r>
    </w:p>
    <w:p>
      <w:pPr>
        <w:spacing w:after="0"/>
        <w:ind w:left="0"/>
        <w:jc w:val="both"/>
      </w:pPr>
      <w:r>
        <w:rPr>
          <w:rFonts w:ascii="Times New Roman"/>
          <w:b w:val="false"/>
          <w:i w:val="false"/>
          <w:color w:val="000000"/>
          <w:sz w:val="28"/>
        </w:rPr>
        <w:t>
      Осы баптың екінші бөлігінің төртінші абзацында көрсетілген лауазымды адамдар қолданатын айыппұл мөлшері он бес айлық есептік көрсеткіштен аспауға тиіс.";</w:t>
      </w:r>
    </w:p>
    <w:p>
      <w:pPr>
        <w:spacing w:after="0"/>
        <w:ind w:left="0"/>
        <w:jc w:val="both"/>
      </w:pPr>
      <w:r>
        <w:rPr>
          <w:rFonts w:ascii="Times New Roman"/>
          <w:b w:val="false"/>
          <w:i w:val="false"/>
          <w:color w:val="000000"/>
          <w:sz w:val="28"/>
        </w:rPr>
        <w:t xml:space="preserve">
      84) мынадай мазмұндағы 699-1-баппен толықтырылсын: </w:t>
      </w:r>
    </w:p>
    <w:p>
      <w:pPr>
        <w:spacing w:after="0"/>
        <w:ind w:left="0"/>
        <w:jc w:val="both"/>
      </w:pPr>
      <w:r>
        <w:rPr>
          <w:rFonts w:ascii="Times New Roman"/>
          <w:b w:val="false"/>
          <w:i w:val="false"/>
          <w:color w:val="000000"/>
          <w:sz w:val="28"/>
        </w:rPr>
        <w:t>
      "699-1-бап. Ғарыш қызметi саласындағы орган</w:t>
      </w:r>
    </w:p>
    <w:p>
      <w:pPr>
        <w:spacing w:after="0"/>
        <w:ind w:left="0"/>
        <w:jc w:val="both"/>
      </w:pPr>
      <w:r>
        <w:rPr>
          <w:rFonts w:ascii="Times New Roman"/>
          <w:b w:val="false"/>
          <w:i w:val="false"/>
          <w:color w:val="000000"/>
          <w:sz w:val="28"/>
        </w:rPr>
        <w:t>
      1. Ғарыш қызметi саласындағы уәкілетті орган осы Кодекстің 310, 311-баптарында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ғарыш қызметі саласындағы уәкiлеттi органның басшысы мен оның орынбасарлары құқылы.";</w:t>
      </w:r>
    </w:p>
    <w:p>
      <w:pPr>
        <w:spacing w:after="0"/>
        <w:ind w:left="0"/>
        <w:jc w:val="both"/>
      </w:pPr>
      <w:r>
        <w:rPr>
          <w:rFonts w:ascii="Times New Roman"/>
          <w:b w:val="false"/>
          <w:i w:val="false"/>
          <w:color w:val="000000"/>
          <w:sz w:val="28"/>
        </w:rPr>
        <w:t>
      85) 700-бап мынадай редакцияда жазылсын:</w:t>
      </w:r>
    </w:p>
    <w:p>
      <w:pPr>
        <w:spacing w:after="0"/>
        <w:ind w:left="0"/>
        <w:jc w:val="both"/>
      </w:pPr>
      <w:r>
        <w:rPr>
          <w:rFonts w:ascii="Times New Roman"/>
          <w:b w:val="false"/>
          <w:i w:val="false"/>
          <w:color w:val="000000"/>
          <w:sz w:val="28"/>
        </w:rPr>
        <w:t>
      "700-бап. Денсаулық сақтау органдары</w:t>
      </w:r>
    </w:p>
    <w:p>
      <w:pPr>
        <w:spacing w:after="0"/>
        <w:ind w:left="0"/>
        <w:jc w:val="both"/>
      </w:pPr>
      <w:r>
        <w:rPr>
          <w:rFonts w:ascii="Times New Roman"/>
          <w:b w:val="false"/>
          <w:i w:val="false"/>
          <w:color w:val="000000"/>
          <w:sz w:val="28"/>
        </w:rPr>
        <w:t>
      1. Дәрiлiк заттардың, медициналық мақсаттағы бұйымдар мен медициналық техниканың айналысы саласындағы мемлекеттiк орган және оның аумақтық бөлiмшелерi осы Кодекстiң 424 (бiрiншi бөлiгiнде), 426 (бiрiншi бөлiгiнде), 432, 464-баптарында көзделген әкiмшiлiк құқық бұзушылық туралы iстердi өз құзыреті шегінде қарайды.</w:t>
      </w:r>
    </w:p>
    <w:p>
      <w:pPr>
        <w:spacing w:after="0"/>
        <w:ind w:left="0"/>
        <w:jc w:val="both"/>
      </w:pPr>
      <w:r>
        <w:rPr>
          <w:rFonts w:ascii="Times New Roman"/>
          <w:b w:val="false"/>
          <w:i w:val="false"/>
          <w:color w:val="000000"/>
          <w:sz w:val="28"/>
        </w:rPr>
        <w:t>
      Әкiмшiлiк құқық бұзушылық туралы iстердi қарауға және әкiмшiлiк жазалар қолдануға дәрiлiк заттардың, медициналық мақсаттағы бұйымдар мен медициналық техниканың айналысы саласындағы мемлекеттiк органның басшысы, оның орынбасарлары, аумақтық бөлiмшелерiнiң басшылары мен олардың орынбасарлары құқылы.</w:t>
      </w:r>
    </w:p>
    <w:p>
      <w:pPr>
        <w:spacing w:after="0"/>
        <w:ind w:left="0"/>
        <w:jc w:val="both"/>
      </w:pPr>
      <w:r>
        <w:rPr>
          <w:rFonts w:ascii="Times New Roman"/>
          <w:b w:val="false"/>
          <w:i w:val="false"/>
          <w:color w:val="000000"/>
          <w:sz w:val="28"/>
        </w:rPr>
        <w:t>
      2. Медициналық қызметтер көрсету саласындағы бақылау жөніндегі мемлекеттiк орган және оның аумақтық бөлiмшелерi осы Кодекстiң 80 (үшінші бөлiгiнде), 81 (бiрiншi бөлiгiнде), 82 (бiрiншi бөлiгiнде), 424 (бiрiншi, екiншi және төртінші бөлiктерiнде), 429, 432, 455 (сегізінші бөлігінде), 464-баптарында көзделген әкiмшiлiк құқық бұзушылық туралы iстердi өз құзыреті шегінде қарайды.";</w:t>
      </w:r>
    </w:p>
    <w:p>
      <w:pPr>
        <w:spacing w:after="0"/>
        <w:ind w:left="0"/>
        <w:jc w:val="both"/>
      </w:pPr>
      <w:r>
        <w:rPr>
          <w:rFonts w:ascii="Times New Roman"/>
          <w:b w:val="false"/>
          <w:i w:val="false"/>
          <w:color w:val="000000"/>
          <w:sz w:val="28"/>
        </w:rPr>
        <w:t>
      86) 701-бабы мынадай редакцияда жазылсын:</w:t>
      </w:r>
    </w:p>
    <w:p>
      <w:pPr>
        <w:spacing w:after="0"/>
        <w:ind w:left="0"/>
        <w:jc w:val="both"/>
      </w:pPr>
      <w:r>
        <w:rPr>
          <w:rFonts w:ascii="Times New Roman"/>
          <w:b w:val="false"/>
          <w:i w:val="false"/>
          <w:color w:val="000000"/>
          <w:sz w:val="28"/>
        </w:rPr>
        <w:t>
      "701-бап Халықтың санитариялық-эпидемиологиялық саламаттылығы саласындағы уәкілетті орган</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бақылау мен қадағалауды жүзеге асыратын органдар осы Кодекстің 93 (екінші және бесінші бөліктерінде), 203, 415 (бірінші бөлігінде), 425 (бірінші бөлігінде), 430 (бірінші бөлігінде), 431, 464 (бірінші </w:t>
      </w:r>
      <w:r>
        <w:br/>
      </w:r>
      <w:r>
        <w:rPr>
          <w:rFonts w:ascii="Times New Roman"/>
          <w:b w:val="false"/>
          <w:i w:val="false"/>
          <w:color w:val="000000"/>
          <w:sz w:val="28"/>
        </w:rPr>
        <w:t>бөлігінде)-баптарында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Әкiмшiлiк құқық бұзушылық туралы iстердi қарауға және әкiмшiлiк жазалар қолдануға халықтың санитариялық-эпидемиологиялық саламаттылығы саласындағы мемлекеттiк органның басшысы, оның орынбасарлары, аумақтық бөлiмшелерiнiң басшылары мен олардың орынбасарлары құқылы.";</w:t>
      </w:r>
    </w:p>
    <w:p>
      <w:pPr>
        <w:spacing w:after="0"/>
        <w:ind w:left="0"/>
        <w:jc w:val="both"/>
      </w:pPr>
      <w:r>
        <w:rPr>
          <w:rFonts w:ascii="Times New Roman"/>
          <w:b w:val="false"/>
          <w:i w:val="false"/>
          <w:color w:val="000000"/>
          <w:sz w:val="28"/>
        </w:rPr>
        <w:t>
      87) 709-бапта:</w:t>
      </w:r>
    </w:p>
    <w:p>
      <w:pPr>
        <w:spacing w:after="0"/>
        <w:ind w:left="0"/>
        <w:jc w:val="both"/>
      </w:pPr>
      <w:r>
        <w:rPr>
          <w:rFonts w:ascii="Times New Roman"/>
          <w:b w:val="false"/>
          <w:i w:val="false"/>
          <w:color w:val="000000"/>
          <w:sz w:val="28"/>
        </w:rPr>
        <w:t xml:space="preserve">
      бірінші бөліктің бірінші абзацындағы "464 (бiрiншi бөлiгiнде)" деген сөздер "464" деген цифрлармен ауыстырылсын"; </w:t>
      </w:r>
    </w:p>
    <w:p>
      <w:pPr>
        <w:spacing w:after="0"/>
        <w:ind w:left="0"/>
        <w:jc w:val="both"/>
      </w:pPr>
      <w:r>
        <w:rPr>
          <w:rFonts w:ascii="Times New Roman"/>
          <w:b w:val="false"/>
          <w:i w:val="false"/>
          <w:color w:val="000000"/>
          <w:sz w:val="28"/>
        </w:rPr>
        <w:t xml:space="preserve">
      екінші бөліктің 1) тармақшасындағы "464 (бiрiншi бөлiгiнде)" деген сөздер "464" деген цифрлармен ауыстырылсын";  </w:t>
      </w:r>
    </w:p>
    <w:p>
      <w:pPr>
        <w:spacing w:after="0"/>
        <w:ind w:left="0"/>
        <w:jc w:val="both"/>
      </w:pPr>
      <w:r>
        <w:rPr>
          <w:rFonts w:ascii="Times New Roman"/>
          <w:b w:val="false"/>
          <w:i w:val="false"/>
          <w:color w:val="000000"/>
          <w:sz w:val="28"/>
        </w:rPr>
        <w:t xml:space="preserve">
      екінші бөліктің 3) тармақшасы мынадай редакцияда жазылсын: </w:t>
      </w:r>
    </w:p>
    <w:p>
      <w:pPr>
        <w:spacing w:after="0"/>
        <w:ind w:left="0"/>
        <w:jc w:val="both"/>
      </w:pPr>
      <w:r>
        <w:rPr>
          <w:rFonts w:ascii="Times New Roman"/>
          <w:b w:val="false"/>
          <w:i w:val="false"/>
          <w:color w:val="000000"/>
          <w:sz w:val="28"/>
        </w:rPr>
        <w:t>
      "3) осы Кодекстiң 138, 337, 339, 366, 367, 368, 369, 370, 371, 372, 373, 374, 377, 379, 381, 382 (бiрiншi бөлiгiнде), 383 (бірінші және екінші бөліктерінде), 387, 388-баптарында көзделген әкiмшiлiк құқық бұзушылықтар үшiн – облыстық атқарушы органдардың орман және аңшылық шаруашылығы құрылымдық бөлiмшелерiнiң лауазымды адамдары;";</w:t>
      </w:r>
    </w:p>
    <w:p>
      <w:pPr>
        <w:spacing w:after="0"/>
        <w:ind w:left="0"/>
        <w:jc w:val="both"/>
      </w:pPr>
      <w:r>
        <w:rPr>
          <w:rFonts w:ascii="Times New Roman"/>
          <w:b w:val="false"/>
          <w:i w:val="false"/>
          <w:color w:val="000000"/>
          <w:sz w:val="28"/>
        </w:rPr>
        <w:t>
      88) 713-баптың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Монополияға қарсы орган осы Кодекстің 159 (бесінші және алтыншы бөліктерінде), 160 (бірінші бөлігінде), 161, 162, 163, 163-1, 201-баптарында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89) 714-баптың бірінші бөлігіндегі "464 (бiрiншi бөлiгiнде)" деген сөздер "464" деген цифрлармен ауыстырылсын";</w:t>
      </w:r>
    </w:p>
    <w:p>
      <w:pPr>
        <w:spacing w:after="0"/>
        <w:ind w:left="0"/>
        <w:jc w:val="both"/>
      </w:pPr>
      <w:r>
        <w:rPr>
          <w:rFonts w:ascii="Times New Roman"/>
          <w:b w:val="false"/>
          <w:i w:val="false"/>
          <w:color w:val="000000"/>
          <w:sz w:val="28"/>
        </w:rPr>
        <w:t xml:space="preserve">
      90) 715-баптың бірінші бөлігі мынадай редакцияда жазылсын: </w:t>
      </w:r>
    </w:p>
    <w:p>
      <w:pPr>
        <w:spacing w:after="0"/>
        <w:ind w:left="0"/>
        <w:jc w:val="both"/>
      </w:pPr>
      <w:r>
        <w:rPr>
          <w:rFonts w:ascii="Times New Roman"/>
          <w:b w:val="false"/>
          <w:i w:val="false"/>
          <w:color w:val="000000"/>
          <w:sz w:val="28"/>
        </w:rPr>
        <w:t>
      "1. Техникалық реттеу және өлшем бірліктерін қамтамасыз ету саласындағы мемлекеттiк бақылауды жүзеге асыратын органдар осы Кодекстiң 193 (бірінші бөлігінде), 203, 415 (бірінші бөлігінде),  417 (екінші, үшінші, төртінші және бесінші бөліктерінде), 418 (бірінші және екінші бөліктерінде), 419 (бірінші бөлігінде), 455 (бірінші және төртінші бөліктерінде), 464, 638 (бiрiншi бөлiгiнде)-баптарында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91) 718-баптың бірінші бөлігіндегі "464 (бiрiншi бөлiгiнде)" деген сөздер "464" деген цифрлармен ауыстырылсын"; </w:t>
      </w:r>
    </w:p>
    <w:p>
      <w:pPr>
        <w:spacing w:after="0"/>
        <w:ind w:left="0"/>
        <w:jc w:val="both"/>
      </w:pPr>
      <w:r>
        <w:rPr>
          <w:rFonts w:ascii="Times New Roman"/>
          <w:b w:val="false"/>
          <w:i w:val="false"/>
          <w:color w:val="000000"/>
          <w:sz w:val="28"/>
        </w:rPr>
        <w:t>
      92) 719-баптың бірінші бөлігіндегі "500," және "502," деген цифрлар алып тасталсын;</w:t>
      </w:r>
    </w:p>
    <w:p>
      <w:pPr>
        <w:spacing w:after="0"/>
        <w:ind w:left="0"/>
        <w:jc w:val="both"/>
      </w:pPr>
      <w:r>
        <w:rPr>
          <w:rFonts w:ascii="Times New Roman"/>
          <w:b w:val="false"/>
          <w:i w:val="false"/>
          <w:color w:val="000000"/>
          <w:sz w:val="28"/>
        </w:rPr>
        <w:t>
      93) 720-баптың бірінші бөлігі мынадай редакцияда жазылсын:</w:t>
      </w:r>
    </w:p>
    <w:p>
      <w:pPr>
        <w:spacing w:after="0"/>
        <w:ind w:left="0"/>
        <w:jc w:val="both"/>
      </w:pPr>
      <w:r>
        <w:rPr>
          <w:rFonts w:ascii="Times New Roman"/>
          <w:b w:val="false"/>
          <w:i w:val="false"/>
          <w:color w:val="000000"/>
          <w:sz w:val="28"/>
        </w:rPr>
        <w:t>
      "1. Мемлекеттік кірістер органдары осы Кодекстiң 91 (алтыншы, жетінші және сегізінші бөліктерінде), 92 (екінші, үшінші және төртінші бөліктерінде), 92-1, 151 (бірінші бөлігінде), 153, 155, 174, 177, 178, 179, 180, 181, 190 (үшінші және төртінші бөліктерінде), 194, 195, 196, 203, 205, 221, 233 (бірінші бөлігінде), 239 (бірінші және екінші бөліктерінде), 246-1 (осы бұзушылықтар салық бойынша аудит жүргізілген кезде жасалған болса), 266, 269, 270, 271, 272, 273, 274, 275, 276, 277, 278, 279, 280, 280-1, 281 (бірінші, екінші, 2-1, 2-2 және үшінші бөліктерінде), 282 (бірінші, екінші, 2-1, 2-2, бесінші, оныншы және он екінші бөліктерінде), 284, 285, 285-1, 286, 287, 288, 455, 460-1, 460-2, 464, 471, 472, 473, 474, 521, 522, 523, 524, 525, 526, 527, 528 (бірінші, екінші және үшінші бөліктерінде), 529, 530, 531, 532 (бірінші бөлігінде), 533, 534, 535, 536, 537, 538, 539, 540, 542, 543 (бірінші және екінші бөліктерінде), 546, 547, 548 (бірінші бөлігінде), 551, 552 (бірінші бөлігінде), 553, 554, 555, 556, 557, 558, 571 (бірінші, екінші, 2-1 және үшінші бөліктерінде) және 571-1-баптарында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94) 721-баптың бірінші бөлігі мынадай редакцияда жазылсын:</w:t>
      </w:r>
    </w:p>
    <w:p>
      <w:pPr>
        <w:spacing w:after="0"/>
        <w:ind w:left="0"/>
        <w:jc w:val="both"/>
      </w:pPr>
      <w:r>
        <w:rPr>
          <w:rFonts w:ascii="Times New Roman"/>
          <w:b w:val="false"/>
          <w:i w:val="false"/>
          <w:color w:val="000000"/>
          <w:sz w:val="28"/>
        </w:rPr>
        <w:t>
      "1. Мемлекеттік қызмет істері және сыбайлас жемқорлыққа қарсы іс-қимыл жөніндегі уәкілетті орган осы Кодекстiң 274, 475-баптарында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95) 722-баптың бірінші бөлігі мынадай редакцияда жазылсын:</w:t>
      </w:r>
    </w:p>
    <w:p>
      <w:pPr>
        <w:spacing w:after="0"/>
        <w:ind w:left="0"/>
        <w:jc w:val="both"/>
      </w:pPr>
      <w:r>
        <w:rPr>
          <w:rFonts w:ascii="Times New Roman"/>
          <w:b w:val="false"/>
          <w:i w:val="false"/>
          <w:color w:val="000000"/>
          <w:sz w:val="28"/>
        </w:rPr>
        <w:t xml:space="preserve">
      "1. Қазақстан Республикасы Қаржы министрлiгiнiң органдары осы Кодекстiң 184, 185 (бұл бұзушылықтарды  аудиторлар, аудиторлық ұйымдар, бағалаушылар жасаған кезде), 207, 209, 216, 219, 230 (екінші бөлігінде) (бұл бұзушылықтарды аудиторлық ұйымдар жасаған кезде), 233 (екінші және үшінші бөліктерінде), 234, 235, 236, 237, 238, 239 (бірінші, екінші және бесінші бөліктерінде), 239-1, 240,  241, 246-1 (бұл бұзушылықтарға квазимемлекеттік сектор субъектілеріне арнайы мақсаттағы аудит жүргізу кезінде жол берілген кезде), 247 (бірінші, екінші, үшінші, бесінші, жетінші және оныншы бөліктерінде), 248, 249, 250, 267, 464  (бұл бұзушылықтарды аудиторлық ұйымдар жасаған кезде)-баптарында көзделген әкiмшiлiк құқық бұзушылық туралы iстердi қарайды."; </w:t>
      </w:r>
    </w:p>
    <w:p>
      <w:pPr>
        <w:spacing w:after="0"/>
        <w:ind w:left="0"/>
        <w:jc w:val="both"/>
      </w:pPr>
      <w:r>
        <w:rPr>
          <w:rFonts w:ascii="Times New Roman"/>
          <w:b w:val="false"/>
          <w:i w:val="false"/>
          <w:color w:val="000000"/>
          <w:sz w:val="28"/>
        </w:rPr>
        <w:t xml:space="preserve">
      96) мынадай мазмұндағы 722-1-баппен толықтырылсын: </w:t>
      </w:r>
    </w:p>
    <w:p>
      <w:pPr>
        <w:spacing w:after="0"/>
        <w:ind w:left="0"/>
        <w:jc w:val="both"/>
      </w:pPr>
      <w:r>
        <w:rPr>
          <w:rFonts w:ascii="Times New Roman"/>
          <w:b w:val="false"/>
          <w:i w:val="false"/>
          <w:color w:val="000000"/>
          <w:sz w:val="28"/>
        </w:rPr>
        <w:t xml:space="preserve">
      "722-1-бап. Республикалық бюджеттің атқарылуын бақылау жөніндегі есеп комитеті және облыстардың, республикалық маңызы бар қалалардың, астананың ревизиялық комиссиялары </w:t>
      </w:r>
    </w:p>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 және облыстардың, республикалық маңызы бар қалалардың, астананың ревизиялық комиссиялары осы Кодекстің 216, 219, 233 (екінші бөлігінде), 235, 236, 237, 247 (алтыншы бөлігінде)-баптарында көзделген әкімшілік құқық бұзушылық туралы істерді қарайды. </w:t>
      </w:r>
    </w:p>
    <w:p>
      <w:pPr>
        <w:spacing w:after="0"/>
        <w:ind w:left="0"/>
        <w:jc w:val="both"/>
      </w:pPr>
      <w:r>
        <w:rPr>
          <w:rFonts w:ascii="Times New Roman"/>
          <w:b w:val="false"/>
          <w:i w:val="false"/>
          <w:color w:val="000000"/>
          <w:sz w:val="28"/>
        </w:rPr>
        <w:t>
      2. Осы Кодекстің 216, 219, 233 (үшінші бөлігінде), 235, 236, 237, 247 (алтыншы бөлігінде)-баптары бойынша әкімшілік құқық бұзушылық туралы істерді қарауға және белгіленген әкімшілік жазаларды қолдануға Республикалық бюджеттің атқарылуын бақылау жөніндегі есеп комитеті және облыстардың, республикалық маңызы бар қалалардың, астананың ревизиялық комиссиялары құқылы.";</w:t>
      </w:r>
    </w:p>
    <w:p>
      <w:pPr>
        <w:spacing w:after="0"/>
        <w:ind w:left="0"/>
        <w:jc w:val="both"/>
      </w:pPr>
      <w:r>
        <w:rPr>
          <w:rFonts w:ascii="Times New Roman"/>
          <w:b w:val="false"/>
          <w:i w:val="false"/>
          <w:color w:val="000000"/>
          <w:sz w:val="28"/>
        </w:rPr>
        <w:t xml:space="preserve">
      97) 724-баптың бірінші бөлігі мынадай редакцияда жазылсын:  </w:t>
      </w:r>
    </w:p>
    <w:p>
      <w:pPr>
        <w:spacing w:after="0"/>
        <w:ind w:left="0"/>
        <w:jc w:val="both"/>
      </w:pPr>
      <w:r>
        <w:rPr>
          <w:rFonts w:ascii="Times New Roman"/>
          <w:b w:val="false"/>
          <w:i w:val="false"/>
          <w:color w:val="000000"/>
          <w:sz w:val="28"/>
        </w:rPr>
        <w:t>
      "1. Қазақстан Республикасының Ұлттық Банкi осы Кодекстiң 91 (бірінші, екінші, үшінші, бесінші, тоғызыншы, оныншы, он бірінші және он екінші бөліктерінде), 185, 186, 206, 208, 210, 211, 211-1, 211-2, 212, 213, 217, 218, 220, 222, 223, 224, 225, 226, 227, 228 (бесінші, тоғызыншы, оныншы, он екінші, он алтыншы, он жетінші және он тоғызыншы бөліктерінде), 229, 230 (бірінші, үшінші, төртінші, бесінші, алтыншы және жетінші бөліктерінде), 231, 232, 239 (үшінші және төртінші бөліктерінде), 243, 244, 247 (төртінші және сегізінші бөліктерінде), 252, 253, 255, 256, 257, 259, 260, 261, 262, 264, 265, 286, 455 (бірінші және бесінші бөліктерінде), 464, 497 (жинау өз құзыретiне кіретін бастапқы статистикалық деректер бөлiгiнде)-баптарында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98) 726-баптың бірінші және екінші бөлігі мынадай редакцияда жазылсын:  </w:t>
      </w:r>
    </w:p>
    <w:p>
      <w:pPr>
        <w:spacing w:after="0"/>
        <w:ind w:left="0"/>
        <w:jc w:val="both"/>
      </w:pPr>
      <w:r>
        <w:rPr>
          <w:rFonts w:ascii="Times New Roman"/>
          <w:b w:val="false"/>
          <w:i w:val="false"/>
          <w:color w:val="000000"/>
          <w:sz w:val="28"/>
        </w:rPr>
        <w:t>
      "1. Ұлттық қауiпсiздiк органдары осы Кодекстiң 192, 477, 504, 518, 519-баптарында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2. Осы Кодекстiң 192, 464, 477, 504, 518, 519-баптары бойынша әкiмшiлiк құқық бұзушылық туралы iстердi қарауға және белгiленген әкiмшiлiк жазаларды қолдануға департамент бастығы мен оның орынбасарлары, аумақтық органдардың басшылары мен олардың орынбасарлары құқылы."; </w:t>
      </w:r>
    </w:p>
    <w:p>
      <w:pPr>
        <w:spacing w:after="0"/>
        <w:ind w:left="0"/>
        <w:jc w:val="both"/>
      </w:pPr>
      <w:r>
        <w:rPr>
          <w:rFonts w:ascii="Times New Roman"/>
          <w:b w:val="false"/>
          <w:i w:val="false"/>
          <w:color w:val="000000"/>
          <w:sz w:val="28"/>
        </w:rPr>
        <w:t xml:space="preserve">
      99) 727-баптың бірінші бөлігі мынадай редакцияда жазылсын:  </w:t>
      </w:r>
    </w:p>
    <w:p>
      <w:pPr>
        <w:spacing w:after="0"/>
        <w:ind w:left="0"/>
        <w:jc w:val="both"/>
      </w:pPr>
      <w:r>
        <w:rPr>
          <w:rFonts w:ascii="Times New Roman"/>
          <w:b w:val="false"/>
          <w:i w:val="false"/>
          <w:color w:val="000000"/>
          <w:sz w:val="28"/>
        </w:rPr>
        <w:t>
      "1. Әскери полиция органдары осы Кодекстің 434-2, 511, 590 (бірінші, екінші, үшінші, бесінші, алтыншы, жетінші, тоғызыншы және оныншы бөліктерінде), 591, 592, 593, 594, 595, 596 (бірінші, екінші және төртінші бөліктерінде), 597, 598, 599, 600, 601, 602, 603 (үшінші бөлігінде), 606 (бірінші бөлігінде), 607 (бірінші бөлігінде), 611 (бірінші бөлігінде), 612, 613 (бірінші, он екінші және он үшінші бөліктерінде), 614, 615 (бірінші, екінші және үшінші бөліктерінде), 617, 619, 619-1, 620, 621 (бірінші, екінші және төртінші бөліктерінде)-баптарында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100) 728-баптың бірінші бөлігінде "464 (бірінші бөлігінде)" деген сөздер "464" деген цифрлармен ауыстырылсын;</w:t>
      </w:r>
    </w:p>
    <w:p>
      <w:pPr>
        <w:spacing w:after="0"/>
        <w:ind w:left="0"/>
        <w:jc w:val="both"/>
      </w:pPr>
      <w:r>
        <w:rPr>
          <w:rFonts w:ascii="Times New Roman"/>
          <w:b w:val="false"/>
          <w:i w:val="false"/>
          <w:color w:val="000000"/>
          <w:sz w:val="28"/>
        </w:rPr>
        <w:t>
      101) мынадай мазмұндағы 728-1-баппен толықтырылсын:</w:t>
      </w:r>
    </w:p>
    <w:p>
      <w:pPr>
        <w:spacing w:after="0"/>
        <w:ind w:left="0"/>
        <w:jc w:val="both"/>
      </w:pPr>
      <w:r>
        <w:rPr>
          <w:rFonts w:ascii="Times New Roman"/>
          <w:b w:val="false"/>
          <w:i w:val="false"/>
          <w:color w:val="000000"/>
          <w:sz w:val="28"/>
        </w:rPr>
        <w:t>
      "728-1-бап. Қазақстан Республикасының заңнамасына сәйкес лицензиарлар немесе екінші санаттағы рұқсат беруге уәкілетті болып табылатын органдар</w:t>
      </w:r>
    </w:p>
    <w:p>
      <w:pPr>
        <w:spacing w:after="0"/>
        <w:ind w:left="0"/>
        <w:jc w:val="both"/>
      </w:pPr>
      <w:r>
        <w:rPr>
          <w:rFonts w:ascii="Times New Roman"/>
          <w:b w:val="false"/>
          <w:i w:val="false"/>
          <w:color w:val="000000"/>
          <w:sz w:val="28"/>
        </w:rPr>
        <w:t>
      Қазақстан Республикасының заңнамасына сәйкес лицензиарлар немесе екінші санаттағы рұқсат беруге уәкілетті болып табылатын органдар осы Кодекстің 464-баптарында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лицензиарлар немесе екінші санаттағы рұқсат беруге уәкілетті болып табылатын органдардың басшылары, олардың орынбасарлары, аумақтық бөлiмшелерiнiң басшылары мен олардың орынбасарлары құқылы.";</w:t>
      </w:r>
    </w:p>
    <w:p>
      <w:pPr>
        <w:spacing w:after="0"/>
        <w:ind w:left="0"/>
        <w:jc w:val="both"/>
      </w:pPr>
      <w:r>
        <w:rPr>
          <w:rFonts w:ascii="Times New Roman"/>
          <w:b w:val="false"/>
          <w:i w:val="false"/>
          <w:color w:val="000000"/>
          <w:sz w:val="28"/>
        </w:rPr>
        <w:t xml:space="preserve">
      102) 729-бап мынадай редакцияда жазылсын:  </w:t>
      </w:r>
    </w:p>
    <w:p>
      <w:pPr>
        <w:spacing w:after="0"/>
        <w:ind w:left="0"/>
        <w:jc w:val="both"/>
      </w:pPr>
      <w:r>
        <w:rPr>
          <w:rFonts w:ascii="Times New Roman"/>
          <w:b w:val="false"/>
          <w:i w:val="false"/>
          <w:color w:val="000000"/>
          <w:sz w:val="28"/>
        </w:rPr>
        <w:t>
      "729-бап. Жергілікті атқарушы органдар</w:t>
      </w:r>
    </w:p>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жергiлiктi атқарушы органы осы Кодекстің 75, 172 (бірінші, үшінші, төртінші және бесінші бөліктерінде (барлық қуаттағы қазандықтар, жылу желілері және жылу энергиясы бөлігінде), 199, 202, 204, 250 (астық қабылдау кәсіпорындарының қызметін реттеу бөлігінде), 300 (барлық қуаттағы қазандықтар, жылу желілері және жылу энергиясын тұтынушылар бөлігінде), 301 (барлық қуаттағы қазандықтар және жылу желілері бөлігінде), 301-2 (барлық қуаттағы қазандықтар және жылу желілері бөлігінде), 303 (барлық қуаттағы қазандықтар және жылу энергиясы бөлігінде), 304, 305 (жылу желілерінің күзет аймақтары бөлігінде), 306 (бірінші және екінші бөліктерінде), 307, 320 (бесінші, алтыншы және жетінші бөліктерінде), 338, 383 (бірінші және екінші бөліктерінде), 401 (үшінші, төртінші, 4-1, бесінші, жетінші, оныншы және он бірінші бөліктерінде), 402 (бірінші, екінші және үшінші бөліктерінде), 404 (бірінші, екінші, үшінші, төртінші, бесінші, алтыншы, жетінші және сегізінші бөліктерінде), 405 (екінші бөлігінде), 406 (бірінші бөліктің 2) тармақшасын (ветеринариялық препараттар мен жемшөп қоспаларын өндіретін ұйымдарда жасалған бұзушылықтар бөлігінде), 3) және 5) тармақшаларын қоспағанда, жетінші және сегізінші бөліктерінде), 408-1, 409 (сегізінші, тоғызыншы, оныншы және он бірінші бөліктерінде), 418 (1-1-бөлігінде), 455 (бірінші, екінші және үшінші бөліктерінде), 464, 488-1, 491-баптарында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облыстың, республикалық маңызы бар қаланың және астананың, ауданның (республикалық, облыстық маңызы бар қаланың және астананың) әкімі мен оның орынбасарлары құқылы.</w:t>
      </w:r>
    </w:p>
    <w:p>
      <w:pPr>
        <w:spacing w:after="0"/>
        <w:ind w:left="0"/>
        <w:jc w:val="both"/>
      </w:pPr>
      <w:r>
        <w:rPr>
          <w:rFonts w:ascii="Times New Roman"/>
          <w:b w:val="false"/>
          <w:i w:val="false"/>
          <w:color w:val="000000"/>
          <w:sz w:val="28"/>
        </w:rPr>
        <w:t>
      3. Аудандық маңызы бар қалалардың, кенттердің, ауылдардың, ауылдық округтердің әкімдері осы Кодекстің 136 (елді мекен аумағында жеке тұлғалар (жеке кәсіпкерлік субъектілерін қоспағанда) жасаған құқық бұзушылықтар бөлігінде),  146, 147, 172 (бірінші, үшінші және төртінші бөліктерінде) (барлық қуаттардағы қазандықтардың жылу-механикалық жабдығын және жылу желілерін (магистральдық, орамішілік) пайдалану бөлігінде), 204, 301 (барлық қуаттардағы қазандықтар және жылу желілері (магистральдық, орамішілік) бөлігінде), 303 (барлық қуаттардағы қазандықтар бөлігінде), 304, 305 (жылу желілерінің (магистральдық, орамішілік) күзет аймақтары бөлігінде), 320 (төртінші, бесінші және алтыншы бөліктерінде), 339 (елді мекен аумағында жеке тұлғалар (жеке кәсіпкерлік субъектілерін қоспағанда) жасаған құқық бұзушылықтар бөлігінде), 386, 408, 409 (сегізінші, тоғызыншы, оныншы және он бірінші бөліктерінде), 418 (1-1-бөлігінде), 491, 505-баптарында көзделген, аудандық маңызы бар қалалардың, кенттердің, ауылдардың, ауылдық округтердің аумағында жасалған әкімшілік құқық бұзушылықтар үшін әкiмшiлiк құқық бұзушылық туралы iстердi қарауға және әкімшілік жазалар қолдануға құқылы.";</w:t>
      </w:r>
    </w:p>
    <w:p>
      <w:pPr>
        <w:spacing w:after="0"/>
        <w:ind w:left="0"/>
        <w:jc w:val="both"/>
      </w:pPr>
      <w:r>
        <w:rPr>
          <w:rFonts w:ascii="Times New Roman"/>
          <w:b w:val="false"/>
          <w:i w:val="false"/>
          <w:color w:val="000000"/>
          <w:sz w:val="28"/>
        </w:rPr>
        <w:t>
      103) 730-баптың бірінші бөлігінде "464 (бірінші бөлігінде)" деген сөздер "464" деген цифрлармен ауыстырылсын;</w:t>
      </w:r>
    </w:p>
    <w:p>
      <w:pPr>
        <w:spacing w:after="0"/>
        <w:ind w:left="0"/>
        <w:jc w:val="both"/>
      </w:pPr>
      <w:r>
        <w:rPr>
          <w:rFonts w:ascii="Times New Roman"/>
          <w:b w:val="false"/>
          <w:i w:val="false"/>
          <w:color w:val="000000"/>
          <w:sz w:val="28"/>
        </w:rPr>
        <w:t xml:space="preserve">
      104) 731-баптың бірінші бөлігі мынадай редакцияда жазылсын:  </w:t>
      </w:r>
    </w:p>
    <w:p>
      <w:pPr>
        <w:spacing w:after="0"/>
        <w:ind w:left="0"/>
        <w:jc w:val="both"/>
      </w:pPr>
      <w:r>
        <w:rPr>
          <w:rFonts w:ascii="Times New Roman"/>
          <w:b w:val="false"/>
          <w:i w:val="false"/>
          <w:color w:val="000000"/>
          <w:sz w:val="28"/>
        </w:rPr>
        <w:t>
      "1. Туристiк қызмет саласындағы уәкiлеттi орган осы Кодекстiң 187, 230 (екінші бөлігінде) (туроператорлар және турагенттер жасаған құқық бұзушылықтар бөлігінде), 463, 464-баптарында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105) мынадай мазмұндағы 731-1-баппен толықтырылсын: </w:t>
      </w:r>
    </w:p>
    <w:p>
      <w:pPr>
        <w:spacing w:after="0"/>
        <w:ind w:left="0"/>
        <w:jc w:val="both"/>
      </w:pPr>
      <w:r>
        <w:rPr>
          <w:rFonts w:ascii="Times New Roman"/>
          <w:b w:val="false"/>
          <w:i w:val="false"/>
          <w:color w:val="000000"/>
          <w:sz w:val="28"/>
        </w:rPr>
        <w:t>
      "731-1-бап. Мәдениет саласындағы органдар</w:t>
      </w:r>
    </w:p>
    <w:p>
      <w:pPr>
        <w:spacing w:after="0"/>
        <w:ind w:left="0"/>
        <w:jc w:val="both"/>
      </w:pPr>
      <w:r>
        <w:rPr>
          <w:rFonts w:ascii="Times New Roman"/>
          <w:b w:val="false"/>
          <w:i w:val="false"/>
          <w:color w:val="000000"/>
          <w:sz w:val="28"/>
        </w:rPr>
        <w:t xml:space="preserve">
      1. Мәдениет саласындағы уәкілетті орган осы Кодекстің 75, 509-баптарында көзделген әкімшілік құқық бұзушылық туралы істерді қарайды. </w:t>
      </w:r>
    </w:p>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мәдениет саласындағы уәкілетті органның басшысы мен оның орынбасарлары құқылы.";</w:t>
      </w:r>
    </w:p>
    <w:p>
      <w:pPr>
        <w:spacing w:after="0"/>
        <w:ind w:left="0"/>
        <w:jc w:val="both"/>
      </w:pPr>
      <w:r>
        <w:rPr>
          <w:rFonts w:ascii="Times New Roman"/>
          <w:b w:val="false"/>
          <w:i w:val="false"/>
          <w:color w:val="000000"/>
          <w:sz w:val="28"/>
        </w:rPr>
        <w:t>
      106) мынадай мазмұндағы 731-2-баппен толықтырылсын:</w:t>
      </w:r>
    </w:p>
    <w:p>
      <w:pPr>
        <w:spacing w:after="0"/>
        <w:ind w:left="0"/>
        <w:jc w:val="both"/>
      </w:pPr>
      <w:r>
        <w:rPr>
          <w:rFonts w:ascii="Times New Roman"/>
          <w:b w:val="false"/>
          <w:i w:val="false"/>
          <w:color w:val="000000"/>
          <w:sz w:val="28"/>
        </w:rPr>
        <w:t>
      "731-2-бап.  Тілдерді дамыту саласындағы органдар</w:t>
      </w:r>
    </w:p>
    <w:p>
      <w:pPr>
        <w:spacing w:after="0"/>
        <w:ind w:left="0"/>
        <w:jc w:val="both"/>
      </w:pPr>
      <w:r>
        <w:rPr>
          <w:rFonts w:ascii="Times New Roman"/>
          <w:b w:val="false"/>
          <w:i w:val="false"/>
          <w:color w:val="000000"/>
          <w:sz w:val="28"/>
        </w:rPr>
        <w:t xml:space="preserve">
      1. Тілдерді дамыту саласындағы уәкілетті орган осы Кодекстің 75-бабында көзделген әкімшілік құқық бұзушылық туралы істерді қарайды. </w:t>
      </w:r>
    </w:p>
    <w:p>
      <w:pPr>
        <w:spacing w:after="0"/>
        <w:ind w:left="0"/>
        <w:jc w:val="both"/>
      </w:pPr>
      <w:r>
        <w:rPr>
          <w:rFonts w:ascii="Times New Roman"/>
          <w:b w:val="false"/>
          <w:i w:val="false"/>
          <w:color w:val="000000"/>
          <w:sz w:val="28"/>
        </w:rPr>
        <w:t xml:space="preserve">
      2. Әкімшілік құқық бұзушылық туралы істерді қарауға және әкімшілік жазалар қолдануға тілдерді дамыту саласындағы уәкілетті органның басшысы мен оның орынбасарлары құқылы."; </w:t>
      </w:r>
    </w:p>
    <w:p>
      <w:pPr>
        <w:spacing w:after="0"/>
        <w:ind w:left="0"/>
        <w:jc w:val="both"/>
      </w:pPr>
      <w:r>
        <w:rPr>
          <w:rFonts w:ascii="Times New Roman"/>
          <w:b w:val="false"/>
          <w:i w:val="false"/>
          <w:color w:val="000000"/>
          <w:sz w:val="28"/>
        </w:rPr>
        <w:t>
      107) 732-баптың бірінші бөлігінде "464 (бірінші бөлігінде)" деген сөздер "464" деген цифрлармен ауыстырылсын;</w:t>
      </w:r>
    </w:p>
    <w:p>
      <w:pPr>
        <w:spacing w:after="0"/>
        <w:ind w:left="0"/>
        <w:jc w:val="both"/>
      </w:pPr>
      <w:r>
        <w:rPr>
          <w:rFonts w:ascii="Times New Roman"/>
          <w:b w:val="false"/>
          <w:i w:val="false"/>
          <w:color w:val="000000"/>
          <w:sz w:val="28"/>
        </w:rPr>
        <w:t xml:space="preserve">
      108) 733-баптың бірінші бөлігі мынадай редакцияда жазылсын:  </w:t>
      </w:r>
    </w:p>
    <w:p>
      <w:pPr>
        <w:spacing w:after="0"/>
        <w:ind w:left="0"/>
        <w:jc w:val="both"/>
      </w:pPr>
      <w:r>
        <w:rPr>
          <w:rFonts w:ascii="Times New Roman"/>
          <w:b w:val="false"/>
          <w:i w:val="false"/>
          <w:color w:val="000000"/>
          <w:sz w:val="28"/>
        </w:rPr>
        <w:t>
      "1. Сауда қызметiн реттеу саласындағы уәкiлеттi орган осы Кодекстiң 185 (бұл бұзушылықтарды биржалық брокерлер және (немесе) биржалық диллерлер, сондай-ақ сауда биржаларының жұмыскерлері жасаған кезде), 268, 464-баптарында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109) мынадай мазмұндағы 737-1-баппен толықтырылсын:</w:t>
      </w:r>
    </w:p>
    <w:p>
      <w:pPr>
        <w:spacing w:after="0"/>
        <w:ind w:left="0"/>
        <w:jc w:val="both"/>
      </w:pPr>
      <w:r>
        <w:rPr>
          <w:rFonts w:ascii="Times New Roman"/>
          <w:b w:val="false"/>
          <w:i w:val="false"/>
          <w:color w:val="000000"/>
          <w:sz w:val="28"/>
        </w:rPr>
        <w:t>
      "737-1-бап. Әкімшілік құқық бұзушылық туралы істер бойынша іс жүргізу нысаны</w:t>
      </w:r>
    </w:p>
    <w:p>
      <w:pPr>
        <w:spacing w:after="0"/>
        <w:ind w:left="0"/>
        <w:jc w:val="both"/>
      </w:pPr>
      <w:r>
        <w:rPr>
          <w:rFonts w:ascii="Times New Roman"/>
          <w:b w:val="false"/>
          <w:i w:val="false"/>
          <w:color w:val="000000"/>
          <w:sz w:val="28"/>
        </w:rPr>
        <w:t xml:space="preserve">
      Әкімшілік құқық бұзушылық туралы істер бойынша іс жүргізу  бірыңғай әкімшілік іс жүргізу тізілімі арқылы қағаз және (немесе) электрондық нысандарда жүзеге асырылады. </w:t>
      </w:r>
    </w:p>
    <w:p>
      <w:pPr>
        <w:spacing w:after="0"/>
        <w:ind w:left="0"/>
        <w:jc w:val="both"/>
      </w:pPr>
      <w:r>
        <w:rPr>
          <w:rFonts w:ascii="Times New Roman"/>
          <w:b w:val="false"/>
          <w:i w:val="false"/>
          <w:color w:val="000000"/>
          <w:sz w:val="28"/>
        </w:rPr>
        <w:t>
      Бірыңғай әкімшілік іс жүргізу тізілімін жүргізу тәртібін Қазақстан Республикасының Бас Прокуроры айқындайды және әкімшілік құқық бұзушылық туралы істер бойынша іс жүргізуді жүзеге асыратын органдардың орындауы үшін міндетті болып табылады.";</w:t>
      </w:r>
    </w:p>
    <w:p>
      <w:pPr>
        <w:spacing w:after="0"/>
        <w:ind w:left="0"/>
        <w:jc w:val="both"/>
      </w:pPr>
      <w:r>
        <w:rPr>
          <w:rFonts w:ascii="Times New Roman"/>
          <w:b w:val="false"/>
          <w:i w:val="false"/>
          <w:color w:val="000000"/>
          <w:sz w:val="28"/>
        </w:rPr>
        <w:t xml:space="preserve">
      110) мынадай мазмұндағы 737-2-баппен толықтырылсын:  </w:t>
      </w:r>
    </w:p>
    <w:p>
      <w:pPr>
        <w:spacing w:after="0"/>
        <w:ind w:left="0"/>
        <w:jc w:val="both"/>
      </w:pPr>
      <w:r>
        <w:rPr>
          <w:rFonts w:ascii="Times New Roman"/>
          <w:b w:val="false"/>
          <w:i w:val="false"/>
          <w:color w:val="000000"/>
          <w:sz w:val="28"/>
        </w:rPr>
        <w:t xml:space="preserve">
      "737-2-бап. Электрондық нысанда жасалған процестік құжаттар </w:t>
      </w:r>
    </w:p>
    <w:p>
      <w:pPr>
        <w:spacing w:after="0"/>
        <w:ind w:left="0"/>
        <w:jc w:val="both"/>
      </w:pPr>
      <w:r>
        <w:rPr>
          <w:rFonts w:ascii="Times New Roman"/>
          <w:b w:val="false"/>
          <w:i w:val="false"/>
          <w:color w:val="000000"/>
          <w:sz w:val="28"/>
        </w:rPr>
        <w:t xml:space="preserve">
      Электрондық нысанда жасалған процестік құжаттар соттың, органның (лауазымды адамның) электрондық цифрлық қолтаңбасымен куәландырылады және осы Кодексте белгіленген жағдайларда іс жүргізуге қатысушылар цифрлық қолжазба немесе электрондық цифрлық қолтаңбасын қояды. </w:t>
      </w:r>
    </w:p>
    <w:p>
      <w:pPr>
        <w:spacing w:after="0"/>
        <w:ind w:left="0"/>
        <w:jc w:val="both"/>
      </w:pPr>
      <w:r>
        <w:rPr>
          <w:rFonts w:ascii="Times New Roman"/>
          <w:b w:val="false"/>
          <w:i w:val="false"/>
          <w:color w:val="000000"/>
          <w:sz w:val="28"/>
        </w:rPr>
        <w:t xml:space="preserve">
      Электрондық нысанда жасалған процестік құжаттар іс жүргізуге қатысушыларға өздері көрсеткен пошталық немесе электрондық мекенжайға  жіберу арқылы не бірыңғай әкімшілік іс жүргізу тізілімін жүргізу тәртібінде көзделген өзге де тәсілдермен ұсынылады. </w:t>
      </w:r>
    </w:p>
    <w:p>
      <w:pPr>
        <w:spacing w:after="0"/>
        <w:ind w:left="0"/>
        <w:jc w:val="both"/>
      </w:pPr>
      <w:r>
        <w:rPr>
          <w:rFonts w:ascii="Times New Roman"/>
          <w:b w:val="false"/>
          <w:i w:val="false"/>
          <w:color w:val="000000"/>
          <w:sz w:val="28"/>
        </w:rPr>
        <w:t xml:space="preserve">
      Процестік құжаттарды электрондық нысанда ұсынумен қатар іс жүргізуге қатысушыларға оларды қағаз жеткізгіште ұсынуға жол беріледі."; </w:t>
      </w:r>
    </w:p>
    <w:p>
      <w:pPr>
        <w:spacing w:after="0"/>
        <w:ind w:left="0"/>
        <w:jc w:val="both"/>
      </w:pPr>
      <w:r>
        <w:rPr>
          <w:rFonts w:ascii="Times New Roman"/>
          <w:b w:val="false"/>
          <w:i w:val="false"/>
          <w:color w:val="000000"/>
          <w:sz w:val="28"/>
        </w:rPr>
        <w:t xml:space="preserve">
      111) 739-баптың үшінші бөлігі мынадай мазмұндағы екінші абзацпен толықтырылсын:  </w:t>
      </w:r>
    </w:p>
    <w:p>
      <w:pPr>
        <w:spacing w:after="0"/>
        <w:ind w:left="0"/>
        <w:jc w:val="both"/>
      </w:pPr>
      <w:r>
        <w:rPr>
          <w:rFonts w:ascii="Times New Roman"/>
          <w:b w:val="false"/>
          <w:i w:val="false"/>
          <w:color w:val="000000"/>
          <w:sz w:val="28"/>
        </w:rPr>
        <w:t xml:space="preserve">
      "Әкімшілік қамаққа алу мерзімін есептеген кезде, оған жұмыстан тыс уақыт та кіреді."; </w:t>
      </w:r>
    </w:p>
    <w:p>
      <w:pPr>
        <w:spacing w:after="0"/>
        <w:ind w:left="0"/>
        <w:jc w:val="both"/>
      </w:pPr>
      <w:r>
        <w:rPr>
          <w:rFonts w:ascii="Times New Roman"/>
          <w:b w:val="false"/>
          <w:i w:val="false"/>
          <w:color w:val="000000"/>
          <w:sz w:val="28"/>
        </w:rPr>
        <w:t>
      112) 741-баптың бірінші бөлігінің 8) және 9) тармақшалары мынадай редакцияда жазылсын:</w:t>
      </w:r>
    </w:p>
    <w:p>
      <w:pPr>
        <w:spacing w:after="0"/>
        <w:ind w:left="0"/>
        <w:jc w:val="both"/>
      </w:pPr>
      <w:r>
        <w:rPr>
          <w:rFonts w:ascii="Times New Roman"/>
          <w:b w:val="false"/>
          <w:i w:val="false"/>
          <w:color w:val="000000"/>
          <w:sz w:val="28"/>
        </w:rPr>
        <w:t>
      "8) 8) уәкілетті орган растаған бағдарламалық қамтамасыз етуде техникалық қателер туындаған жағдайда:</w:t>
      </w:r>
    </w:p>
    <w:p>
      <w:pPr>
        <w:spacing w:after="0"/>
        <w:ind w:left="0"/>
        <w:jc w:val="both"/>
      </w:pPr>
      <w:r>
        <w:rPr>
          <w:rFonts w:ascii="Times New Roman"/>
          <w:b w:val="false"/>
          <w:i w:val="false"/>
          <w:color w:val="000000"/>
          <w:sz w:val="28"/>
        </w:rPr>
        <w:t>
      - салық және бюджетке төленетін басқа да міндетті төлемдердің түсуін қамтамасыз ету саласында басшылықты жүзеге асыратын, салық төлеушінің Қазақстан Республикасының заңнамасында белгіленген мерзімде салық есептілігі нысандарын электрондық түрде ұсыну бойынша салық міндеттемесін орындамауына әкеп соққан салық және бюджетке төленетін басқа да міндетті төлемдердің түсуін қамтамасыз ету саласында басшылықты жүзеге асыратын;</w:t>
      </w:r>
    </w:p>
    <w:p>
      <w:pPr>
        <w:spacing w:after="0"/>
        <w:ind w:left="0"/>
        <w:jc w:val="both"/>
      </w:pPr>
      <w:r>
        <w:rPr>
          <w:rFonts w:ascii="Times New Roman"/>
          <w:b w:val="false"/>
          <w:i w:val="false"/>
          <w:color w:val="000000"/>
          <w:sz w:val="28"/>
        </w:rPr>
        <w:t>
      - мұнай өнімдерінің жекелеген түрлерінің айналымы бойынша декларацияларды, сондай-ақ ілеспе жүкқұжаттарды электронды түрде Қазақстан Республикасының заңнамасында белгіленген мерзімде ұсыну бойынша міндеттемелердің орындалмауына әкеп соққан мұнай өнімдерінің айналымы саласында;</w:t>
      </w:r>
    </w:p>
    <w:p>
      <w:pPr>
        <w:spacing w:after="0"/>
        <w:ind w:left="0"/>
        <w:jc w:val="both"/>
      </w:pPr>
      <w:r>
        <w:rPr>
          <w:rFonts w:ascii="Times New Roman"/>
          <w:b w:val="false"/>
          <w:i w:val="false"/>
          <w:color w:val="000000"/>
          <w:sz w:val="28"/>
        </w:rPr>
        <w:t>
      - этил спирті мен алкоголь өнімін өндіру және айналымы саласында, этил спирті мен алкоголь өнімін өндіру және айналымы бойынша декларацияларды, сондай-ақ этил спирті мен алкоголь өніміне ілеспе жүкқұжаттарды электрондық түрде ұсыну бойынша міндеттемелердің орындалмауына әкеп соққан, Қазақстан Республикасының заңнамасында белгіленген мерзімде этил спирті мен алкоголь өнімін өндіру және айналымы саласында;</w:t>
      </w:r>
    </w:p>
    <w:p>
      <w:pPr>
        <w:spacing w:after="0"/>
        <w:ind w:left="0"/>
        <w:jc w:val="both"/>
      </w:pPr>
      <w:r>
        <w:rPr>
          <w:rFonts w:ascii="Times New Roman"/>
          <w:b w:val="false"/>
          <w:i w:val="false"/>
          <w:color w:val="000000"/>
          <w:sz w:val="28"/>
        </w:rPr>
        <w:t>
      - темекі өнімдерінің қалдықтары және (немесе) айналымы туралы декларацияларды, мониторингті жүзеге асыру үшін қажетті мәліметтерді, сондай-ақ темекі бұйымдарына ілеспе жүкқұжаттарды электрондық түрде табыс ету жөніндегі міндеттемелердің орындалмауына әкеп соққан темекі өнімдерінің өндірісі және айналымы саласында Қазақстан Республикасының заңнамасында белгіленген мерзімде;</w:t>
      </w:r>
    </w:p>
    <w:p>
      <w:pPr>
        <w:spacing w:after="0"/>
        <w:ind w:left="0"/>
        <w:jc w:val="both"/>
      </w:pPr>
      <w:r>
        <w:rPr>
          <w:rFonts w:ascii="Times New Roman"/>
          <w:b w:val="false"/>
          <w:i w:val="false"/>
          <w:color w:val="000000"/>
          <w:sz w:val="28"/>
        </w:rPr>
        <w:t>
      - Қазақстан Республикасының заңнамасында белгіленген мерзімде электрондық түрде биоотын айналымы бойынша декларацияларды, сондай-ақ ілеспе жүкқұжаттарды ұсыну бойынша міндеттемелердің орындалмауына әкеп соққан биоотын айналымы саласында;</w:t>
      </w:r>
    </w:p>
    <w:p>
      <w:pPr>
        <w:spacing w:after="0"/>
        <w:ind w:left="0"/>
        <w:jc w:val="both"/>
      </w:pPr>
      <w:r>
        <w:rPr>
          <w:rFonts w:ascii="Times New Roman"/>
          <w:b w:val="false"/>
          <w:i w:val="false"/>
          <w:color w:val="000000"/>
          <w:sz w:val="28"/>
        </w:rPr>
        <w:t xml:space="preserve">
      9) "Қазақстан Республикасының салық, кеден заңнамасында көзделген өзге де жағдайларда;"; </w:t>
      </w:r>
    </w:p>
    <w:p>
      <w:pPr>
        <w:spacing w:after="0"/>
        <w:ind w:left="0"/>
        <w:jc w:val="both"/>
      </w:pPr>
      <w:r>
        <w:rPr>
          <w:rFonts w:ascii="Times New Roman"/>
          <w:b w:val="false"/>
          <w:i w:val="false"/>
          <w:color w:val="000000"/>
          <w:sz w:val="28"/>
        </w:rPr>
        <w:t xml:space="preserve">
      113) 743-баптың 4-1-бөлігінің 3) тармақшасындағы "жағдайда, тиісінше жеткізілген деп танылады." деген сөздер алып тасталып, мынадай мазмұндағы 4) тармақшамен толықтырылсын: </w:t>
      </w:r>
    </w:p>
    <w:p>
      <w:pPr>
        <w:spacing w:after="0"/>
        <w:ind w:left="0"/>
        <w:jc w:val="both"/>
      </w:pPr>
      <w:r>
        <w:rPr>
          <w:rFonts w:ascii="Times New Roman"/>
          <w:b w:val="false"/>
          <w:i w:val="false"/>
          <w:color w:val="000000"/>
          <w:sz w:val="28"/>
        </w:rPr>
        <w:t xml:space="preserve">
      "4) өзінің атына шығарылған айыппұлдарды төлеу туралы нұсқамалар туралы хабарламаларды алу үшін "электрондық үкімет" веб-порталында және (немесе) құқықтық статистика және арнайы есеп алу саласындағы уәкілетті органның ақпараттық сервисінде көлік құралының меншік иесі (иесі) көрсеткен ұялы байланыстың абоненттік нөміріне мәтіндік хабар жіберілген жағдайда тиісінше жеткізілген деп танылады."; </w:t>
      </w:r>
    </w:p>
    <w:p>
      <w:pPr>
        <w:spacing w:after="0"/>
        <w:ind w:left="0"/>
        <w:jc w:val="both"/>
      </w:pPr>
      <w:r>
        <w:rPr>
          <w:rFonts w:ascii="Times New Roman"/>
          <w:b w:val="false"/>
          <w:i w:val="false"/>
          <w:color w:val="000000"/>
          <w:sz w:val="28"/>
        </w:rPr>
        <w:t xml:space="preserve">
      114) 744-баптың бірінші және екінші бөлігі мынадай редакцияда жазылсын:  </w:t>
      </w:r>
    </w:p>
    <w:p>
      <w:pPr>
        <w:spacing w:after="0"/>
        <w:ind w:left="0"/>
        <w:jc w:val="both"/>
      </w:pPr>
      <w:r>
        <w:rPr>
          <w:rFonts w:ascii="Times New Roman"/>
          <w:b w:val="false"/>
          <w:i w:val="false"/>
          <w:color w:val="000000"/>
          <w:sz w:val="28"/>
        </w:rPr>
        <w:t>
      "1. Өзіне қатысты әкiмшiлiк құқық бұзушылық туралы іс бойынша iс жүргiзiлiп жатқан адам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оның ішінде істі сотта кешіктірмей қарау және әкімшілік құқық бұзушылық туралы іс жөніндегі қаулыны тез арада заңды күшіне енгізу туралы өтінішхаттар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жасауда заңның бұзылуына, айыппұл төлеу қажеттігі туралы нұсқамаға және iс бойынша қаулыға шағым жасауға; одан үзiндi көшірме алуға және iстегi құжаттардың көшiрмелерiн түсiрiп алуға, сондай-ақ өзiне осы Кодексте берiлген өзге де процестік құқықтарды пайдалануға құқылы.</w:t>
      </w:r>
    </w:p>
    <w:p>
      <w:pPr>
        <w:spacing w:after="0"/>
        <w:ind w:left="0"/>
        <w:jc w:val="both"/>
      </w:pPr>
      <w:r>
        <w:rPr>
          <w:rFonts w:ascii="Times New Roman"/>
          <w:b w:val="false"/>
          <w:i w:val="false"/>
          <w:color w:val="000000"/>
          <w:sz w:val="28"/>
        </w:rPr>
        <w:t>
      2. Әкiмшiлiк құқық бұзушылық туралы iс өзiне қатысты әкiмшiлiк құқық бұзушылық туралы іс бойынша iс жүргiзiлiп жатқан адамның қатысуымен қаралады. Іс бойынша іс жүргізіліп жатқан адамның сотқа қатысуы ғылыми-техникалық құралдар пайдалана отырып жүзеге асырылуы мүмкін. Көрсетілген адам болмағанда, егер әкімшілік құқық бұзушылық автоматты режимде жұмыс істейтін сертификатталған арнайы техникалық бақылау-өлшеу құралдарымен және аспаптарымен тіркелсе немесе iстiң қаралатын орны мен уақыты тиiсінше хабарланғаны туралы деректер болған кезде және одан iстi қарауды кейiнге қалдыру туралы өтiнiшхат келіп түспесе ғана, iс қаралуы мүмкiн.";</w:t>
      </w:r>
    </w:p>
    <w:p>
      <w:pPr>
        <w:spacing w:after="0"/>
        <w:ind w:left="0"/>
        <w:jc w:val="both"/>
      </w:pPr>
      <w:r>
        <w:rPr>
          <w:rFonts w:ascii="Times New Roman"/>
          <w:b w:val="false"/>
          <w:i w:val="false"/>
          <w:color w:val="000000"/>
          <w:sz w:val="28"/>
        </w:rPr>
        <w:t>
      115) 745-баптың екінші және үшінші бөліктер мынадай редакцияда жазылсын:</w:t>
      </w:r>
    </w:p>
    <w:p>
      <w:pPr>
        <w:spacing w:after="0"/>
        <w:ind w:left="0"/>
        <w:jc w:val="both"/>
      </w:pPr>
      <w:r>
        <w:rPr>
          <w:rFonts w:ascii="Times New Roman"/>
          <w:b w:val="false"/>
          <w:i w:val="false"/>
          <w:color w:val="000000"/>
          <w:sz w:val="28"/>
        </w:rPr>
        <w:t>
      "2. Жәбiрленушi iстiң барлық материалдарымен танысуға, түсiнiктемелер беруге, дәлелдемелер ұсынуға, өтiнiшхаттар, оның ішінде істі сотта кешіктірмей қарау және әкімшілік құқық бұзушылық туралы іс жөніндегі қаулыны тез арада заңды күшіне енгізу туралы өтінішхаттар мен қарсылықтар мәлiмдеуге, өкiл ұстауға, әкiмшiлiк құқық бұзушылық туралы хаттамаға және әкiмшiлiк құқық бұзушылық туралы iс бойынша қаулыға шағым жасауға, өзiне осы Кодексте берiлген өзге де процестік құқықтарды пайдалануға құқылы.</w:t>
      </w:r>
    </w:p>
    <w:p>
      <w:pPr>
        <w:spacing w:after="0"/>
        <w:ind w:left="0"/>
        <w:jc w:val="both"/>
      </w:pPr>
      <w:r>
        <w:rPr>
          <w:rFonts w:ascii="Times New Roman"/>
          <w:b w:val="false"/>
          <w:i w:val="false"/>
          <w:color w:val="000000"/>
          <w:sz w:val="28"/>
        </w:rPr>
        <w:t>
      3. Әкiмшiлiк құқық бұзушылық туралы iс жәбiрленушiнiң қатысуымен қаралады. Сотқа жәбірленушінің қатысуы ғылыми-техникалық құралдар пайдалана отырып жүзеге асырылуы мүмкін. Оған iстiң қаралатын орны мен уақыты тиiсінше хабарланғаны туралы деректер болған және одан iстi қарауды кейiнге қалдыру туралы өтiнiшхат келіп түспеген жағдайларда ғана, iс оның өзi болмаған кезде қаралуы мүмкiн.";</w:t>
      </w:r>
    </w:p>
    <w:p>
      <w:pPr>
        <w:spacing w:after="0"/>
        <w:ind w:left="0"/>
        <w:jc w:val="both"/>
      </w:pPr>
      <w:r>
        <w:rPr>
          <w:rFonts w:ascii="Times New Roman"/>
          <w:b w:val="false"/>
          <w:i w:val="false"/>
          <w:color w:val="000000"/>
          <w:sz w:val="28"/>
        </w:rPr>
        <w:t>
      116) 773-баптың екінші бөлігі мынадай редакцияда жазылсын:</w:t>
      </w:r>
    </w:p>
    <w:p>
      <w:pPr>
        <w:spacing w:after="0"/>
        <w:ind w:left="0"/>
        <w:jc w:val="both"/>
      </w:pPr>
      <w:r>
        <w:rPr>
          <w:rFonts w:ascii="Times New Roman"/>
          <w:b w:val="false"/>
          <w:i w:val="false"/>
          <w:color w:val="000000"/>
          <w:sz w:val="28"/>
        </w:rPr>
        <w:t>
      "2. Қорытындыны зерттеулер жүргiзгеннен кейiн оның нәтижелерiн ескере отырып сарапшы (сарапшылар) өз атынан жасайды, оны өзінің (өздерiнiң) қолымен және жеке мөрiмен куәландырады. Сараптаманы сараптама органы жүргiзген жағдайда, сарапшының қолы аталған органның мөрiмен расталады. Электронды нысанда ұсынылған сарапшының (сарапшының) қорытындысы оның электрондық цифрлық қолтаңбасымен, сондай-ақ аталған органның сараптама жасау саласындағы сараптама органымен расталады.";</w:t>
      </w:r>
    </w:p>
    <w:p>
      <w:pPr>
        <w:spacing w:after="0"/>
        <w:ind w:left="0"/>
        <w:jc w:val="both"/>
      </w:pPr>
      <w:r>
        <w:rPr>
          <w:rFonts w:ascii="Times New Roman"/>
          <w:b w:val="false"/>
          <w:i w:val="false"/>
          <w:color w:val="000000"/>
          <w:sz w:val="28"/>
        </w:rPr>
        <w:t>
      117) 796-баптың төртінші бөлігі алып тасталсын;</w:t>
      </w:r>
    </w:p>
    <w:p>
      <w:pPr>
        <w:spacing w:after="0"/>
        <w:ind w:left="0"/>
        <w:jc w:val="both"/>
      </w:pPr>
      <w:r>
        <w:rPr>
          <w:rFonts w:ascii="Times New Roman"/>
          <w:b w:val="false"/>
          <w:i w:val="false"/>
          <w:color w:val="000000"/>
          <w:sz w:val="28"/>
        </w:rPr>
        <w:t>
      118) 797-бапта:</w:t>
      </w:r>
    </w:p>
    <w:p>
      <w:pPr>
        <w:spacing w:after="0"/>
        <w:ind w:left="0"/>
        <w:jc w:val="both"/>
      </w:pPr>
      <w:r>
        <w:rPr>
          <w:rFonts w:ascii="Times New Roman"/>
          <w:b w:val="false"/>
          <w:i w:val="false"/>
          <w:color w:val="000000"/>
          <w:sz w:val="28"/>
        </w:rPr>
        <w:t>
      бірінші бөліктің 1) тармақшасы мынадай редакцияда жазылсын:</w:t>
      </w:r>
    </w:p>
    <w:p>
      <w:pPr>
        <w:spacing w:after="0"/>
        <w:ind w:left="0"/>
        <w:jc w:val="both"/>
      </w:pPr>
      <w:r>
        <w:rPr>
          <w:rFonts w:ascii="Times New Roman"/>
          <w:b w:val="false"/>
          <w:i w:val="false"/>
          <w:color w:val="000000"/>
          <w:sz w:val="28"/>
        </w:rPr>
        <w:t>
      1) Осы Кодекстің 367, 368, 370, 372, 381, 382, 383, 392, 393, 394, 395, 396, 506, 510, 511, 512, 513, 514, 515, 516, 517, 571, 571-1, 572, 573, 575, 581, 582, 586, 589, 590 (екінші, үшінші, төртінші бөліктерінде), 597 (үшінші, төртінші бөліктерінде), 608, 612, 613 (3-1, төртінші, бесінші, алтыншы, тоғызыншы, оныншы және он бірінші бөліктерінде), 654 (590, 591, 592, 593, 594, 595, 596, 597, 598, 599, 600, 601, 602, 603, 606, 607, 610, 611, 612, 613-баптарда көзделген құқық бұзушылықтар бөлiгiнде) баптарында көрсетілген бұзушылықтар жасалған кезде осы баптың екiншi бөлiгiнде көрсетілген уәкiлеттi лауазымды адам көлiк құралдарын, кемелерді, оның iшiнде шағын көлемдi кемелердi уақытша сақтау үшiн оларды арнаулы алаңдарға, тұрақтарға немесе стационарлық көлiктiк бақылау бекетiне iргелес жатқан алаңдарға, оның iшiнде басқа да көлiк құралын (эвакуаторды), кеменi немесе шағын көлемдi кеменi пайдалана отырып жеткiзу арқылы ұстап алу себептерi жойылғанға дейiн ұстап алуға, жеткiзуге және пайдалануға тыйым салуға құқылы;</w:t>
      </w:r>
    </w:p>
    <w:p>
      <w:pPr>
        <w:spacing w:after="0"/>
        <w:ind w:left="0"/>
        <w:jc w:val="both"/>
      </w:pPr>
      <w:r>
        <w:rPr>
          <w:rFonts w:ascii="Times New Roman"/>
          <w:b w:val="false"/>
          <w:i w:val="false"/>
          <w:color w:val="000000"/>
          <w:sz w:val="28"/>
        </w:rPr>
        <w:t>
      екінші бөліктегі "балық қорғау" деген сөздер "жануарлар дүниесін мемлекеттік қорғау" деген сөздермен ауыстырылсын;</w:t>
      </w:r>
    </w:p>
    <w:p>
      <w:pPr>
        <w:spacing w:after="0"/>
        <w:ind w:left="0"/>
        <w:jc w:val="both"/>
      </w:pPr>
      <w:r>
        <w:rPr>
          <w:rFonts w:ascii="Times New Roman"/>
          <w:b w:val="false"/>
          <w:i w:val="false"/>
          <w:color w:val="000000"/>
          <w:sz w:val="28"/>
        </w:rPr>
        <w:t>
      үшінші бөліктің екінші абзацы алып тасталсын;</w:t>
      </w:r>
    </w:p>
    <w:p>
      <w:pPr>
        <w:spacing w:after="0"/>
        <w:ind w:left="0"/>
        <w:jc w:val="both"/>
      </w:pPr>
      <w:r>
        <w:rPr>
          <w:rFonts w:ascii="Times New Roman"/>
          <w:b w:val="false"/>
          <w:i w:val="false"/>
          <w:color w:val="000000"/>
          <w:sz w:val="28"/>
        </w:rPr>
        <w:t>
      119) 801-баптың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xml:space="preserve">
      "1. Қызметті немесе оның жекелеген түрлерiн тоқтата тұруды не оларға тыйым салуды осы Кодекстің 804-бабына сәйкес жасағаны үшін қызметті немесе оның жекелеген түрлерiн тоқтата тұру не оған тыйым салу түріндегі әкімшілік жаза қолданылуы мүмкін әкiмшiлiк құқық бұзушылық туралы хаттама жасауға уәкiлеттiк берілген лауазымды адам жүзеге асырады. Қызметтi немесе оның жекелеген түрлерiн тоқтата тұруға не оларға тыйым салуға үш тәуліктен аспайтын мерзімге жол беріледі. Көрсетілген мерзімде орган (лауазымды адам) әкімшілік құқық бұзушылық туралы материалдарды сотқа, әкімшілік құқық бұзушылық туралы істерді қарауға уәкілеттік берілген органға (лауазымды адамға)  жіберуге міндетті. </w:t>
      </w:r>
    </w:p>
    <w:p>
      <w:pPr>
        <w:spacing w:after="0"/>
        <w:ind w:left="0"/>
        <w:jc w:val="both"/>
      </w:pPr>
      <w:r>
        <w:rPr>
          <w:rFonts w:ascii="Times New Roman"/>
          <w:b w:val="false"/>
          <w:i w:val="false"/>
          <w:color w:val="000000"/>
          <w:sz w:val="28"/>
        </w:rPr>
        <w:t>
      2. Қызметті немесе оның жекелеген түрлерін тоқтата тұру не оларға тыйым салу туралы акт жасалады, онда осы шараны қолданудың негізі, оның жасалған күні мен орны, акт жасаған лауазымды адамның лауазымы, тегі мен аты, әкісінің аты өзіне қатысты әкімшілік құқық бұзушылық туралы іс бойынша іс жүргізіліп жатқан адам туралы мәліметтер, қызметіне уақытша тыйым салынған қызмет объектісі, қызметтің нақты тоқтатылған уақыты, адамның түсініктемесі және істі дұрыс шешу үшін қажетті өзге де деректер көрсетіледі. Бұл ретте қызметті немесе оның жекелеген түрлерін тоқтата тұру не оларға тыйым салу туралы акт іс бойынша шешім шығарылғанға дейін қолданылады.";</w:t>
      </w:r>
    </w:p>
    <w:p>
      <w:pPr>
        <w:spacing w:after="0"/>
        <w:ind w:left="0"/>
        <w:jc w:val="both"/>
      </w:pPr>
      <w:r>
        <w:rPr>
          <w:rFonts w:ascii="Times New Roman"/>
          <w:b w:val="false"/>
          <w:i w:val="false"/>
          <w:color w:val="000000"/>
          <w:sz w:val="28"/>
        </w:rPr>
        <w:t>
      120) 803-баптың сегізінші бөлігі мынадай редакцияда жазылсын:</w:t>
      </w:r>
    </w:p>
    <w:p>
      <w:pPr>
        <w:spacing w:after="0"/>
        <w:ind w:left="0"/>
        <w:jc w:val="both"/>
      </w:pPr>
      <w:r>
        <w:rPr>
          <w:rFonts w:ascii="Times New Roman"/>
          <w:b w:val="false"/>
          <w:i w:val="false"/>
          <w:color w:val="000000"/>
          <w:sz w:val="28"/>
        </w:rPr>
        <w:t xml:space="preserve">
      "8. Осы баптың тоғызыншы бөлiгінде көзделген жағдайларды қоспағанда, әкiмшiлiк құқық бұзушылық туралы хаттама жасалғаннан кейiн, оның көшiрмесi қолхат алынып, өзiне қатысты iс қозғалған жеке тұлғаға немесе заңды тұлғаның өкiлiне, сондай-ақ жәбiрленушiге дереу тапсырылады. </w:t>
      </w:r>
    </w:p>
    <w:p>
      <w:pPr>
        <w:spacing w:after="0"/>
        <w:ind w:left="0"/>
        <w:jc w:val="both"/>
      </w:pPr>
      <w:r>
        <w:rPr>
          <w:rFonts w:ascii="Times New Roman"/>
          <w:b w:val="false"/>
          <w:i w:val="false"/>
          <w:color w:val="000000"/>
          <w:sz w:val="28"/>
        </w:rPr>
        <w:t>
      Хаттама электрондық нысанда жасалған кезде уәкілетті адам іс бойынша іс жүргізуге қатысушыларға оның "электрондық үкімет" веб-порталында және (немесе) құқықтық статистика және арнайы есепке алу саласындағы уәкілетті органның ақпараттық сервисінде орналастырылғаны туралы хабарлайды. Өзіне қатысты әкімшілік құқық бұзушылық туралы іс бойынша іс жүргізіліп жатқан адамның (адам өкілінің) өтініші бойынша хаттаманың көшірмесі қағаз тасығышта тапсыру не өзі көрсеткен пошталық немесе электрондық мекенжайға жіберу арқылы, сондай-ақ Әкімшілік іс жүргізудің бірыңғай тізілімін жүргізу тәртібінде көзделген өзге тәсілмен беріледі";</w:t>
      </w:r>
    </w:p>
    <w:p>
      <w:pPr>
        <w:spacing w:after="0"/>
        <w:ind w:left="0"/>
        <w:jc w:val="both"/>
      </w:pPr>
      <w:r>
        <w:rPr>
          <w:rFonts w:ascii="Times New Roman"/>
          <w:b w:val="false"/>
          <w:i w:val="false"/>
          <w:color w:val="000000"/>
          <w:sz w:val="28"/>
        </w:rPr>
        <w:t>
      121) 804-бапта: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iшкi iстер органдарының (73, 73-1, 73-2, 85, 100, 127, 128, 129, 130, 131, 133, 134, 149, 160 (екінші бөлігі), 190 (екінші, үшінші және төртінші бөліктері), 200, 282 (үшінші және төртінші бөліктері), 382 (екінші және үшінші бөліктері), 383 (үшінші және төртінші бөліктері), 395 (екінші бөлігі), 398, 416 (азаматтық және қызметтiк қаруларға және олардың патрондарына, есiрткi, психотроптық заттар мен прекурсорлардың, азаматтық пиротехникалық заттар мен олар қолданылған бұйымдардың айналымына байланысты химиялық өнiмге қойылатын қауiпсiздiк талаптарын бұзушылықтар бойынша), 427, 433 (екінші бөлігі), 434, 435, 436, 438 (үшінші бөлігі), 440 (үшінші бөлігі), 442 (үшінші бөлігі), 443 (екінші бөлігі), 444 (бірінші бөлігі), 445 (бірінші және он бірінші бөліктері), 446, 448, 449 (екінші және үшінші бөліктері), 450 (екінші бөлігі), 453, 461, 462, 463, 476, 478, 479, 480 (екінші бөлігі), 481, 482, 483, 488, 489 (екінші, үшінші және төртінші бөліктері), 490 (бірінші және үшінші бөліктері), 495 (екінші бөлігі), 496 (екінші және үшінші бөліктері), 506, 510 (төртінші бөлігі), 512 (екінші бөлігі), 513 (екінші бөлігі) 514 (екінші бөлігі), 517 (екінші, төртінші, бесінші, алтыншы және жетінші бөліктері), 590 (төртінші бөлігі), 596 (үшінші бөлігі), 603 (бірінші және екінші бөліктері), 606 (екінші бөлігі), 607 (екінші бөлігі), 608, 610, 611 (екінші және үшінші бөліктері), 613 (үшінші, төртінші, бесінші, алтыншы, тоғызыншы, оныншы және он бірінші бөліктері), 615 (төртінші бөлігі), 621 (үшінші бөлігі), 654 (590, 591, 592, 594, 595, 596, 597, 598, 599, 600, 601, 602, 603, 607, 608, 610, 611, 612, 613-баптарда көзделген құқық бұзушылықтар бөлiгiнде), 662, 663, 665, 667, 669, 674, 675-баптар);"</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азаматтық қорғау саласындағы уәкiлеттi органның (299 (екiншi бөлiгi) (бөгеттердің қауіпсіздігін қоспағанда), 312 (екінші бөлігі), 314, 416 (өрт және жарылу қаупi бөлiгiнде машиналар мен жабдыққа, химиялық өнiмге қойылатын қауiпсiздiк талаптарын бұзушылықтар бойынша), 462-баптар);";</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осы баптың 5) және 6) тармақшаларында көрсетілген адамдарды қоспағанда, Қазақстан Республикасы Қарулы Күштерінің әскери полициясы органдарының – әскери қызметшiлер, жиынға шақырылған әскери мiндеттiлер және Қазақстан Республикасы Қарулы Күштерiнiң, Қазақстан Республикасының басқа да әскерлері мен әскери құралымдарының көлiк құралдарын басқаратын адамдар жасаған, осы Кодекстің 73, 73-1, 73-2, 434, 436, 440 (үшінші бөлігі), 444 (бірінші бөлігі), 479, 482, 483, 488, 506, 590 (төртінші бөлiгi), 596 (үшінші бөлiгi), 603 (бірінші және екiншi бөлiктерi), 606 (екiншi бөлiгi), 607 (екiншi бөлiгi), 608, 610, 611 (екінші және үшінші бөліктері), 613 (үшінші, 3-1, төртінші, бесінші, алтыншы, тоғызыншы, оныншы және он бірінші бөліктері), 615 (төртінші бөлігі), 621 (үшінші бөлігі), 651 (әскери қызметшілерге, жергілікті әскери басқару органдарының, әскери бөлімдер мен мекемелердің медициналық, шақыру, іріктеу комиссияларының төрағаларына, орынбасарларына, мүшелеріне қатысты), 652, 667, 676, 677-баптарында көзделген құқық бұзушылықтар туралы, 680, 681-баптары бойынша әскери бөлімдердің (мекемелердің) командирлеріне (бастықтарына) қатысты;</w:t>
      </w:r>
    </w:p>
    <w:p>
      <w:pPr>
        <w:spacing w:after="0"/>
        <w:ind w:left="0"/>
        <w:jc w:val="both"/>
      </w:pPr>
      <w:r>
        <w:rPr>
          <w:rFonts w:ascii="Times New Roman"/>
          <w:b w:val="false"/>
          <w:i w:val="false"/>
          <w:color w:val="000000"/>
          <w:sz w:val="28"/>
        </w:rPr>
        <w:t>
      5) тармақша мынадай редацияда жазылсын:</w:t>
      </w:r>
    </w:p>
    <w:p>
      <w:pPr>
        <w:spacing w:after="0"/>
        <w:ind w:left="0"/>
        <w:jc w:val="both"/>
      </w:pPr>
      <w:r>
        <w:rPr>
          <w:rFonts w:ascii="Times New Roman"/>
          <w:b w:val="false"/>
          <w:i w:val="false"/>
          <w:color w:val="000000"/>
          <w:sz w:val="28"/>
        </w:rPr>
        <w:t>
      "5) Қазақстан Республикасы Ұлттық қауiпсiздiк комитетiнің әскери полициясы органдарының – осы Кодекстiң 590 (төртінші бөлiгi), 596 (үшінші бөлiгi), 603 (бiрiншi және екiншi бөлiктерi), 606 (екiншi бөлiгi), 607 (екiншi бөлiгi), 608, 610, 611 (екiншi және үшінші бөлiктерi), 613 (үшінші, 3-1, төртінші, бесінші, алтыншы, тоғызыншы, оныншы және он бірінші бөліктері), 615 (төртінші бөлігі), 621 (үшінші бөлігі), 667-баптарында көзделген, арнаулы мемлекеттiк органдардың көлiк құралдарын басқаратын адамдар жасаған құқық бұзушылықтар туралы, сондай-ақ 506, 652-баптары бойынша өзге де адамдарға, 676, 677, 680, 681-баптары бойынша әскери бөлімдердің лауазымды адамдарына қатысты";</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Қазақстан Республикасы Ұлттық ұланының әскери полициясы органдарының – осы Кодекстiң 506, 590 (төртiншi бөлiгi), 596 (үшiншi бөлiгi), 603 (бiрiншi және екiншi бөлiктерi), 606 (екiншi бөлiгi), 607 (екiншi бөлiгi), 608, 610, 611 (екiншi және үшiншi бөлiктерi), 613 (үшінші, 3-1, төртінші, бесінші, алтыншы,  тоғызыншы, оныншы және он бірінші бөліктері), 615 (төртiншi бөлiгi), 621 (үшiншi бөлiгi), 652, 667, 676, 677-баптарында көзделген, әскери қызметшiлер мен жиынға шақырылған әскери мiндеттiлер жасаған құқық бұзушылықтар туралы, сондай-ақ 680, 681-баптары бойынша әскери бөлiмдердiң командирлерiне қатысты;";</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қоршаған ортаны қорғау саласындағы уәкiлеттi органның (139 (екiншi бөлiгi), 397 (төртінші бөлiгi), 416 (химиялық өнiмге қойылатын қауiпсiздiк талаптарын бұзушылықтар бойынша), 462-баптар);";</w:t>
      </w:r>
    </w:p>
    <w:p>
      <w:pPr>
        <w:spacing w:after="0"/>
        <w:ind w:left="0"/>
        <w:jc w:val="both"/>
      </w:pPr>
      <w:r>
        <w:rPr>
          <w:rFonts w:ascii="Times New Roman"/>
          <w:b w:val="false"/>
          <w:i w:val="false"/>
          <w:color w:val="000000"/>
          <w:sz w:val="28"/>
        </w:rPr>
        <w:t>
      12) және 13) тармақшалар мынадай редакцияда жазылсын:</w:t>
      </w:r>
    </w:p>
    <w:p>
      <w:pPr>
        <w:spacing w:after="0"/>
        <w:ind w:left="0"/>
        <w:jc w:val="both"/>
      </w:pPr>
      <w:r>
        <w:rPr>
          <w:rFonts w:ascii="Times New Roman"/>
          <w:b w:val="false"/>
          <w:i w:val="false"/>
          <w:color w:val="000000"/>
          <w:sz w:val="28"/>
        </w:rPr>
        <w:t>
      "12) мәдениет саласындағы уәкiлеттi органның (145-бап);</w:t>
      </w:r>
    </w:p>
    <w:p>
      <w:pPr>
        <w:spacing w:after="0"/>
        <w:ind w:left="0"/>
        <w:jc w:val="both"/>
      </w:pPr>
      <w:r>
        <w:rPr>
          <w:rFonts w:ascii="Times New Roman"/>
          <w:b w:val="false"/>
          <w:i w:val="false"/>
          <w:color w:val="000000"/>
          <w:sz w:val="28"/>
        </w:rPr>
        <w:t>
      13) туристiк қызмет саласындағы уәкiлеттi органның (462, 463, 465-баптар)";</w:t>
      </w:r>
    </w:p>
    <w:p>
      <w:pPr>
        <w:spacing w:after="0"/>
        <w:ind w:left="0"/>
        <w:jc w:val="both"/>
      </w:pPr>
      <w:r>
        <w:rPr>
          <w:rFonts w:ascii="Times New Roman"/>
          <w:b w:val="false"/>
          <w:i w:val="false"/>
          <w:color w:val="000000"/>
          <w:sz w:val="28"/>
        </w:rPr>
        <w:t>
      22) тармақша мынадай редакцияда жазылсын:</w:t>
      </w:r>
    </w:p>
    <w:p>
      <w:pPr>
        <w:spacing w:after="0"/>
        <w:ind w:left="0"/>
        <w:jc w:val="both"/>
      </w:pPr>
      <w:r>
        <w:rPr>
          <w:rFonts w:ascii="Times New Roman"/>
          <w:b w:val="false"/>
          <w:i w:val="false"/>
          <w:color w:val="000000"/>
          <w:sz w:val="28"/>
        </w:rPr>
        <w:t>
      "22) санитариялық-эпидемиологиялық қадағалау органдарының (193 (екінші және үшінші бөлiктерi), 282 (үшінші және төртінші бөліктері), 312 (екінші бөлiгi), 314, 416 (тағамдық өнiмге, ойыншықтарға, химиялық өнiмге қойылатын қауiпсiздiк талаптарын бұзушылықтар бойынша), 425 (екiншi бөлiгi), 426 (екінші және үшінші бөліктері), 430 (екінші бөлiгi), 462, 463, 476-баптар);";</w:t>
      </w:r>
    </w:p>
    <w:p>
      <w:pPr>
        <w:spacing w:after="0"/>
        <w:ind w:left="0"/>
        <w:jc w:val="both"/>
      </w:pPr>
      <w:r>
        <w:rPr>
          <w:rFonts w:ascii="Times New Roman"/>
          <w:b w:val="false"/>
          <w:i w:val="false"/>
          <w:color w:val="000000"/>
          <w:sz w:val="28"/>
        </w:rPr>
        <w:t>
      23) тармақша мынадай редакцияда жазылсын:</w:t>
      </w:r>
    </w:p>
    <w:p>
      <w:pPr>
        <w:spacing w:after="0"/>
        <w:ind w:left="0"/>
        <w:jc w:val="both"/>
      </w:pPr>
      <w:r>
        <w:rPr>
          <w:rFonts w:ascii="Times New Roman"/>
          <w:b w:val="false"/>
          <w:i w:val="false"/>
          <w:color w:val="000000"/>
          <w:sz w:val="28"/>
        </w:rPr>
        <w:t>
      "23) ақпараттандыру саласындағы уәкiлеттi органның (416 (байланыс құралдарына қойылатын қауiпсiздiк талаптарын бұзушылықтар бойынша), 462, 463, 637 (сегізінші, тоғызыншы, оныншы және он үшінші бөлiктерi), 638 (екінші бөлігі)-баптар)";</w:t>
      </w:r>
    </w:p>
    <w:p>
      <w:pPr>
        <w:spacing w:after="0"/>
        <w:ind w:left="0"/>
        <w:jc w:val="both"/>
      </w:pPr>
      <w:r>
        <w:rPr>
          <w:rFonts w:ascii="Times New Roman"/>
          <w:b w:val="false"/>
          <w:i w:val="false"/>
          <w:color w:val="000000"/>
          <w:sz w:val="28"/>
        </w:rPr>
        <w:t>
      26) және 27) тармақшалар мынадай редакцияда жазылсын:</w:t>
      </w:r>
    </w:p>
    <w:p>
      <w:pPr>
        <w:spacing w:after="0"/>
        <w:ind w:left="0"/>
        <w:jc w:val="both"/>
      </w:pPr>
      <w:r>
        <w:rPr>
          <w:rFonts w:ascii="Times New Roman"/>
          <w:b w:val="false"/>
          <w:i w:val="false"/>
          <w:color w:val="000000"/>
          <w:sz w:val="28"/>
        </w:rPr>
        <w:t>
      "26) көлiктік бақылау органдарының (462, 463, 613 (үшінші бөлiгi);</w:t>
      </w:r>
    </w:p>
    <w:p>
      <w:pPr>
        <w:spacing w:after="0"/>
        <w:ind w:left="0"/>
        <w:jc w:val="both"/>
      </w:pPr>
      <w:r>
        <w:rPr>
          <w:rFonts w:ascii="Times New Roman"/>
          <w:b w:val="false"/>
          <w:i w:val="false"/>
          <w:color w:val="000000"/>
          <w:sz w:val="28"/>
        </w:rPr>
        <w:t xml:space="preserve">
      27) Қазақстан Республикасы Қаржы министрлiгi органдарының </w:t>
      </w:r>
      <w:r>
        <w:br/>
      </w:r>
      <w:r>
        <w:rPr>
          <w:rFonts w:ascii="Times New Roman"/>
          <w:b w:val="false"/>
          <w:i w:val="false"/>
          <w:color w:val="000000"/>
          <w:sz w:val="28"/>
        </w:rPr>
        <w:t>214 (бұл бұзушылықтарды аудиторлар, аудиторлық ұйымдар жасаған кезде), 245, 246, 247 (7-1, тоғызыншы және он бірінші бөліктері), 462-баптар)";</w:t>
      </w:r>
    </w:p>
    <w:p>
      <w:pPr>
        <w:spacing w:after="0"/>
        <w:ind w:left="0"/>
        <w:jc w:val="both"/>
      </w:pPr>
      <w:r>
        <w:rPr>
          <w:rFonts w:ascii="Times New Roman"/>
          <w:b w:val="false"/>
          <w:i w:val="false"/>
          <w:color w:val="000000"/>
          <w:sz w:val="28"/>
        </w:rPr>
        <w:t>
      29) тармақша мынадай редакцияда жазылсын:</w:t>
      </w:r>
    </w:p>
    <w:p>
      <w:pPr>
        <w:spacing w:after="0"/>
        <w:ind w:left="0"/>
        <w:jc w:val="both"/>
      </w:pPr>
      <w:r>
        <w:rPr>
          <w:rFonts w:ascii="Times New Roman"/>
          <w:b w:val="false"/>
          <w:i w:val="false"/>
          <w:color w:val="000000"/>
          <w:sz w:val="28"/>
        </w:rPr>
        <w:t>
      "29) акцизделетiн өнiм өндiрудi және оның айналымын мемлекеттiк бақылау жөнiндегi органдардың (282 (үшiншi, төртiншi, алтыншы, жетiншi, он бірінші және он үшінші бөлiктерi), 281 (төртiншi, бесінші және алтыншы бөлiктерi), 283, 463-баптар)";</w:t>
      </w:r>
    </w:p>
    <w:p>
      <w:pPr>
        <w:spacing w:after="0"/>
        <w:ind w:left="0"/>
        <w:jc w:val="both"/>
      </w:pPr>
      <w:r>
        <w:rPr>
          <w:rFonts w:ascii="Times New Roman"/>
          <w:b w:val="false"/>
          <w:i w:val="false"/>
          <w:color w:val="000000"/>
          <w:sz w:val="28"/>
        </w:rPr>
        <w:t>
      31) тармақша мынадай редакцияда жазылсын:</w:t>
      </w:r>
    </w:p>
    <w:p>
      <w:pPr>
        <w:spacing w:after="0"/>
        <w:ind w:left="0"/>
        <w:jc w:val="both"/>
      </w:pPr>
      <w:r>
        <w:rPr>
          <w:rFonts w:ascii="Times New Roman"/>
          <w:b w:val="false"/>
          <w:i w:val="false"/>
          <w:color w:val="000000"/>
          <w:sz w:val="28"/>
        </w:rPr>
        <w:t>
      "31) мемлекеттік кіріс органдарының (151 (екінші бөлігі), 158, 176, 182, 183, 246 (бесінші және алтыншы бөліктері), 281 (төртінші, бесінші және алтыншы бөліктері), 282 (үшiншi, төртiншi, алтыншы, жетiншi, он бірінші және он үшінші бөлiктерi), 283, 283-1, 357, 398, 462, 463,489 (бесінші, алтыншы, жетінші және сегізінші бөліктері), 528 (1-1-бөлігі), 532 (екінші бөлігі), 543 (1-1, үшінші және төртiншi бөліктері), 544, 545, 548 (екінші бөлігі), 549, 550, 552 (екінші бөлігі), 590 (төртінші бөлігі), 654, 658, 659, 660, 661, 662, 665, 667, 679-баптар), сондай-ақ Қазақстан Республикасының Мемлекеттік шекарасы арқылы автомобиль өткізу пункттерінде жасалған, 400 (екінші бөлігі) және 425 (екінші бөлігі)-баптарда көзделген әкімшілік құқық бұзушылықтар бойынша)";</w:t>
      </w:r>
    </w:p>
    <w:p>
      <w:pPr>
        <w:spacing w:after="0"/>
        <w:ind w:left="0"/>
        <w:jc w:val="both"/>
      </w:pPr>
      <w:r>
        <w:rPr>
          <w:rFonts w:ascii="Times New Roman"/>
          <w:b w:val="false"/>
          <w:i w:val="false"/>
          <w:color w:val="000000"/>
          <w:sz w:val="28"/>
        </w:rPr>
        <w:t>
      32) тармақша мынадай редакцияда жазылсын:</w:t>
      </w:r>
    </w:p>
    <w:p>
      <w:pPr>
        <w:spacing w:after="0"/>
        <w:ind w:left="0"/>
        <w:jc w:val="both"/>
      </w:pPr>
      <w:r>
        <w:rPr>
          <w:rFonts w:ascii="Times New Roman"/>
          <w:b w:val="false"/>
          <w:i w:val="false"/>
          <w:color w:val="000000"/>
          <w:sz w:val="28"/>
        </w:rPr>
        <w:t>
      "32) өнеркәсіптік қауіпсіздік саласындағы уәкілетті органның 416 (өрт және жарылыс қаупі бөлігінде машиналар мен жабдыққа, химиялық өнімге қойылатын қауіпсіздік талаптарын бұзушылықтар бойынша), 462-баптар)";</w:t>
      </w:r>
    </w:p>
    <w:p>
      <w:pPr>
        <w:spacing w:after="0"/>
        <w:ind w:left="0"/>
        <w:jc w:val="both"/>
      </w:pPr>
      <w:r>
        <w:rPr>
          <w:rFonts w:ascii="Times New Roman"/>
          <w:b w:val="false"/>
          <w:i w:val="false"/>
          <w:color w:val="000000"/>
          <w:sz w:val="28"/>
        </w:rPr>
        <w:t>
      34) тармақша мынадай редакцияда жазылсын:</w:t>
      </w:r>
    </w:p>
    <w:p>
      <w:pPr>
        <w:spacing w:after="0"/>
        <w:ind w:left="0"/>
        <w:jc w:val="both"/>
      </w:pPr>
      <w:r>
        <w:rPr>
          <w:rFonts w:ascii="Times New Roman"/>
          <w:b w:val="false"/>
          <w:i w:val="false"/>
          <w:color w:val="000000"/>
          <w:sz w:val="28"/>
        </w:rPr>
        <w:t>
      "34) заңнамаға сәйкес лицензиарлар немесе екінші санаттағы рұқсат беруге уәкілетті болып табылатын органдар (312 (екінші бөлігі), 313, 314, 316 (екінші бөлігі), 319, 392 (үшінші бөлігі), 462, 463, 465, 621 (үшінші бөлігі)-баптар);";</w:t>
      </w:r>
    </w:p>
    <w:p>
      <w:pPr>
        <w:spacing w:after="0"/>
        <w:ind w:left="0"/>
        <w:jc w:val="both"/>
      </w:pPr>
      <w:r>
        <w:rPr>
          <w:rFonts w:ascii="Times New Roman"/>
          <w:b w:val="false"/>
          <w:i w:val="false"/>
          <w:color w:val="000000"/>
          <w:sz w:val="28"/>
        </w:rPr>
        <w:t>
      40) тармақша мынадай редакцияда жазылсын:</w:t>
      </w:r>
    </w:p>
    <w:p>
      <w:pPr>
        <w:spacing w:after="0"/>
        <w:ind w:left="0"/>
        <w:jc w:val="both"/>
      </w:pPr>
      <w:r>
        <w:rPr>
          <w:rFonts w:ascii="Times New Roman"/>
          <w:b w:val="false"/>
          <w:i w:val="false"/>
          <w:color w:val="000000"/>
          <w:sz w:val="28"/>
        </w:rPr>
        <w:t>
      "40) сауда қызметiн реттеу саласындағы уәкiлеттi органның (214, 462-баптар)";</w:t>
      </w:r>
    </w:p>
    <w:p>
      <w:pPr>
        <w:spacing w:after="0"/>
        <w:ind w:left="0"/>
        <w:jc w:val="both"/>
      </w:pPr>
      <w:r>
        <w:rPr>
          <w:rFonts w:ascii="Times New Roman"/>
          <w:b w:val="false"/>
          <w:i w:val="false"/>
          <w:color w:val="000000"/>
          <w:sz w:val="28"/>
        </w:rPr>
        <w:t>
      43) тармақша мынадай редакцияда жазылсын:</w:t>
      </w:r>
    </w:p>
    <w:p>
      <w:pPr>
        <w:spacing w:after="0"/>
        <w:ind w:left="0"/>
        <w:jc w:val="both"/>
      </w:pPr>
      <w:r>
        <w:rPr>
          <w:rFonts w:ascii="Times New Roman"/>
          <w:b w:val="false"/>
          <w:i w:val="false"/>
          <w:color w:val="000000"/>
          <w:sz w:val="28"/>
        </w:rPr>
        <w:t>
      "43) атом энергиясын пайдалану саласындағы уәкілетті органның (297, 416 (машиналар мен жабдықтың қауiпсiздiгіне қойылатын, техникалық регламенттердің радиациялық қауiпсiздiгі туралы талаптарды бұзушылық бойынша), 462, 463-баптар)";</w:t>
      </w:r>
    </w:p>
    <w:p>
      <w:pPr>
        <w:spacing w:after="0"/>
        <w:ind w:left="0"/>
        <w:jc w:val="both"/>
      </w:pPr>
      <w:r>
        <w:rPr>
          <w:rFonts w:ascii="Times New Roman"/>
          <w:b w:val="false"/>
          <w:i w:val="false"/>
          <w:color w:val="000000"/>
          <w:sz w:val="28"/>
        </w:rPr>
        <w:t>
      46) тармақша мынадай редакцияда жазылсын:</w:t>
      </w:r>
    </w:p>
    <w:p>
      <w:pPr>
        <w:spacing w:after="0"/>
        <w:ind w:left="0"/>
        <w:jc w:val="both"/>
      </w:pPr>
      <w:r>
        <w:rPr>
          <w:rFonts w:ascii="Times New Roman"/>
          <w:b w:val="false"/>
          <w:i w:val="false"/>
          <w:color w:val="000000"/>
          <w:sz w:val="28"/>
        </w:rPr>
        <w:t xml:space="preserve">
      "46) күзету iс-шараларын жүргiзу кезiнде Қазақстан Республикасы Мемлекеттік күзет қызметiнің (149, 425 (екiншi бөлiгi), 436, 479, 482, 488, 506, 606 (екінші бөлігі), 652 (бірінші, екінші, үшінші, төртінші және алтыншы бөліктері) (Қазақстан Республикасы Мемлекеттік күзет қызметiнің әскери қызметшілері жасаған әкімшілік құқық бұзушылықтар бойынша), </w:t>
      </w:r>
      <w:r>
        <w:br/>
      </w:r>
      <w:r>
        <w:rPr>
          <w:rFonts w:ascii="Times New Roman"/>
          <w:b w:val="false"/>
          <w:i w:val="false"/>
          <w:color w:val="000000"/>
          <w:sz w:val="28"/>
        </w:rPr>
        <w:t>667-баптар);";</w:t>
      </w:r>
    </w:p>
    <w:p>
      <w:pPr>
        <w:spacing w:after="0"/>
        <w:ind w:left="0"/>
        <w:jc w:val="both"/>
      </w:pPr>
      <w:r>
        <w:rPr>
          <w:rFonts w:ascii="Times New Roman"/>
          <w:b w:val="false"/>
          <w:i w:val="false"/>
          <w:color w:val="000000"/>
          <w:sz w:val="28"/>
        </w:rPr>
        <w:t>
      47) тармақша мынадай редакцияда жазылсын:</w:t>
      </w:r>
    </w:p>
    <w:p>
      <w:pPr>
        <w:spacing w:after="0"/>
        <w:ind w:left="0"/>
        <w:jc w:val="both"/>
      </w:pPr>
      <w:r>
        <w:rPr>
          <w:rFonts w:ascii="Times New Roman"/>
          <w:b w:val="false"/>
          <w:i w:val="false"/>
          <w:color w:val="000000"/>
          <w:sz w:val="28"/>
        </w:rPr>
        <w:t>
      "47) Республикалық бюджеттiң атқарылуын бақылау жөнiндегi есеп комитетiнің және облыстардың, республикалық маңызы бар қалалардың, астананың ревизиялық комиссияларының (462-бап)";</w:t>
      </w:r>
    </w:p>
    <w:p>
      <w:pPr>
        <w:spacing w:after="0"/>
        <w:ind w:left="0"/>
        <w:jc w:val="both"/>
      </w:pPr>
      <w:r>
        <w:rPr>
          <w:rFonts w:ascii="Times New Roman"/>
          <w:b w:val="false"/>
          <w:i w:val="false"/>
          <w:color w:val="000000"/>
          <w:sz w:val="28"/>
        </w:rPr>
        <w:t>
      48) тармақша мынадай редакцияда жазылсын:</w:t>
      </w:r>
    </w:p>
    <w:p>
      <w:pPr>
        <w:spacing w:after="0"/>
        <w:ind w:left="0"/>
        <w:jc w:val="both"/>
      </w:pPr>
      <w:r>
        <w:rPr>
          <w:rFonts w:ascii="Times New Roman"/>
          <w:b w:val="false"/>
          <w:i w:val="false"/>
          <w:color w:val="000000"/>
          <w:sz w:val="28"/>
        </w:rPr>
        <w:t>
      "48) мемлекеттiк еңбек инспекциясы органдарының  (462-бап)";</w:t>
      </w:r>
    </w:p>
    <w:p>
      <w:pPr>
        <w:spacing w:after="0"/>
        <w:ind w:left="0"/>
        <w:jc w:val="both"/>
      </w:pPr>
      <w:r>
        <w:rPr>
          <w:rFonts w:ascii="Times New Roman"/>
          <w:b w:val="false"/>
          <w:i w:val="false"/>
          <w:color w:val="000000"/>
          <w:sz w:val="28"/>
        </w:rPr>
        <w:t>
      50) және 51) тармақшалар мынадай редакцияда жазылсын:</w:t>
      </w:r>
    </w:p>
    <w:p>
      <w:pPr>
        <w:spacing w:after="0"/>
        <w:ind w:left="0"/>
        <w:jc w:val="both"/>
      </w:pPr>
      <w:r>
        <w:rPr>
          <w:rFonts w:ascii="Times New Roman"/>
          <w:b w:val="false"/>
          <w:i w:val="false"/>
          <w:color w:val="000000"/>
          <w:sz w:val="28"/>
        </w:rPr>
        <w:t>
      "50) облыстардың, республикалық маңызы бар қаланың, астананың, аудандардың, облыстық маңызы бар қалалардың жергiлiктi атқарушы органдарының  294 (бірінші және екінші бөліктері), 320 (бірінші, екінші және үшінші бөліктері), 382 (екінші және үшінші бөліктері), 383 (үшінші және төртінші бөліктері), 401 (алтыншы және жетінші бөліктері), 402 (төртінші бөлігі), 404 (тоғызыншы бөлігі), 453, 462, 463, 489-1, 490-баптар);</w:t>
      </w:r>
    </w:p>
    <w:p>
      <w:pPr>
        <w:spacing w:after="0"/>
        <w:ind w:left="0"/>
        <w:jc w:val="both"/>
      </w:pPr>
      <w:r>
        <w:rPr>
          <w:rFonts w:ascii="Times New Roman"/>
          <w:b w:val="false"/>
          <w:i w:val="false"/>
          <w:color w:val="000000"/>
          <w:sz w:val="28"/>
        </w:rPr>
        <w:t>
      51) монополияға қарсы органның (159 (бірінші, екінші, үшінші, 3-1 және төртінші бөліктері), 160 (екінші бөлігі)-баптар);";</w:t>
      </w:r>
    </w:p>
    <w:p>
      <w:pPr>
        <w:spacing w:after="0"/>
        <w:ind w:left="0"/>
        <w:jc w:val="both"/>
      </w:pPr>
      <w:r>
        <w:rPr>
          <w:rFonts w:ascii="Times New Roman"/>
          <w:b w:val="false"/>
          <w:i w:val="false"/>
          <w:color w:val="000000"/>
          <w:sz w:val="28"/>
        </w:rPr>
        <w:t>
      54) тармақша алып тасталсын;</w:t>
      </w:r>
    </w:p>
    <w:p>
      <w:pPr>
        <w:spacing w:after="0"/>
        <w:ind w:left="0"/>
        <w:jc w:val="both"/>
      </w:pPr>
      <w:r>
        <w:rPr>
          <w:rFonts w:ascii="Times New Roman"/>
          <w:b w:val="false"/>
          <w:i w:val="false"/>
          <w:color w:val="000000"/>
          <w:sz w:val="28"/>
        </w:rPr>
        <w:t>
      60) тармақшадағы "154," деген цифрлар алып тасталсын;</w:t>
      </w:r>
    </w:p>
    <w:p>
      <w:pPr>
        <w:spacing w:after="0"/>
        <w:ind w:left="0"/>
        <w:jc w:val="both"/>
      </w:pPr>
      <w:r>
        <w:rPr>
          <w:rFonts w:ascii="Times New Roman"/>
          <w:b w:val="false"/>
          <w:i w:val="false"/>
          <w:color w:val="000000"/>
          <w:sz w:val="28"/>
        </w:rPr>
        <w:t>
      62) тармақша мынадай редакцияда жазылсын:</w:t>
      </w:r>
    </w:p>
    <w:p>
      <w:pPr>
        <w:spacing w:after="0"/>
        <w:ind w:left="0"/>
        <w:jc w:val="both"/>
      </w:pPr>
      <w:r>
        <w:rPr>
          <w:rFonts w:ascii="Times New Roman"/>
          <w:b w:val="false"/>
          <w:i w:val="false"/>
          <w:color w:val="000000"/>
          <w:sz w:val="28"/>
        </w:rPr>
        <w:t>
      "62) ақпарат саласындағы уәкілетті органның (451 (бірінші, екінші және үшінші бөліктері), 452 (үшінші және төртінші бөліктері), 462-баптар);";</w:t>
      </w:r>
    </w:p>
    <w:p>
      <w:pPr>
        <w:spacing w:after="0"/>
        <w:ind w:left="0"/>
        <w:jc w:val="both"/>
      </w:pPr>
      <w:r>
        <w:rPr>
          <w:rFonts w:ascii="Times New Roman"/>
          <w:b w:val="false"/>
          <w:i w:val="false"/>
          <w:color w:val="000000"/>
          <w:sz w:val="28"/>
        </w:rPr>
        <w:t xml:space="preserve">
      екінші бөлік мынадай редакцияда жазылсын: </w:t>
      </w:r>
    </w:p>
    <w:p>
      <w:pPr>
        <w:spacing w:after="0"/>
        <w:ind w:left="0"/>
        <w:jc w:val="both"/>
      </w:pPr>
      <w:r>
        <w:rPr>
          <w:rFonts w:ascii="Times New Roman"/>
          <w:b w:val="false"/>
          <w:i w:val="false"/>
          <w:color w:val="000000"/>
          <w:sz w:val="28"/>
        </w:rPr>
        <w:t>
      "2. Соттар қарайтын әкімшілік құқық бұзушылық туралы істер бойынша әкімшілік құқық бұзушылық туралы хаттамаларды жасауға Қазақстан Республикасы Ұлттық Банкінің уәкілетті жұмыскерлерінің де құқығы бар (214 (бірінші, екінші, үшінші және төртінші бөліктері), 245, 251, 462, 463-баптар)";</w:t>
      </w:r>
    </w:p>
    <w:p>
      <w:pPr>
        <w:spacing w:after="0"/>
        <w:ind w:left="0"/>
        <w:jc w:val="both"/>
      </w:pPr>
      <w:r>
        <w:rPr>
          <w:rFonts w:ascii="Times New Roman"/>
          <w:b w:val="false"/>
          <w:i w:val="false"/>
          <w:color w:val="000000"/>
          <w:sz w:val="28"/>
        </w:rPr>
        <w:t>
      үшінші бөліктің 4) және 5) тармақтары мынадай редакцияда жазылсын:</w:t>
      </w:r>
    </w:p>
    <w:p>
      <w:pPr>
        <w:spacing w:after="0"/>
        <w:ind w:left="0"/>
        <w:jc w:val="both"/>
      </w:pPr>
      <w:r>
        <w:rPr>
          <w:rFonts w:ascii="Times New Roman"/>
          <w:b w:val="false"/>
          <w:i w:val="false"/>
          <w:color w:val="000000"/>
          <w:sz w:val="28"/>
        </w:rPr>
        <w:t>
      "4) күзету iс-шараларын жүргiзу кезiнде Қазақстан Республикасы Мемлекеттік күзет қызметiнiң лауазымды адамдарының (297, 477, 485, 504, 614, 675-баптар);</w:t>
      </w:r>
    </w:p>
    <w:p>
      <w:pPr>
        <w:spacing w:after="0"/>
        <w:ind w:left="0"/>
        <w:jc w:val="both"/>
      </w:pPr>
      <w:r>
        <w:rPr>
          <w:rFonts w:ascii="Times New Roman"/>
          <w:b w:val="false"/>
          <w:i w:val="false"/>
          <w:color w:val="000000"/>
          <w:sz w:val="28"/>
        </w:rPr>
        <w:t>
      5) Қазақстан Республикасы Қарулы Күштерінің әскери қызметшілері мен қызметшілеріне қатысты Қазақстан Республикасы Қарулы Күштерінің әскери полиция органдары лауазымды адамдарының (437, 440 (бірінші, екінші бөліктері), 441, 444 (екінші бөлігі) 484, 485 құқығы бар.";</w:t>
      </w:r>
    </w:p>
    <w:p>
      <w:pPr>
        <w:spacing w:after="0"/>
        <w:ind w:left="0"/>
        <w:jc w:val="both"/>
      </w:pPr>
      <w:r>
        <w:rPr>
          <w:rFonts w:ascii="Times New Roman"/>
          <w:b w:val="false"/>
          <w:i w:val="false"/>
          <w:color w:val="000000"/>
          <w:sz w:val="28"/>
        </w:rPr>
        <w:t>
      122) 808-бап мынадай редакцияда жазылсын:</w:t>
      </w:r>
    </w:p>
    <w:p>
      <w:pPr>
        <w:spacing w:after="0"/>
        <w:ind w:left="0"/>
        <w:jc w:val="both"/>
      </w:pPr>
      <w:r>
        <w:rPr>
          <w:rFonts w:ascii="Times New Roman"/>
          <w:b w:val="false"/>
          <w:i w:val="false"/>
          <w:color w:val="000000"/>
          <w:sz w:val="28"/>
        </w:rPr>
        <w:t>
      "808-бап. Хаттаманы (прокурордың қаулысын) iстi қарау үшiн жiберу</w:t>
      </w:r>
    </w:p>
    <w:p>
      <w:pPr>
        <w:spacing w:after="0"/>
        <w:ind w:left="0"/>
        <w:jc w:val="both"/>
      </w:pPr>
      <w:r>
        <w:rPr>
          <w:rFonts w:ascii="Times New Roman"/>
          <w:b w:val="false"/>
          <w:i w:val="false"/>
          <w:color w:val="000000"/>
          <w:sz w:val="28"/>
        </w:rPr>
        <w:t xml:space="preserve">
      Әкiмшiлiк құқық бұзушылық туралы хаттама, ал осы Кодекстің </w:t>
      </w:r>
      <w:r>
        <w:br/>
      </w:r>
      <w:r>
        <w:rPr>
          <w:rFonts w:ascii="Times New Roman"/>
          <w:b w:val="false"/>
          <w:i w:val="false"/>
          <w:color w:val="000000"/>
          <w:sz w:val="28"/>
        </w:rPr>
        <w:t>803-бабының тоғызыншы бөлігінде көзделген жағдайда хаттаманың көшірмесі (прокурордың қаулысы) жасалған кезден бастап үш тәулiк iшiнде сотқа, әкiмшiлiк құқық бұзушылық туралы iстi қарауға уәкiлеттiк берiлген органға (лауазымды адамға) қарау үшін жiберiледi.</w:t>
      </w:r>
    </w:p>
    <w:p>
      <w:pPr>
        <w:spacing w:after="0"/>
        <w:ind w:left="0"/>
        <w:jc w:val="both"/>
      </w:pPr>
      <w:r>
        <w:rPr>
          <w:rFonts w:ascii="Times New Roman"/>
          <w:b w:val="false"/>
          <w:i w:val="false"/>
          <w:color w:val="000000"/>
          <w:sz w:val="28"/>
        </w:rPr>
        <w:t>
      Әкiмшiлiк құқық бұзушылық жасаған адам анықталмаған жағдайда, әкімшілік құқық бұзушылық туралы хаттама әкiмшiлiк құқық бұзушылық жасаған адам анықталғаннан кейін үш тәулiк iшiнде сотқа, әкiмшiлiк құқық бұзушылық туралы iстi қарауға уәкiлеттiк берiлген органға (лауазымды адамға) жіберіледі.</w:t>
      </w:r>
    </w:p>
    <w:p>
      <w:pPr>
        <w:spacing w:after="0"/>
        <w:ind w:left="0"/>
        <w:jc w:val="both"/>
      </w:pPr>
      <w:r>
        <w:rPr>
          <w:rFonts w:ascii="Times New Roman"/>
          <w:b w:val="false"/>
          <w:i w:val="false"/>
          <w:color w:val="000000"/>
          <w:sz w:val="28"/>
        </w:rPr>
        <w:t>
      Жасалғаны үшiн жауаптылық әкiмшiлiк қамаққа алуды, шетелдікті немесе азаматтығы жоқ адамды Қазақстан Республикасының шегінен әкімшілік жолмен шығарып жіберуді қолдануға әкеп соғуы мүмкiн әкiмшiлiк құқық бұзушылық туралы хаттама, ал осы Кодекстің 803-бабының 9-бөлігінде көзделген жағдайда хаттаманың көшірмесі (прокурордың қаулысы) жасалғаннан кейiн судьяға дереу жiберiледi.</w:t>
      </w:r>
    </w:p>
    <w:p>
      <w:pPr>
        <w:spacing w:after="0"/>
        <w:ind w:left="0"/>
        <w:jc w:val="both"/>
      </w:pPr>
      <w:r>
        <w:rPr>
          <w:rFonts w:ascii="Times New Roman"/>
          <w:b w:val="false"/>
          <w:i w:val="false"/>
          <w:color w:val="000000"/>
          <w:sz w:val="28"/>
        </w:rPr>
        <w:t>
      Осы Кодекстің 811-бабының үшінші бөлігінде көзделген жағдайда, әкімшілік құқық бұзушылық туралы хаттама (прокурордың қаулысы) осы Кодекстің 811-бабының бірінші бөлігінде көрсетілген мерзім аяқталған күннен бастап сотқа, әкімшілік құқық бұзушылық туралы істі қарауға уәкілеттік берілген органға (лауазымды адамға) қарау үшін үш тәулік ішінде жіберіледі.</w:t>
      </w:r>
    </w:p>
    <w:p>
      <w:pPr>
        <w:spacing w:after="0"/>
        <w:ind w:left="0"/>
        <w:jc w:val="both"/>
      </w:pPr>
      <w:r>
        <w:rPr>
          <w:rFonts w:ascii="Times New Roman"/>
          <w:b w:val="false"/>
          <w:i w:val="false"/>
          <w:color w:val="000000"/>
          <w:sz w:val="28"/>
        </w:rPr>
        <w:t>
      Әкiмшiлiк құқық бұзушылық туралы хаттама (прокурордың қаулысы) судьяға, әкiмшiлiк құқық бұзушылық туралы iстi қарауға уәкiлеттiк берiлген органға (лауазымды адамға) жазбаша түрде не электрондық цифрлық қолтаңбамен куәландырылған электрондық құжат нысанында жiберiлуі мүмкін.";</w:t>
      </w:r>
    </w:p>
    <w:p>
      <w:pPr>
        <w:spacing w:after="0"/>
        <w:ind w:left="0"/>
        <w:jc w:val="both"/>
      </w:pPr>
      <w:r>
        <w:rPr>
          <w:rFonts w:ascii="Times New Roman"/>
          <w:b w:val="false"/>
          <w:i w:val="false"/>
          <w:color w:val="000000"/>
          <w:sz w:val="28"/>
        </w:rPr>
        <w:t>
      123) 811-баптың бірінші бөлігінде:</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Әкімшілік құқық бұзушылық табылған және оны жасаған тұлға анықталған кезде, осы Кодекстің 804 немесе 805-баптарында көрсетілген уәкілетті адам әкімшілік іс жүргізуді қозғайды, тұлғаға жеті тәулік ішінде бап санкциясында көрсетілген айыппұл сомасының елу пайызы мөлшерінде айыппұл төлеу құқығын түсіндіреді және қажет болған жағдайда белгіленген үлгідегі түбіртекті береді.";</w:t>
      </w:r>
    </w:p>
    <w:p>
      <w:pPr>
        <w:spacing w:after="0"/>
        <w:ind w:left="0"/>
        <w:jc w:val="both"/>
      </w:pPr>
      <w:r>
        <w:rPr>
          <w:rFonts w:ascii="Times New Roman"/>
          <w:b w:val="false"/>
          <w:i w:val="false"/>
          <w:color w:val="000000"/>
          <w:sz w:val="28"/>
        </w:rPr>
        <w:t>
      екінші абзац алып тасталсын;</w:t>
      </w:r>
    </w:p>
    <w:p>
      <w:pPr>
        <w:spacing w:after="0"/>
        <w:ind w:left="0"/>
        <w:jc w:val="both"/>
      </w:pPr>
      <w:r>
        <w:rPr>
          <w:rFonts w:ascii="Times New Roman"/>
          <w:b w:val="false"/>
          <w:i w:val="false"/>
          <w:color w:val="000000"/>
          <w:sz w:val="28"/>
        </w:rPr>
        <w:t>
      124) 812-баптың екінші бөлігіндегі "604, 605,", "626," және "629," деген цифрлар алып тасталсын;</w:t>
      </w:r>
    </w:p>
    <w:p>
      <w:pPr>
        <w:spacing w:after="0"/>
        <w:ind w:left="0"/>
        <w:jc w:val="both"/>
      </w:pPr>
      <w:r>
        <w:rPr>
          <w:rFonts w:ascii="Times New Roman"/>
          <w:b w:val="false"/>
          <w:i w:val="false"/>
          <w:color w:val="000000"/>
          <w:sz w:val="28"/>
        </w:rPr>
        <w:t>
      125) 829-1-баптың екінші бөлігіндегі "604, 605,", "626," және "629," деген цифрлар алып тасталсын;</w:t>
      </w:r>
    </w:p>
    <w:p>
      <w:pPr>
        <w:spacing w:after="0"/>
        <w:ind w:left="0"/>
        <w:jc w:val="both"/>
      </w:pPr>
      <w:r>
        <w:rPr>
          <w:rFonts w:ascii="Times New Roman"/>
          <w:b w:val="false"/>
          <w:i w:val="false"/>
          <w:color w:val="000000"/>
          <w:sz w:val="28"/>
        </w:rPr>
        <w:t>
      126) 829-5-баптың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"1. Әкiмшiлiк құқық бұзушылық туралы iстер,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iстi қарауға құқықты сот әкiмшiлiк құқық бұзушылық туралы хаттаманы, шағымды, наразылықты және iстiң басқа да материалдарын алған күннен бастап он бес тәулік ішінде қаралады.</w:t>
      </w:r>
    </w:p>
    <w:p>
      <w:pPr>
        <w:spacing w:after="0"/>
        <w:ind w:left="0"/>
        <w:jc w:val="both"/>
      </w:pPr>
      <w:r>
        <w:rPr>
          <w:rFonts w:ascii="Times New Roman"/>
          <w:b w:val="false"/>
          <w:i w:val="false"/>
          <w:color w:val="000000"/>
          <w:sz w:val="28"/>
        </w:rPr>
        <w:t>
      2. Өзiне қатысты іс бойынша жүргізіліп жатқан адамнан және жәбірленушіден тиісті өтінішхаттар түскен келіп жағдайда әкiмшiлiк құқық бұзушылық туралы iс дереу қаралуы мүмкін. 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сот iстi, шағымды, наразылықты қарау мерзiмiн, бiрақ он бес тәуліктен асырмай ұзартуы мүмкiн.";</w:t>
      </w:r>
    </w:p>
    <w:p>
      <w:pPr>
        <w:spacing w:after="0"/>
        <w:ind w:left="0"/>
        <w:jc w:val="both"/>
      </w:pPr>
      <w:r>
        <w:rPr>
          <w:rFonts w:ascii="Times New Roman"/>
          <w:b w:val="false"/>
          <w:i w:val="false"/>
          <w:color w:val="000000"/>
          <w:sz w:val="28"/>
        </w:rPr>
        <w:t>
      127) 834-бап мынадай мазмұндағы төртінші бөлікпен толықтырылсын:</w:t>
      </w:r>
    </w:p>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шегінен шығарып жіберу туралы сот қаулысы, шетелдік немесе азаматтығы жоқ адам Қазақстан Республикасының аумағынан кетуге тиіс болатын сот көрсеткен мерзімге дейін шағым немесе прокурордың апелляциялық өтінішхаты келіп түскен жағдайда, шағым немесе прокурордың апелляциялық өтінішхаты қаралғанға дейін тоқтатыла тұрады.";</w:t>
      </w:r>
    </w:p>
    <w:p>
      <w:pPr>
        <w:spacing w:after="0"/>
        <w:ind w:left="0"/>
        <w:jc w:val="both"/>
      </w:pPr>
      <w:r>
        <w:rPr>
          <w:rFonts w:ascii="Times New Roman"/>
          <w:b w:val="false"/>
          <w:i w:val="false"/>
          <w:color w:val="000000"/>
          <w:sz w:val="28"/>
        </w:rPr>
        <w:t>
      128) 851-баптың төртінші бөлігі мынадай редакцияда жазылсын:</w:t>
      </w:r>
    </w:p>
    <w:p>
      <w:pPr>
        <w:spacing w:after="0"/>
        <w:ind w:left="0"/>
        <w:jc w:val="both"/>
      </w:pPr>
      <w:r>
        <w:rPr>
          <w:rFonts w:ascii="Times New Roman"/>
          <w:b w:val="false"/>
          <w:i w:val="false"/>
          <w:color w:val="000000"/>
          <w:sz w:val="28"/>
        </w:rPr>
        <w:t>
      "4. Әкiмшiлiк жауаптылыққа тартылған адамның, жәбірленушінің, олардың заңды өкілдердің, қорғаушылардың, заңды тұлғалар өкілдерінің, сондай-ақ өздерінің мемлекеттік орталық органдары, облыстардың, республикалық маңызы бар қалалардың және астананың жергілікті атқарушы органдары арқылы іс бойынша іс жүргізуді жүзеге асыратын уәкілетті органдардың (лауазымды адамдардың) ұсынысты енгізу және кассациялық наразылық келтіру туралы өтінішхат беруге құқығы бар.";</w:t>
      </w:r>
    </w:p>
    <w:p>
      <w:pPr>
        <w:spacing w:after="0"/>
        <w:ind w:left="0"/>
        <w:jc w:val="both"/>
      </w:pPr>
      <w:r>
        <w:rPr>
          <w:rFonts w:ascii="Times New Roman"/>
          <w:b w:val="false"/>
          <w:i w:val="false"/>
          <w:color w:val="000000"/>
          <w:sz w:val="28"/>
        </w:rPr>
        <w:t>
      129) 883-бап мынадай мазмұндағы 3-1) тармақшамен толықтырылсын:</w:t>
      </w:r>
    </w:p>
    <w:p>
      <w:pPr>
        <w:spacing w:after="0"/>
        <w:ind w:left="0"/>
        <w:jc w:val="both"/>
      </w:pPr>
      <w:r>
        <w:rPr>
          <w:rFonts w:ascii="Times New Roman"/>
          <w:b w:val="false"/>
          <w:i w:val="false"/>
          <w:color w:val="000000"/>
          <w:sz w:val="28"/>
        </w:rPr>
        <w:t>
      "3-1) осы Кодекстің 744 және 745-баптарында көзделген өзiне қатысты iс бойынша іс жүргiзiлiп жатқан адамның және жәбірленушінің жазбаша өтінішхаты бойынша дереу;";</w:t>
      </w:r>
    </w:p>
    <w:p>
      <w:pPr>
        <w:spacing w:after="0"/>
        <w:ind w:left="0"/>
        <w:jc w:val="both"/>
      </w:pPr>
      <w:r>
        <w:rPr>
          <w:rFonts w:ascii="Times New Roman"/>
          <w:b w:val="false"/>
          <w:i w:val="false"/>
          <w:color w:val="000000"/>
          <w:sz w:val="28"/>
        </w:rPr>
        <w:t>
      130) 886-баптың екінші бөлігі мынадай мазмұндағы екінші абзацпен толықтырылсын:</w:t>
      </w:r>
    </w:p>
    <w:p>
      <w:pPr>
        <w:spacing w:after="0"/>
        <w:ind w:left="0"/>
        <w:jc w:val="both"/>
      </w:pPr>
      <w:r>
        <w:rPr>
          <w:rFonts w:ascii="Times New Roman"/>
          <w:b w:val="false"/>
          <w:i w:val="false"/>
          <w:color w:val="000000"/>
          <w:sz w:val="28"/>
        </w:rPr>
        <w:t>
      "Бір адамға қатысты көлік құралдарын жүргізу құқығынан айыру түрінде әкiмшiлiк жазалар қолдану туралы бірнеше қаулы шығарылған жағдайда жалпы мерзім мерзімдерді қосу арқылы есептеледі.";</w:t>
      </w:r>
    </w:p>
    <w:p>
      <w:pPr>
        <w:spacing w:after="0"/>
        <w:ind w:left="0"/>
        <w:jc w:val="both"/>
      </w:pPr>
      <w:r>
        <w:rPr>
          <w:rFonts w:ascii="Times New Roman"/>
          <w:b w:val="false"/>
          <w:i w:val="false"/>
          <w:color w:val="000000"/>
          <w:sz w:val="28"/>
        </w:rPr>
        <w:t>
      131) 888-баптағы "(әкiмшiлiк құқық бұзушылық жасалған жерде айыппұл өндiрiп алуды қоспағанда)" деген сөздер алып тасталсын;</w:t>
      </w:r>
    </w:p>
    <w:p>
      <w:pPr>
        <w:spacing w:after="0"/>
        <w:ind w:left="0"/>
        <w:jc w:val="both"/>
      </w:pPr>
      <w:r>
        <w:rPr>
          <w:rFonts w:ascii="Times New Roman"/>
          <w:b w:val="false"/>
          <w:i w:val="false"/>
          <w:color w:val="000000"/>
          <w:sz w:val="28"/>
        </w:rPr>
        <w:t>
      132) 893-баптың екінші бөлігі мынадай редакцияда жазылсын:</w:t>
      </w:r>
    </w:p>
    <w:p>
      <w:pPr>
        <w:spacing w:after="0"/>
        <w:ind w:left="0"/>
        <w:jc w:val="both"/>
      </w:pPr>
      <w:r>
        <w:rPr>
          <w:rFonts w:ascii="Times New Roman"/>
          <w:b w:val="false"/>
          <w:i w:val="false"/>
          <w:color w:val="000000"/>
          <w:sz w:val="28"/>
        </w:rPr>
        <w:t>
      "2.  Әкімшілік құқық бұзушылық жасағаны үшін салынған айыппұлды, заңнамада белгіленген тәртіппен мемлекеттік бюджетке жеке тұлға енгізеді немесе заңды тұлға аударады.";</w:t>
      </w:r>
    </w:p>
    <w:p>
      <w:pPr>
        <w:spacing w:after="0"/>
        <w:ind w:left="0"/>
        <w:jc w:val="both"/>
      </w:pPr>
      <w:r>
        <w:rPr>
          <w:rFonts w:ascii="Times New Roman"/>
          <w:b w:val="false"/>
          <w:i w:val="false"/>
          <w:color w:val="000000"/>
          <w:sz w:val="28"/>
        </w:rPr>
        <w:t>
      133) 909-баптың бірінші және үшінші бөліктері мынадай редакцияда жазылсын:</w:t>
      </w:r>
    </w:p>
    <w:p>
      <w:pPr>
        <w:spacing w:after="0"/>
        <w:ind w:left="0"/>
        <w:jc w:val="both"/>
      </w:pPr>
      <w:r>
        <w:rPr>
          <w:rFonts w:ascii="Times New Roman"/>
          <w:b w:val="false"/>
          <w:i w:val="false"/>
          <w:color w:val="000000"/>
          <w:sz w:val="28"/>
        </w:rPr>
        <w:t>
      "1. Заңды тұлғаның немесе дара кәсiпкердiң қызметiн тоқтата тұру не оған тыйым салу түрiнде әкiмшiлiк жаза қолдану туралы қаулыны судья,  әкiмшiлiк құқық бұзушылық туралы iстердi қарауға уәкiлеттiк берілген орган (лауазымды адам) шығарады және шешiм заңды күшiне енген соң заңды тұлғаның құрылтайшысы немесе дара кәсiпкер дереу орындауға тиiс.";</w:t>
      </w:r>
    </w:p>
    <w:p>
      <w:pPr>
        <w:spacing w:after="0"/>
        <w:ind w:left="0"/>
        <w:jc w:val="both"/>
      </w:pPr>
      <w:r>
        <w:rPr>
          <w:rFonts w:ascii="Times New Roman"/>
          <w:b w:val="false"/>
          <w:i w:val="false"/>
          <w:color w:val="000000"/>
          <w:sz w:val="28"/>
        </w:rPr>
        <w:t>
      "3. Заңды тұлға құрылтайшысы (басқарушы орган, лауазымды адам) немесе дара кәсiпкер олардың қызметiн тоқтата тұру не оған тыйым салу түрiндегi судья, әкiмшiлiк құқық бұзушылық туралы iстердi қарауға уәкiлеттік берілген орган (лауазымды адам) қолданған әкiмшiлiк жазаны өз еркiмен орындамаған жағдайда, қаулыны уәкiлеттi орган атқарушылық iс жүргiзу тәртiбiмен орындайды.";</w:t>
      </w:r>
    </w:p>
    <w:p>
      <w:pPr>
        <w:spacing w:after="0"/>
        <w:ind w:left="0"/>
        <w:jc w:val="both"/>
      </w:pPr>
      <w:r>
        <w:rPr>
          <w:rFonts w:ascii="Times New Roman"/>
          <w:b w:val="false"/>
          <w:i w:val="false"/>
          <w:color w:val="000000"/>
          <w:sz w:val="28"/>
        </w:rPr>
        <w:t>
      134) 910-1-баптың бірінші бөлігінде:</w:t>
      </w:r>
    </w:p>
    <w:p>
      <w:pPr>
        <w:spacing w:after="0"/>
        <w:ind w:left="0"/>
        <w:jc w:val="both"/>
      </w:pPr>
      <w:r>
        <w:rPr>
          <w:rFonts w:ascii="Times New Roman"/>
          <w:b w:val="false"/>
          <w:i w:val="false"/>
          <w:color w:val="000000"/>
          <w:sz w:val="28"/>
        </w:rPr>
        <w:t>
      "187 (екінші және төртінші)" деген сөздер "187 (бесінші бөлік)" деген сөздермен ауыстырылсын, ", 604(екінші бөлігінде)" деген сөздер алып тасталсын.</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