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fd32" w14:textId="096f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мүлікті "Назарбаев Зияткерлік мектептері" дербес білім беру ұйымына беру туралы" Қазақстан Республикасы Үкіметінің 2012 жылғы 11 қаңтардағы № 19 қаулысына өзгеріс енгізу және мүлікті республикалық меншіктен Шығыс Қазақстан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23 қазандағы № 670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65-бабының 3-тармағына және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мүлікті "Назарбаев Зияткерлік мектептері" дербес білім беру ұйымына беру туралы" Жаңа Қазақстан Республикасы Үкіметінің 2012 жылғы 11 қаңтардағы № 19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меншіктен "Назарбаев Зияткерлік мектептері" дербес білім беру ұйымының меншігіне берілетін мүліктің тізбесінде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Қаржы министрлігі Мемлекеттік мүлік және жекешелендіру комитетінің Шығыс Қазақстан мемлекеттік мүлік және жекешелендіру департаменті" мемлекеттік мекемесіне тіркелген, Шығыс Қазақстан облысы, Семей қаласы, Шырақбек Қабылбаев көшесі, 32-үй мекенжайы бойынша алаңы 3,2689 гектар жер учаскесінде орналасқан кадастрлық нөмірі 05:252:005:1253:1/А, жалпы алаңы 17487,9 шаршы метр 1200 орындық мектеп ғимараты республикалық меншіктен Шығыс Қазақстан облысы әкімдігінің коммуналдық меншігіне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Шығыс Қазақстан облысының әкімдігімен бірлесіп, заңнамада белгiленген тәртiппен осы қаулының 2-тармағында көрсетiлген мүлiктi қабылдап алу-беру жөнiндегi қажеттi ұйымдастырушылық iс-шараларды жүзеге асырсын.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