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0081" w14:textId="a1b0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20 қыркүйектегі № 578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Инвестициялар және даму министрлігіне" деген бөлім мынадай мазмұндағы реттік нөмірі 332-2-жолмен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"332-2. "ҚазАвтоЖол" ұлттық компаниясы" акционерлік қоғамы.";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Күші жойылды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– ҚР Үкіметінің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