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e06d" w14:textId="f83e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17 қыркүйектегі № 571 қаулысы.</w:t>
      </w:r>
    </w:p>
    <w:p>
      <w:pPr>
        <w:spacing w:after="0"/>
        <w:ind w:left="0"/>
        <w:jc w:val="both"/>
      </w:pPr>
      <w:r>
        <w:rPr>
          <w:rFonts w:ascii="Times New Roman"/>
          <w:b w:val="false"/>
          <w:i w:val="false"/>
          <w:color w:val="000000"/>
          <w:sz w:val="28"/>
        </w:rPr>
        <w:t xml:space="preserve">
      Қазақстан Республикасының Үкіметі ҚАУЛЫ </w:t>
      </w:r>
      <w:r>
        <w:rPr>
          <w:rFonts w:ascii="Times New Roman"/>
          <w:b/>
          <w:i w:val="false"/>
          <w:color w:val="000000"/>
          <w:sz w:val="28"/>
        </w:rPr>
        <w:t>ЕТЕДІ: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хаттаманы ратификациялау туралы</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шартқа өзгеріс енгізу туралы 2018 жылғы 14 мамырда Сочиде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