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1873" w14:textId="7931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 болып табылатын мемлекеттік мекемені қоспағанда, мемлекеттік мекеменің үлгі жарғысын (ережесін) және Мемлекеттік кәсіпорынның үлгі жарғысын бекіту туралы" Қазақстан Республикасы Үкіметінің 2011 жылғы 9 тамыздағы № 9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тамыздағы № 5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 болып табылатын мемлекеттік мекемені қоспағанда, мемлекеттік мекеменің үлгі жарғысын (ережесін) және Мемлекеттік кәсіпорынның үлгі жарғысын бекіту туралы" Қазақстан Республикасы Үкіметінің 2011 жылғы 9 тамыздағы № 9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1, 705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