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e209" w14:textId="f5ee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министрілігінің қызметкерлерін іссапарға жіберу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8 тамыздағы № 484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мына қызметкерлері Ішкі істер министрлігінің кадрында қалдырылып және Қазақстан Республикасы құқық қорғау органдарының қызметкерлеріне көзделген жеңілдіктері сақтала отырып: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Ақылбекұлы Байзақов - Тәуелсіз Мемлекеттер Достастығына қатысушы мемлекеттердің аумағында ұйымдасқан қылмысқа және қылмыстың басқа да қауіпті түрлеріне қарсы күресті үйлестіру бюросының Орталық Азия өңіріндегі Өңірлік жедел тобына;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 Қапасқызы Молдыбаева Есірткі құралдарының, психотроптық заттар мен олардың прекурсорларының заңсыз айналымына қарсы күрес жөніндегі Орталық Азия өңірлік ақпараттық үйлестіру орталығына іссапарға жіберілсін.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