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b886" w14:textId="214b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кейбір білім беру және мәдениет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маусымдағы № 390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мынадай білім беру және мәдениет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"Алматы облысы Панфилов ауданы Жаркент қаласындағы "Өнер мектебі" мемлекеттік коммуналдық қазыналық кәсіпорнына Дәнеш Рақышевтың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"Еңбекшіқазақ ауданы әкімінің аудандық мәдениет үйі" мемлекеттік коммуналдық қазыналық кәсіпорнына Тұманбай Молдағалиевтің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