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b9c" w14:textId="581b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21 мамырдағы № 283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бөлімдегі реттік нөмірі 214-17-деген жол алып тасталсын.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министрлігіне" деген бөлімдегі реттік нөмірі 20-12-жол алып тасталсын.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министрлігі" деген бөлімдегі реттік нөмірі 9-жол алып тасталсын.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"Акцияларының (жарғылық капиталға қатысу үлестерінің) елу пайызынан астамы мемлекетке тиесілі заңды тұлғалар және олармен үлестес тұлғалар жүзеге асыратын қызмет түрлерінің тізбесін бекіту туралы" Қазақстан Республикасы Үкіметінің 2015 жылғы 28 желтоқсандағы № 1095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72-73-74, 551-құжат):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(жарғылық капиталға қатысу үлестерiнiң) елу пайызынан астамы мемлекетке тиесілі заңды тұлғалар және олармен үлестес тұлғалар жүзеге асыратын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(жарғылық капиталға қатысу үлестерiнiң) елу пайызынан астамы мемлекетке тиесілі республикалық меншіктегі заңды тұлғалар мен олармен үлестес тұлғалар жүзеге асыратын қызмет түрлерінде реттік нөмірлері 53, 54, 55, 56-жолдар алып тасталсын.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