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9116" w14:textId="30a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қауіпсіздікті қамтамасыз ету саласында ұлттық даму институтын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сәуірдегі № 221қаулысы. Күші жойылды - Қазақстан Республикасы Үкіметінің 2025 жылғы 6 мамырдағы № 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06.05.2025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12.03.2024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министрлігі Ғылым комитетінің "Ақпараттық және есептеуіш технологиялар институты" шаруашылық жүргізу құқындағы республикалық мемлекеттік кәсіпорны ақпараттық қауіпсіздікті қамтамасыз ету саласындағы ұлттық даму институты болып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Қазақстан Республикасының заңнамасында белгіленген тәртіппен осы қаулыдан туындайтын қажетті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