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088a" w14:textId="38e0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сәуірдегі № 199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 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бюджеттен қаржыландырылатын білім беру ұйымдарында жоғары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2018 – 2019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бюджеттен қаржыландырылатын білім беру ұйымдарында жоғары оқу орнынан кейінгі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2018 – 2019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республикалық бюджеттен қаржыландырылатын білім беру ұйымдарында техникалық және кәсіптік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2018 – 2019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республикалық бюджеттен қаржыландырылатын білім беру ұйымдарында орта білімнен кейінгі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2018 – 2019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республикалық бюджеттен қаржыландырылатын білім беру ұйымдарында жоғары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2019 – 2020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республикалық бюджеттен қаржыландырылатын білім беру ұйымдарында жоғары оқу орнынан кейінгі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2019 – 2020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республикалық бюджеттен қаржыландырылатын білім беру ұйымдарында техникалық және кәсіптік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2019 – 2020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республикалық бюджеттен қаржыландырылатын білім беру ұйымдарында орта білімнен кейінгі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2019 – 2020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республикалық бюджеттен қаржыландырылатын білім беру ұйымдарында жоғары білімі бар мамандар даярлауға 2020 – 2021 оқу жылына арналған мемлекеттік білім беру тапсырысы;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республикалық бюджеттен қаржыландырылатын білім беру ұйымдарында жоғары оқу орнынан кейінгі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2020 – 2021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республикалық бюджеттен қаржыландырылатын білім беру ұйымдарында техникалық және кәсіптік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2020 – 2021 оқу жылына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республикалық бюджеттен қаржыландырылатын білім беру ұйымдарында орта білімнен кейінгі білімі бар мамандар даярлауға </w:t>
      </w:r>
      <w:r>
        <w:rPr>
          <w:rFonts w:ascii="Times New Roman"/>
          <w:b w:val="false"/>
          <w:i w:val="false"/>
          <w:color w:val="000000"/>
          <w:sz w:val="28"/>
        </w:rPr>
        <w:t>2020 – 2021 оқу жылына арналған мемлекеттік білім беру тапсырысы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мүдделі мемлекеттік органдармен бірлесіп республикалық бюджеттен қаржыландырылатын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 даярлауға бекітілген мемлекеттік білім беру тапсырысын орналастыру жөнінде шаралар қабылдасын.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мамандар даярлауға 2018 – 2019 оқу жылына арналған мемлекеттік білім беру тапсырысы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 өзгерісnth енгізілді – ҚР Үкіметінің 12.11.2018 </w:t>
      </w:r>
      <w:r>
        <w:rPr>
          <w:rFonts w:ascii="Times New Roman"/>
          <w:b w:val="false"/>
          <w:i w:val="false"/>
          <w:color w:val="ff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29.12.2018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(01.09.2018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1374"/>
        <w:gridCol w:w="1255"/>
        <w:gridCol w:w="1493"/>
        <w:gridCol w:w="1255"/>
        <w:gridCol w:w="1256"/>
        <w:gridCol w:w="1256"/>
        <w:gridCol w:w="1494"/>
      </w:tblGrid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кодтары мен атаулары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ұлттық ЖОО-да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Қазақ-Британ техникалық университетінде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тереңдету үшін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 Гуманитарлық ғылымдар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 Әлеуметтік ғылымдар, экономика және бизнес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 Жаратылыстану ғылымдары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 ғылымдары және технологиялар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 Ветеринария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Білім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Техника ғылымдары және технологиялар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Ауыл шаруашылығы ғылымдары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 нің Қазақстандағы филиалында студенттерді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 оқытуға, оның ішінде шетелдік азаматтарға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тыңдаушыларын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тыңдаушылар-ды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 дайындық бөлімінде Қазақстан Республикасының заматтары болып табылмайтын ұлты қазақ тұлғаларды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деңгейін арттыру үшін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Қ.А. Ясауи атындағы халықаралық қазақ-түрік университетінде Түрік Республикас-ынан, басқа түркітілдес республикалардан келген тыңдаушыларды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бөлімде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оқу орындарында жоғары білімі бар мамандарды даярлауға 2018 – 2019 оқу жылына арналған мемлекеттік білім беру тапсырысы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3718"/>
        <w:gridCol w:w="1250"/>
        <w:gridCol w:w="2681"/>
      </w:tblGrid>
      <w:tr>
        <w:trPr>
          <w:trHeight w:val="30" w:hRule="atLeast"/>
        </w:trPr>
        <w:tc>
          <w:tcPr>
            <w:tcW w:w="4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5В070300 – Ақпараттық жүйелер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және телекоммуникациялар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 (Тәжікстан Республикасының азаматтарын оқытуға)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5В050103 – Педагогика және психология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– Әлеуметтік жұмыс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Ақтөбе заң институты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(оның ішінде қысқартылған оқу түрі-100)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Төтенше жағдайлар комитетінің 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 (Қырғыз Республикасының азаматтарын оқыту)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– Төтенше жағдайларда қорғау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білім беру ұйымдарында жоғары білімі бар мамандарды даярлауға 2018 – 2019 оқу жылына арналған мемлекеттік білім беру тапсырысы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3528"/>
        <w:gridCol w:w="7564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жоғары білімді мамандарды даярлауға 2018 – 2019 оқу жылына арналған мемлекеттік білім беру тапсырысы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7"/>
        <w:gridCol w:w="1251"/>
        <w:gridCol w:w="1905"/>
        <w:gridCol w:w="1905"/>
        <w:gridCol w:w="1906"/>
        <w:gridCol w:w="1906"/>
      </w:tblGrid>
      <w:tr>
        <w:trPr>
          <w:trHeight w:val="30" w:hRule="atLeast"/>
        </w:trPr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–Денсаулық сақтау және әлеуметтік қамсыздандыру (медицина)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5В130000 –Денсаулық сақтау және әлеуметтік қамсыздандыру (медицина)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оқу орнынан кейінгі білімі бар мамандар даярлауға 2018 – 2019 оқу жылына арналған мемлекеттік білім беру тапсырысы Магистратураға қабылдау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тапсырысына өзгеріс енгізілді – ҚР Үкіметінің 23.07.2018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29.12.2018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(01.09.2018 бастап қолданысқа енгізіледі); 23.10.2019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2534"/>
        <w:gridCol w:w="1661"/>
        <w:gridCol w:w="2754"/>
        <w:gridCol w:w="2317"/>
      </w:tblGrid>
      <w:tr>
        <w:trPr>
          <w:trHeight w:val="30" w:hRule="atLeast"/>
        </w:trPr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прокуратурасының жанындағы Құқық қорғау органдары академиясына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1"/>
        <w:gridCol w:w="1040"/>
        <w:gridCol w:w="1615"/>
        <w:gridCol w:w="4124"/>
      </w:tblGrid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білім беру ұйымдарында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Денсаулық сақтау министрлігінің білім беру ұйымдарында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1241"/>
        <w:gridCol w:w="2386"/>
        <w:gridCol w:w="2386"/>
        <w:gridCol w:w="2386"/>
        <w:gridCol w:w="2386"/>
      </w:tblGrid>
      <w:tr>
        <w:trPr>
          <w:trHeight w:val="30" w:hRule="atLeast"/>
        </w:trPr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магистратураға (Қазақстан-Фин ғылыми-педагогикалық магистратурасына)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561"/>
        <w:gridCol w:w="4075"/>
        <w:gridCol w:w="4076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4495,7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Ішкі істер министрлігінің оқу орындарында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1"/>
        <w:gridCol w:w="1040"/>
        <w:gridCol w:w="1615"/>
        <w:gridCol w:w="4124"/>
      </w:tblGrid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4880"/>
        <w:gridCol w:w="4880"/>
      </w:tblGrid>
      <w:tr>
        <w:trPr>
          <w:trHeight w:val="30" w:hRule="atLeast"/>
        </w:trPr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Жоғарғы Соты болып табылатын Қазақстан Республикасы Жоғарғы Соты жанындағы Сот төрелігі академиясына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5161"/>
        <w:gridCol w:w="5162"/>
      </w:tblGrid>
      <w:tr>
        <w:trPr>
          <w:trHeight w:val="30" w:hRule="atLeast"/>
        </w:trPr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резидентураға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508"/>
        <w:gridCol w:w="1352"/>
        <w:gridCol w:w="2060"/>
        <w:gridCol w:w="2060"/>
        <w:gridCol w:w="2060"/>
        <w:gridCol w:w="2061"/>
      </w:tblGrid>
      <w:tr>
        <w:trPr>
          <w:trHeight w:val="30" w:hRule="atLeast"/>
        </w:trPr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832"/>
        <w:gridCol w:w="3720"/>
        <w:gridCol w:w="3721"/>
      </w:tblGrid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Мәдениет және спорт министрлігі болып табылатын білім беру ұйымдарында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3862"/>
        <w:gridCol w:w="6642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Денсаулық сақтау министрлігі болып табылатын білім беру ұйымдарында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1216"/>
        <w:gridCol w:w="997"/>
        <w:gridCol w:w="1916"/>
        <w:gridCol w:w="1916"/>
        <w:gridCol w:w="1916"/>
        <w:gridCol w:w="1916"/>
      </w:tblGrid>
      <w:tr>
        <w:trPr>
          <w:trHeight w:val="30" w:hRule="atLeast"/>
        </w:trPr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және әлеуметтік қамсыздандыру (медицина)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алушыны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5161"/>
        <w:gridCol w:w="5162"/>
      </w:tblGrid>
      <w:tr>
        <w:trPr>
          <w:trHeight w:val="30" w:hRule="atLeast"/>
        </w:trPr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2039,9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 Ішкі істер министрлігі болып табылатын оқу орындарында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алушыны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 білімі бар мамандар даярлауға 2018 – 2019 оқу жылына арналған мемлекеттік білім беру тапсырысы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тапсырысына өзгеріс енгізілді – ҚР Үкіметінің 23.07.2018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3359"/>
        <w:gridCol w:w="7202"/>
      </w:tblGrid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мамандықтары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мамандықтары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техникалық және кәсіптік білімі бар мамандар даярлайтын оқу орындарында 2018 – 2019 оқу жылына арналған мемлекеттік білім беру тапсырысы (мәдениет және өнер мамандықтары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Мәдениет және спорт министрлігінің техникалық және кәсіптік білімі бар мамандар даярлайтын оқу орындарында 2018 – 2019 оқу жылына арналған мемлекеттік білім беру тапсырысы (cпорттық білім беру мамандықтары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3168"/>
        <w:gridCol w:w="6794"/>
      </w:tblGrid>
      <w:tr>
        <w:trPr>
          <w:trHeight w:val="30" w:hRule="atLeast"/>
        </w:trPr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білім беру мамандықтары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техникалық және кәсіптік білімі бар мамандар даярлауға 2018 – 2019 оқу жылына арналған мемлекеттік білім беру тапсырысы (медициналық мамандықтар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3399"/>
        <w:gridCol w:w="7289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орта білімнен кейінгі білімі бар мамандар даярлауға 2018 – 2019 оқу жылына арналған мемлекеттік білім беру тапсырысы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3399"/>
        <w:gridCol w:w="7289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</w:t>
      </w:r>
      <w:r>
        <w:br/>
      </w:r>
      <w:r>
        <w:rPr>
          <w:rFonts w:ascii="Times New Roman"/>
          <w:b/>
          <w:i w:val="false"/>
          <w:color w:val="000000"/>
        </w:rPr>
        <w:t>білімі бар мамандар даярлауға 2019 – 2020 оқу жылына арналған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беру тапсырысы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– ҚР Үкіметінің 23.07.2020 жылғы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908"/>
        <w:gridCol w:w="1118"/>
        <w:gridCol w:w="986"/>
        <w:gridCol w:w="1074"/>
        <w:gridCol w:w="1074"/>
        <w:gridCol w:w="2771"/>
        <w:gridCol w:w="917"/>
        <w:gridCol w:w="1859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ЖОО-да, Қ.А. Ясауи атындағы халықаралық қазақ-түрік университетінде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/ 1 студентті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/6 197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/5 823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/5 747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5 747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даярлық бөлімдерінің тыңдаушыларын оқытуға, оның ішінде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даярлық бөлімінде тыңдаушыларды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дайындығының деңгейін арттыру үшін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шетелден келген азаматтарды даярлық бөлімінде оқытуға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азаматы болып табылмайтын ұлты қазақ тұлғаларына арналған Стипендиялық бағдарлама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/10597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/10597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Ішкі істер министрлігінің оқу орындарында жоғары білімі бар мамандарды даярлауға 2019 – 2020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 жаңа редакцияда –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4285"/>
        <w:gridCol w:w="1555"/>
        <w:gridCol w:w="3335"/>
      </w:tblGrid>
      <w:tr>
        <w:trPr>
          <w:trHeight w:val="30" w:hRule="atLeast"/>
        </w:trPr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курсантты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Төтенше жағдайлар комитетінің 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 (Қырғыз Республикасы азаматтарын оқытуға)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(Тәжікстан азаматтарын оқытуға)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білім беру ұйымдарында жоғары білімі бар мамандарды даярлауға 2019 – 2020 оқу 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3528"/>
        <w:gridCol w:w="7564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жоғары білімді мамандарды даярлауға 2019 – 2020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 жаңа редакцияда –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1964"/>
        <w:gridCol w:w="3387"/>
        <w:gridCol w:w="1964"/>
        <w:gridCol w:w="1410"/>
      </w:tblGrid>
      <w:tr>
        <w:trPr>
          <w:trHeight w:val="30" w:hRule="atLeast"/>
        </w:trPr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6В101Денсаулық сақтау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оқу орнынан кейінгі білімі бар мамандар даярлауға 2019 – 2020 оқу жылына арналған мемлекеттік білім беру тапсырысы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тапсырысына өзгеріс енгізілді –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23.10.2019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23.07.2020 жылғы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308"/>
        <w:gridCol w:w="6666"/>
        <w:gridCol w:w="2450"/>
      </w:tblGrid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Қ.А. Ясауи атындағы халықаралық қазақ-түрік университеті, Қазақстан-Британ техникалық университеті, Халықаралық ақпараттық технологиялар университеті, Astana IT University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8316,3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азаматы болып табылмайтын ұлты қазақ тұлғаларына арналған Стипендиялық бағдарлама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прокуратурасының жанындағы Құқық қорғау органдары академиясына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4"/>
        <w:gridCol w:w="1909"/>
        <w:gridCol w:w="4877"/>
      </w:tblGrid>
      <w:tr>
        <w:trPr>
          <w:trHeight w:val="30" w:hRule="atLeast"/>
        </w:trPr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басқару және құқық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Мәдениет және спорт министрлігінің білім беру ұйымдарында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2456"/>
        <w:gridCol w:w="3423"/>
        <w:gridCol w:w="3424"/>
      </w:tblGrid>
      <w:tr>
        <w:trPr>
          <w:trHeight w:val="30" w:hRule="atLeast"/>
        </w:trPr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Денсаулық сақтау министрлігінің білім беру ұйымдарында магистратураға  (Қазақстан-Фин ғылыми-педагогикалық магистратурасына)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–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оқу орындарында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3912"/>
        <w:gridCol w:w="1444"/>
        <w:gridCol w:w="3689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Ұлттық қауіпсіздік және әскери іс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Қоғамдық қауіпсіздік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Ұлттық қауіпсіздік және әскери іс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Ұлттық қауіпсіздік және әскери іс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істері агенттігі болып табылатын 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басқару академиясына магистратураға қабылдау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5"/>
        <w:gridCol w:w="7825"/>
      </w:tblGrid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магистрантқа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Жоғарғы Соты болып табылатын Қазақстан Республикасы Жоғарғы Соты жанындағы Сот төрелігі академиясына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8890"/>
      </w:tblGrid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магистрантқа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Денсаулық сақтау министрлігінің білім беру ұйымдарында резидентураға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629"/>
        <w:gridCol w:w="2493"/>
        <w:gridCol w:w="2755"/>
        <w:gridCol w:w="2755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оқу білім беру ұйымдарында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Білім және ғылым</w:t>
      </w:r>
      <w:r>
        <w:br/>
      </w:r>
      <w:r>
        <w:rPr>
          <w:rFonts w:ascii="Times New Roman"/>
          <w:b/>
          <w:i w:val="false"/>
          <w:color w:val="000000"/>
        </w:rPr>
        <w:t>министрлігі болып табылатын білім беру ұйымдарында PhD докторантурасына</w:t>
      </w:r>
      <w:r>
        <w:br/>
      </w:r>
      <w:r>
        <w:rPr>
          <w:rFonts w:ascii="Times New Roman"/>
          <w:b/>
          <w:i w:val="false"/>
          <w:color w:val="000000"/>
        </w:rPr>
        <w:t>қабылдау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0"/>
        <w:gridCol w:w="1902"/>
        <w:gridCol w:w="7098"/>
      </w:tblGrid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1307,0/21 783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9150,4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азаматы болып табылмайтын ұлты қазақ тұлғаларына арналған стипендиялық бағдарлама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Мәдениет және спорт министрлігі болып табылатын білім беру ұйымдарында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3862"/>
        <w:gridCol w:w="6642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Денсаулық сақтау министрлігі болып табылатын білім беру ұйымдарында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2170"/>
        <w:gridCol w:w="1778"/>
        <w:gridCol w:w="2949"/>
        <w:gridCol w:w="2949"/>
      </w:tblGrid>
      <w:tr>
        <w:trPr>
          <w:trHeight w:val="30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білім беру ұйымдарында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8"/>
        <w:gridCol w:w="1945"/>
        <w:gridCol w:w="4967"/>
      </w:tblGrid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басқару және құқық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істері агенттігі болып табылатын 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басқару академиясының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1"/>
        <w:gridCol w:w="8839"/>
      </w:tblGrid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 Ішкі істер министрлігі болып табылатын оқу орындарында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4470"/>
        <w:gridCol w:w="1262"/>
        <w:gridCol w:w="3226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атауы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8D123-Қоғамдық қауіпсіздік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6D12301-Құқық қорғау қызметі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8D123-Қоғамдық қауіпсіздік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6D12301-Құқық қорғау қызметі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 білімі бар мамандар даярлауға 2019 – 2020 оқу жылына арналған мемлекеттік білім беру тапсырысы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тапсырысына өзгеріс енгізілді –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1"/>
        <w:gridCol w:w="3287"/>
        <w:gridCol w:w="1274"/>
        <w:gridCol w:w="2238"/>
      </w:tblGrid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және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(күндізгі оқу)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 беру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мектебі" ЖШС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Мұнай-газ және химия өндірісі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техникалық және кәсіптік білімі бар мамандар даярлайтын оқу орындарында 2019 – 2020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(мәдениет және өнер мамандықтары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хореография академиясы" коммерциялық емес акционерлік қоғам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Чайковский атындағы Алматы музыкалық колледжі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техникалық және кәсіптік білімі бар мамандар даярлайтын оқу орындарында 2019 – 2020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(спорттық білім беру мамандықтары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3168"/>
        <w:gridCol w:w="6794"/>
      </w:tblGrid>
      <w:tr>
        <w:trPr>
          <w:trHeight w:val="30" w:hRule="atLeast"/>
        </w:trPr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білім беру мамандықтары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ұйымдарында техникалық және кәсіптік білімі бар мамандар даярлауға 2019 – 2020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(медициналық мамандықтар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Білім беру тапсырысы алып тасталды - ҚР Үкіметінің 03.05.2019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орта білімнен кейінгі білімі бар мамандар даярлауға 2019 – 2020 оқу жылына арналған мемлекеттік білім беру тапсырысы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 жаңа редакцияда -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6801"/>
        <w:gridCol w:w="4503"/>
      </w:tblGrid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(оның ішінде қысқартылған бағдарлама бойынша - 280)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</w:t>
      </w:r>
      <w:r>
        <w:br/>
      </w:r>
      <w:r>
        <w:rPr>
          <w:rFonts w:ascii="Times New Roman"/>
          <w:b/>
          <w:i w:val="false"/>
          <w:color w:val="000000"/>
        </w:rPr>
        <w:t>білімі бар мамандар даярлауға 2020 – 2021 оқу жылына арналған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беру тапсырысы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 енгізілді - ҚР Үкіметінің 02.12.2020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775"/>
        <w:gridCol w:w="2291"/>
        <w:gridCol w:w="842"/>
        <w:gridCol w:w="2329"/>
        <w:gridCol w:w="1630"/>
        <w:gridCol w:w="1630"/>
        <w:gridCol w:w="1503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саласының коды және сыныпталуы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/ 1 студентті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Ұлттық ЖОО-да, Қ.А. Ясауи атындағы халықаралық Қазақ-түрік университеті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Назарбаев Университетінде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 ақпараттық технологиялар университетінде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Қазақстан-Британ техникалық университетінде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Astana IT University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ЖОО-да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1 049,3 /17 488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 /15 375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 /18 043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 /15 930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ЖОО-ның даярлық бөлімдерінің тыңдаушыларын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даярлық бөлімінде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ЖОО-ның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даярлық бөлімде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оқу орындарында жоғары білімі</w:t>
      </w:r>
      <w:r>
        <w:br/>
      </w:r>
      <w:r>
        <w:rPr>
          <w:rFonts w:ascii="Times New Roman"/>
          <w:b/>
          <w:i w:val="false"/>
          <w:color w:val="000000"/>
        </w:rPr>
        <w:t>бар мамандарды даярлауға 2020 – 2021 оқу жылына арналған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2809"/>
        <w:gridCol w:w="1841"/>
        <w:gridCol w:w="3949"/>
      </w:tblGrid>
      <w:tr>
        <w:trPr>
          <w:trHeight w:val="30" w:hRule="atLeast"/>
        </w:trPr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курсантты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1486, 0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 Төтенше жағдайлар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Мәдениет және спорт министрлігінің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жоғары білімі бар мамандарды даярлауға 2020 – 2021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3570"/>
        <w:gridCol w:w="2194"/>
        <w:gridCol w:w="3729"/>
      </w:tblGrid>
      <w:tr>
        <w:trPr>
          <w:trHeight w:val="30" w:hRule="atLeast"/>
        </w:trPr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туризм және меймандостық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жоғары білімді мамандарды даярлауға 2020 – 2021 оқу 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2500"/>
        <w:gridCol w:w="4157"/>
        <w:gridCol w:w="1595"/>
        <w:gridCol w:w="1145"/>
      </w:tblGrid>
      <w:tr>
        <w:trPr>
          <w:trHeight w:val="30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6В1013 – Денсаулық сақтау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 - 200)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оқу орнынан кейінгі білімі бар мамандар даярлауға 2020 – 2021 оқу жылына арналған мемлекеттік білім беру тапсырысы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тапсырысына өзгерістер енгізілді -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23.10.2019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02.12.2020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және резидентураға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2"/>
        <w:gridCol w:w="1213"/>
        <w:gridCol w:w="3270"/>
        <w:gridCol w:w="1995"/>
      </w:tblGrid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Ұлттық ЖОО, Қ.А. Ясауи атындағы халықаралық Қазақ-түрік университеті, Қазақстан-Британ техникалық университеті, Халықаралық ақпараттық технологиялар университеті, Astana IT University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ЖОО
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прокуратурасының жанындағы Құқық қорғау органдары</w:t>
      </w:r>
      <w:r>
        <w:br/>
      </w:r>
      <w:r>
        <w:rPr>
          <w:rFonts w:ascii="Times New Roman"/>
          <w:b/>
          <w:i w:val="false"/>
          <w:color w:val="000000"/>
        </w:rPr>
        <w:t>академиясына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3641"/>
        <w:gridCol w:w="1344"/>
        <w:gridCol w:w="3434"/>
      </w:tblGrid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басқару және құқық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Құқық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(ғылыми-педагогикалық бағыттағы магистратура)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(бейіндік бағыттағы магистратура)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Мәдениет және спорт министрлігінің білім беру ұйымдарында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2456"/>
        <w:gridCol w:w="3423"/>
        <w:gridCol w:w="3424"/>
      </w:tblGrid>
      <w:tr>
        <w:trPr>
          <w:trHeight w:val="30" w:hRule="atLeast"/>
        </w:trPr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Ішкі істер министрлігінің оқу орындарында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3641"/>
        <w:gridCol w:w="1344"/>
        <w:gridCol w:w="3434"/>
      </w:tblGrid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істері агенттігі болып табылатын 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басқару академиясына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0"/>
        <w:gridCol w:w="8030"/>
      </w:tblGrid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Жоғарғы Соты болып табылатын Қазақстан Республикасы Жоғарғы Соты жанындағы Сот төрелігі академиясына 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865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магистрантқа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Денсаулық сақтау министрлігінің білім беру ұйымдарында резидентураға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629"/>
        <w:gridCol w:w="2493"/>
        <w:gridCol w:w="2755"/>
        <w:gridCol w:w="2755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оқу орындарында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Білім және ғылым</w:t>
      </w:r>
      <w:r>
        <w:br/>
      </w:r>
      <w:r>
        <w:rPr>
          <w:rFonts w:ascii="Times New Roman"/>
          <w:b/>
          <w:i w:val="false"/>
          <w:color w:val="000000"/>
        </w:rPr>
        <w:t>министрлігі болып табылатын білім беру ұйымдарында PhD докторантурасына</w:t>
      </w:r>
      <w:r>
        <w:br/>
      </w:r>
      <w:r>
        <w:rPr>
          <w:rFonts w:ascii="Times New Roman"/>
          <w:b/>
          <w:i w:val="false"/>
          <w:color w:val="000000"/>
        </w:rPr>
        <w:t>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294"/>
        <w:gridCol w:w="8364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 /31 667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Мәдениет және спорт министрлігі болып табылатын білім беру ұйымдарында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3862"/>
        <w:gridCol w:w="6642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Денсаулық сақтау министрлігі болып табылатын білім беру ұйымдарында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2170"/>
        <w:gridCol w:w="1778"/>
        <w:gridCol w:w="2949"/>
        <w:gridCol w:w="2949"/>
      </w:tblGrid>
      <w:tr>
        <w:trPr>
          <w:trHeight w:val="30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оқу орындарында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3572"/>
        <w:gridCol w:w="1380"/>
        <w:gridCol w:w="3525"/>
      </w:tblGrid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басқару және құқық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Құқық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қорғаныс және әскери іс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Бюджеттік бағдарламалар әкімшісі Қазақстан Республикасының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істері агенттігі болып табылатын 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басқару академиясының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1"/>
        <w:gridCol w:w="8839"/>
      </w:tblGrid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 Ішкі істер министрлігі</w:t>
      </w:r>
      <w:r>
        <w:br/>
      </w:r>
      <w:r>
        <w:rPr>
          <w:rFonts w:ascii="Times New Roman"/>
          <w:b/>
          <w:i w:val="false"/>
          <w:color w:val="000000"/>
        </w:rPr>
        <w:t>болып табылатын оқу орындарында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3572"/>
        <w:gridCol w:w="1380"/>
        <w:gridCol w:w="3525"/>
      </w:tblGrid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 білімі бар мамандар даярлауға 2020 – 2021 оқу жылына арналған мемлекеттік білім беру тапсырысы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тапсырысына өзгеріс енгізілді -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2"/>
        <w:gridCol w:w="3259"/>
        <w:gridCol w:w="1318"/>
        <w:gridCol w:w="2031"/>
      </w:tblGrid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(күндізгі оқу)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 беру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мектебі" ЖШС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–Мұнай-газ және химиялық өндіріс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Мәдениет және спорт министрлігінің 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кәсіптік білімі бар мамандар даярлайтын оқу орындарында 2020–2021 оқу жылына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 (мәдениет және өнер мамандықтары</w:t>
      </w:r>
      <w:r>
        <w:br/>
      </w:r>
      <w:r>
        <w:rPr>
          <w:rFonts w:ascii="Times New Roman"/>
          <w:b/>
          <w:i w:val="false"/>
          <w:color w:val="000000"/>
        </w:rPr>
        <w:t>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23.07.2020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техникалық және кәсіптік білімі бар мамандар даярлайтын оқу орындарында 2020 – 2021 оқу жылына арналған мемлекеттік білім беру тапсырысы (спорттық білім беру мамандықтары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3168"/>
        <w:gridCol w:w="6794"/>
      </w:tblGrid>
      <w:tr>
        <w:trPr>
          <w:trHeight w:val="30" w:hRule="atLeast"/>
        </w:trPr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білім беру мамандықтары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техникалық және кәсіптік білімі бар мамандар даярлауға 2020 – 2021 оқу жылына арналған мемлекеттік білім беру тапсырысы (медициналық мамандықтар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орта білімнен кейінгі білімі бар мамандар даярлауға 2020 – 2021 оқу жылына арналған мемлекеттік білім беру тапсырысы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 жаңа редакцияда - ҚР Үкіметінің 03.05.2019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3889"/>
        <w:gridCol w:w="6717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(оның ішінде қысқартылған бағдарлама бойынша)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