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77e7" w14:textId="bc07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 Қазақстан Республикасы Үкіметінің 2009 жылғы 14 cәуірдегі № 514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3 сәуірдегі № 156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қағидаларын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19, 170-құжат)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мұқтаждықтары үшін техникалық құралдарды орналастыруға қажетті байланыс жолдары мен арналарын, кәбілдік кәріздердегі арналарды және алаңдарды берудің көрсетілетін қызметтеріне бағаларды (тарифтерді)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4-тармақ алып тасталсын.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