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eab22" w14:textId="b7eab2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Стратегиялық объектілерді иеліктен шығару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2018 жылғы 16 наурыздағы № 128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1994 жылғы 27 желтоқсандағы Қазақстан Республикасы Азаматтық кодексінің (Жалпы бөлім) </w:t>
      </w:r>
      <w:r>
        <w:rPr>
          <w:rFonts w:ascii="Times New Roman"/>
          <w:b w:val="false"/>
          <w:i w:val="false"/>
          <w:color w:val="000000"/>
          <w:sz w:val="28"/>
        </w:rPr>
        <w:t>193-1-бабына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"Самұрық-Қазына" ұлттық әл-ауқат қоры" акционерлік қоғамына "Орта Азия – Орталық", "Мақат – Солтүстік Кавказ", "Окарем – Бейнеу", "Орынбор – Новопсков" (Батыс Қазақстан облысы аумағы бойынша 316 км және 63 км учаскелер), "Союз" (Батыс Қазақстан облысы аумағы бойынша 316 км және 63 км учаскелер), "Бұқара – Орал", "Қарталы – Рудный –Қостанай", "Газли – Шымкент", "Бұқара газды ауданы – Ташкент – Бішкек – Алматы", 0-132 км учаскесіндегі "Жаңажол – Ақтөбе" магистральдық газ құбырларын "ҚазМұнайГаз" ұлттық компаниясы" акционерлік қоғамының пайдасына иеліктен шығару жөнінде мәміле жасауға рұқсат берілсін.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 қол қойылған күнінен бастап қолданысқа енгізіледі.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Премьер-Министрі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Сағынтаев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