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a26" w14:textId="8f0a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желтоқсандағы № 902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 одағына мүше мемлекеттердің аумағынан Қазақстан Республикасының аумағына импортталатын, өнеркәсіптік қайта өңдеуге арналған тауарлардың тізбесін және көрсетілген өнеркәсіптік қайта өңдеу кезінде алынған дайын өнімнің тізбесін, сондай-ақ осындай тауарларды импорттайтын Қазақстан Республикасы салық төлеушілерінің тізбесін айқындау қағидаларын бекіту туралы" Қазақстан Республикасы Үкіметінің 2010 жылғы 31 желтоқсандағы № 1518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148-құжат).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көрсетілген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көрсетілетін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қаулысына өзгерістер енгізу туралы" Қазақстан Республикасы Үкіметінің 2012 жылғы 12 маусымдағы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көрсетілетін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қаулысына өзгерістер енгізу туралы" Қазақстан Республикасы Үкіметінің 2013 жылғы 15 сәуірдегі № 356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көрсетілетін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қаулысына өзгерістер енгізу туралы" Қазақстан Республикасы Үкіметінің 2015 жылғы 10 наурыздағы № 116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66-құжат).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көрсетілген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қаулысына толықтырулар енгізу туралы" Қазақстан Республикасы Үкіметінің 2016 жылғы 28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