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f110" w14:textId="5d4f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27 қарашадағы № 778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41, 521-құжат)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"Шығыс Қазақстан облысы Өскемен қаласындағы 700 орынға арналған машина жасау саласы үшін техникалық және қызмет көрсету еңбегі кадрларын даярлау және қайта даярлау жөніндегі өңіраралық кәсіптік орталық" құрылысы аяқталмаған объектісі жобалау-сметалық құжаттамасымен бірге республикалық меншіктен Қазақстан Республикасы Білім және ғылым министрлігінің теңгерімінен Шығыс Қазақстан облысының коммуналдық меншігіне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Шығыс Қазақстан облысының әкімдігімен және Қазақстан Республикасының Білім және ғылым министрлігімен бірлесіп заңнамада белгiленген тәртiппен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мүлiктi қабылдау-беру жөнiндегi қажеттi ұйымдастыру iс-шараларын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